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9F3C8" w14:textId="77777777" w:rsidR="00685A78" w:rsidRPr="00685A78" w:rsidRDefault="007C5D41" w:rsidP="007C5D41">
      <w:pPr>
        <w:pStyle w:val="Corpsdetexte"/>
        <w:rPr>
          <w:rFonts w:asciiTheme="minorHAnsi" w:hAnsiTheme="minorHAnsi" w:cstheme="minorHAnsi"/>
          <w:i/>
          <w:iCs/>
          <w:sz w:val="36"/>
          <w:szCs w:val="36"/>
        </w:rPr>
      </w:pPr>
      <w:r w:rsidRPr="00685A78">
        <w:rPr>
          <w:rFonts w:asciiTheme="minorHAnsi" w:hAnsiTheme="minorHAnsi" w:cstheme="minorHAnsi"/>
          <w:i/>
          <w:iCs/>
          <w:sz w:val="36"/>
          <w:szCs w:val="36"/>
        </w:rPr>
        <w:t>CONTRAT A DUREE DETERMINEE</w:t>
      </w:r>
    </w:p>
    <w:p w14:paraId="33138218" w14:textId="55981CE9" w:rsidR="007C5D41" w:rsidRDefault="007C5D41" w:rsidP="007C5D41">
      <w:pPr>
        <w:pStyle w:val="Corpsdetexte"/>
        <w:rPr>
          <w:rFonts w:asciiTheme="minorHAnsi" w:hAnsiTheme="minorHAnsi" w:cstheme="minorHAnsi"/>
          <w:i/>
          <w:iCs/>
          <w:sz w:val="36"/>
          <w:szCs w:val="36"/>
        </w:rPr>
      </w:pPr>
      <w:r w:rsidRPr="00685A78">
        <w:rPr>
          <w:rFonts w:asciiTheme="minorHAnsi" w:hAnsiTheme="minorHAnsi" w:cstheme="minorHAnsi"/>
          <w:i/>
          <w:iCs/>
          <w:sz w:val="36"/>
          <w:szCs w:val="36"/>
        </w:rPr>
        <w:t xml:space="preserve"> POUR UN ACCROISSEMENT TEMPORAIRE D’ACTIVITE </w:t>
      </w:r>
    </w:p>
    <w:p w14:paraId="7FE51B9E" w14:textId="4F8C5938" w:rsidR="00685A78" w:rsidRPr="00685A78" w:rsidRDefault="00685A78" w:rsidP="007C5D41">
      <w:pPr>
        <w:pStyle w:val="Corpsdetexte"/>
        <w:rPr>
          <w:rFonts w:asciiTheme="minorHAnsi" w:hAnsiTheme="minorHAnsi" w:cstheme="minorHAnsi"/>
          <w:i/>
          <w:iCs/>
          <w:sz w:val="36"/>
          <w:szCs w:val="36"/>
        </w:rPr>
      </w:pPr>
    </w:p>
    <w:p w14:paraId="48A93FF8" w14:textId="7460FB38" w:rsidR="007C5D41" w:rsidRDefault="00685A78" w:rsidP="007C5D41">
      <w:pPr>
        <w:widowControl w:val="0"/>
        <w:autoSpaceDE w:val="0"/>
        <w:autoSpaceDN w:val="0"/>
        <w:adjustRightInd w:val="0"/>
        <w:jc w:val="center"/>
        <w:rPr>
          <w:rFonts w:ascii="Arial" w:hAnsi="Arial"/>
          <w:b/>
          <w:bCs/>
          <w:sz w:val="28"/>
        </w:rPr>
      </w:pPr>
      <w:r>
        <w:rPr>
          <w:rFonts w:ascii="Arial" w:hAnsi="Arial"/>
          <w:b/>
          <w:bCs/>
          <w:noProof/>
          <w:sz w:val="28"/>
        </w:rPr>
        <mc:AlternateContent>
          <mc:Choice Requires="wps">
            <w:drawing>
              <wp:anchor distT="0" distB="0" distL="114300" distR="114300" simplePos="0" relativeHeight="251659264" behindDoc="0" locked="0" layoutInCell="1" allowOverlap="1" wp14:anchorId="2836ABAF" wp14:editId="0DBBA949">
                <wp:simplePos x="0" y="0"/>
                <wp:positionH relativeFrom="margin">
                  <wp:align>right</wp:align>
                </wp:positionH>
                <wp:positionV relativeFrom="paragraph">
                  <wp:posOffset>129540</wp:posOffset>
                </wp:positionV>
                <wp:extent cx="5724525" cy="3705225"/>
                <wp:effectExtent l="19050" t="19050" r="28575" b="28575"/>
                <wp:wrapNone/>
                <wp:docPr id="655167184" name="Rectangle : coins arrondis 2"/>
                <wp:cNvGraphicFramePr/>
                <a:graphic xmlns:a="http://schemas.openxmlformats.org/drawingml/2006/main">
                  <a:graphicData uri="http://schemas.microsoft.com/office/word/2010/wordprocessingShape">
                    <wps:wsp>
                      <wps:cNvSpPr/>
                      <wps:spPr>
                        <a:xfrm>
                          <a:off x="0" y="0"/>
                          <a:ext cx="5724525" cy="3705225"/>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D5F3D9" w14:textId="77777777" w:rsidR="00685A78" w:rsidRPr="00685A78" w:rsidRDefault="00685A78" w:rsidP="00685A78">
                            <w:pPr>
                              <w:jc w:val="both"/>
                              <w:rPr>
                                <w:rFonts w:asciiTheme="minorHAnsi" w:hAnsiTheme="minorHAnsi" w:cstheme="minorHAnsi"/>
                                <w:color w:val="000000" w:themeColor="text1"/>
                              </w:rPr>
                            </w:pPr>
                            <w:r w:rsidRPr="00685A78">
                              <w:rPr>
                                <w:rFonts w:asciiTheme="minorHAnsi" w:hAnsiTheme="minorHAnsi" w:cstheme="minorHAnsi"/>
                                <w:b/>
                                <w:bCs/>
                                <w:i/>
                                <w:iCs/>
                                <w:color w:val="000000" w:themeColor="text1"/>
                                <w:u w:val="single"/>
                              </w:rPr>
                              <w:t>NOTA BENE</w:t>
                            </w:r>
                            <w:r w:rsidRPr="00685A78">
                              <w:rPr>
                                <w:rFonts w:asciiTheme="minorHAnsi" w:hAnsiTheme="minorHAnsi" w:cstheme="minorHAnsi"/>
                                <w:color w:val="000000" w:themeColor="text1"/>
                              </w:rPr>
                              <w:t xml:space="preserve"> : </w:t>
                            </w:r>
                            <w:r w:rsidRPr="00685A78">
                              <w:rPr>
                                <w:rFonts w:asciiTheme="minorHAnsi" w:hAnsiTheme="minorHAnsi" w:cstheme="minorHAnsi"/>
                                <w:i/>
                                <w:iCs/>
                                <w:color w:val="000000" w:themeColor="text1"/>
                              </w:rPr>
                              <w:t>Le recours au CDD pour accroissement temporaire d’activité nécessite que vous ayez temporairement plus d’activité. Si l’augmentation est liée à un besoin structurel permanent de main d’œuvre, il convient de recourir au CDI</w:t>
                            </w:r>
                          </w:p>
                          <w:p w14:paraId="19F8A945"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i/>
                                <w:iCs/>
                                <w:color w:val="000000" w:themeColor="text1"/>
                              </w:rPr>
                              <w:t>Le recours à un salarié sous contrat à durée déterminée pour le motif d'accroissement temporaire de l'activité, y compris l'exécution d'une tâche occasionnelle précisément définie et non durable ne relevant pas de l'activité normale de l'entreprise, n'est pas possible dans un établissement où il a été procédé à un licenciement pour motif économique dans les six mois qui suivent ce licenciement.</w:t>
                            </w:r>
                          </w:p>
                          <w:p w14:paraId="738282F2"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i/>
                                <w:iCs/>
                                <w:color w:val="000000" w:themeColor="text1"/>
                              </w:rPr>
                              <w:t>L'interdiction s'applique aux postes concernés par le licenciement.</w:t>
                            </w:r>
                          </w:p>
                          <w:p w14:paraId="70E677AB"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i/>
                                <w:iCs/>
                                <w:color w:val="000000" w:themeColor="text1"/>
                              </w:rPr>
                              <w:t>Toutefois, sous réserve d'informer et de consulter préalablement le comité d'entreprise ou, à défaut, les délégués du personnel, l'interdiction ne s'applique pas :</w:t>
                            </w:r>
                          </w:p>
                          <w:p w14:paraId="5489E1C4"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i/>
                                <w:iCs/>
                                <w:color w:val="000000" w:themeColor="text1"/>
                              </w:rPr>
                              <w:t>- lorsque la durée du contrat non susceptible de renouvellement n'excède pas trois mois,</w:t>
                            </w:r>
                          </w:p>
                          <w:p w14:paraId="48A705C7"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i/>
                                <w:iCs/>
                                <w:color w:val="000000" w:themeColor="text1"/>
                              </w:rPr>
                              <w:t>- lorsque le contrat est lié à la survenance dans l'entreprise d'une commande exceptionnelle à l'exportation.</w:t>
                            </w:r>
                          </w:p>
                          <w:p w14:paraId="4A957A82"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i/>
                                <w:iCs/>
                                <w:color w:val="000000" w:themeColor="text1"/>
                              </w:rPr>
                              <w:t>Attention l’employeur doit respecter la priorité de réembauchage du salarié licencié.</w:t>
                            </w:r>
                          </w:p>
                          <w:p w14:paraId="6389B78C" w14:textId="77777777" w:rsidR="00685A78" w:rsidRPr="00685A78" w:rsidRDefault="00685A78" w:rsidP="00685A78">
                            <w:pPr>
                              <w:jc w:val="both"/>
                              <w:rPr>
                                <w:rFonts w:asciiTheme="minorHAnsi" w:hAnsiTheme="minorHAnsi" w:cstheme="minorHAnsi"/>
                                <w:i/>
                                <w:iCs/>
                                <w:color w:val="000000" w:themeColor="text1"/>
                              </w:rPr>
                            </w:pPr>
                          </w:p>
                          <w:p w14:paraId="35536C66"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b/>
                                <w:bCs/>
                                <w:i/>
                                <w:iCs/>
                                <w:color w:val="000000" w:themeColor="text1"/>
                              </w:rPr>
                              <w:t>ATTENTION</w:t>
                            </w:r>
                            <w:r w:rsidRPr="00685A78">
                              <w:rPr>
                                <w:rFonts w:asciiTheme="minorHAnsi" w:hAnsiTheme="minorHAnsi" w:cstheme="minorHAnsi"/>
                                <w:i/>
                                <w:iCs/>
                                <w:color w:val="000000" w:themeColor="text1"/>
                              </w:rPr>
                              <w:t>, le CDD n’est pas un précontrat test avant un CDI. Pour tester les compétences du candidat recruté, vous disposez de la période d’essai prévue dans les contrats.</w:t>
                            </w:r>
                          </w:p>
                          <w:p w14:paraId="5CD26472" w14:textId="77777777" w:rsidR="00685A78" w:rsidRPr="00685A78" w:rsidRDefault="00685A78" w:rsidP="00685A78">
                            <w:pPr>
                              <w:jc w:val="both"/>
                              <w:rPr>
                                <w:rFonts w:asciiTheme="minorHAnsi" w:hAnsiTheme="minorHAnsi" w:cs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6ABAF" id="Rectangle : coins arrondis 2" o:spid="_x0000_s1026" style="position:absolute;left:0;text-align:left;margin-left:399.55pt;margin-top:10.2pt;width:450.75pt;height:29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" fillcolor="#ffac07" strokecolor="#300eb6" strokeweight="3pt">
                <v:stroke joinstyle="miter"/>
                <v:textbox>
                  <w:txbxContent>
                    <w:p w14:paraId="3BD5F3D9" w14:textId="77777777" w:rsidR="00685A78" w:rsidRPr="00685A78" w:rsidRDefault="00685A78" w:rsidP="00685A78">
                      <w:pPr>
                        <w:jc w:val="both"/>
                        <w:rPr>
                          <w:rFonts w:asciiTheme="minorHAnsi" w:hAnsiTheme="minorHAnsi" w:cstheme="minorHAnsi"/>
                          <w:color w:val="000000" w:themeColor="text1"/>
                        </w:rPr>
                      </w:pPr>
                      <w:r w:rsidRPr="00685A78">
                        <w:rPr>
                          <w:rFonts w:asciiTheme="minorHAnsi" w:hAnsiTheme="minorHAnsi" w:cstheme="minorHAnsi"/>
                          <w:b/>
                          <w:bCs/>
                          <w:i/>
                          <w:iCs/>
                          <w:color w:val="000000" w:themeColor="text1"/>
                          <w:u w:val="single"/>
                        </w:rPr>
                        <w:t>NOTA BENE</w:t>
                      </w:r>
                      <w:r w:rsidRPr="00685A78">
                        <w:rPr>
                          <w:rFonts w:asciiTheme="minorHAnsi" w:hAnsiTheme="minorHAnsi" w:cstheme="minorHAnsi"/>
                          <w:color w:val="000000" w:themeColor="text1"/>
                        </w:rPr>
                        <w:t xml:space="preserve"> : </w:t>
                      </w:r>
                      <w:r w:rsidRPr="00685A78">
                        <w:rPr>
                          <w:rFonts w:asciiTheme="minorHAnsi" w:hAnsiTheme="minorHAnsi" w:cstheme="minorHAnsi"/>
                          <w:i/>
                          <w:iCs/>
                          <w:color w:val="000000" w:themeColor="text1"/>
                        </w:rPr>
                        <w:t>Le recours au CDD pour accroissement temporaire d’activité nécessite que vous ayez temporairement plus d’activité. Si l’augmentation est liée à un besoin structurel permanent de main d’œuvre, il convient de recourir au CDI</w:t>
                      </w:r>
                    </w:p>
                    <w:p w14:paraId="19F8A945"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i/>
                          <w:iCs/>
                          <w:color w:val="000000" w:themeColor="text1"/>
                        </w:rPr>
                        <w:t>Le recours à un salarié sous contrat à durée déterminée pour le motif d'accroissement temporaire de l'activité, y compris l'exécution d'une tâche occasionnelle précisément définie et non durable ne relevant pas de l'activité normale de l'entreprise, n'est pas possible dans un établissement où il a été procédé à un licenciement pour motif économique dans les six mois qui suivent ce licenciement.</w:t>
                      </w:r>
                    </w:p>
                    <w:p w14:paraId="738282F2"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i/>
                          <w:iCs/>
                          <w:color w:val="000000" w:themeColor="text1"/>
                        </w:rPr>
                        <w:t>L'interdiction s'applique aux postes concernés par le licenciement.</w:t>
                      </w:r>
                    </w:p>
                    <w:p w14:paraId="70E677AB"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i/>
                          <w:iCs/>
                          <w:color w:val="000000" w:themeColor="text1"/>
                        </w:rPr>
                        <w:t>Toutefois, sous réserve d'informer et de consulter préalablement le comité d'entreprise ou, à défaut, les délégués du personnel, l'interdiction ne s'applique pas :</w:t>
                      </w:r>
                    </w:p>
                    <w:p w14:paraId="5489E1C4"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i/>
                          <w:iCs/>
                          <w:color w:val="000000" w:themeColor="text1"/>
                        </w:rPr>
                        <w:t>- lorsque la durée du contrat non susceptible de renouvellement n'excède pas trois mois,</w:t>
                      </w:r>
                    </w:p>
                    <w:p w14:paraId="48A705C7"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i/>
                          <w:iCs/>
                          <w:color w:val="000000" w:themeColor="text1"/>
                        </w:rPr>
                        <w:t>- lorsque le contrat est lié à la survenance dans l'entreprise d'une commande exceptionnelle à l'exportation.</w:t>
                      </w:r>
                    </w:p>
                    <w:p w14:paraId="4A957A82"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i/>
                          <w:iCs/>
                          <w:color w:val="000000" w:themeColor="text1"/>
                        </w:rPr>
                        <w:t>Attention l’employeur doit respecter la priorité de réembauchage du salarié licencié.</w:t>
                      </w:r>
                    </w:p>
                    <w:p w14:paraId="6389B78C" w14:textId="77777777" w:rsidR="00685A78" w:rsidRPr="00685A78" w:rsidRDefault="00685A78" w:rsidP="00685A78">
                      <w:pPr>
                        <w:jc w:val="both"/>
                        <w:rPr>
                          <w:rFonts w:asciiTheme="minorHAnsi" w:hAnsiTheme="minorHAnsi" w:cstheme="minorHAnsi"/>
                          <w:i/>
                          <w:iCs/>
                          <w:color w:val="000000" w:themeColor="text1"/>
                        </w:rPr>
                      </w:pPr>
                    </w:p>
                    <w:p w14:paraId="35536C66" w14:textId="77777777" w:rsidR="00685A78" w:rsidRPr="00685A78" w:rsidRDefault="00685A78" w:rsidP="00685A78">
                      <w:pPr>
                        <w:jc w:val="both"/>
                        <w:rPr>
                          <w:rFonts w:asciiTheme="minorHAnsi" w:hAnsiTheme="minorHAnsi" w:cstheme="minorHAnsi"/>
                          <w:i/>
                          <w:iCs/>
                          <w:color w:val="000000" w:themeColor="text1"/>
                        </w:rPr>
                      </w:pPr>
                      <w:r w:rsidRPr="00685A78">
                        <w:rPr>
                          <w:rFonts w:asciiTheme="minorHAnsi" w:hAnsiTheme="minorHAnsi" w:cstheme="minorHAnsi"/>
                          <w:b/>
                          <w:bCs/>
                          <w:i/>
                          <w:iCs/>
                          <w:color w:val="000000" w:themeColor="text1"/>
                        </w:rPr>
                        <w:t>ATTENTION</w:t>
                      </w:r>
                      <w:r w:rsidRPr="00685A78">
                        <w:rPr>
                          <w:rFonts w:asciiTheme="minorHAnsi" w:hAnsiTheme="minorHAnsi" w:cstheme="minorHAnsi"/>
                          <w:i/>
                          <w:iCs/>
                          <w:color w:val="000000" w:themeColor="text1"/>
                        </w:rPr>
                        <w:t>, le CDD n’est pas un précontrat test avant un CDI. Pour tester les compétences du candidat recruté, vous disposez de la période d’essai prévue dans les contrats.</w:t>
                      </w:r>
                    </w:p>
                    <w:p w14:paraId="5CD26472" w14:textId="77777777" w:rsidR="00685A78" w:rsidRPr="00685A78" w:rsidRDefault="00685A78" w:rsidP="00685A78">
                      <w:pPr>
                        <w:jc w:val="both"/>
                        <w:rPr>
                          <w:rFonts w:asciiTheme="minorHAnsi" w:hAnsiTheme="minorHAnsi" w:cstheme="minorHAnsi"/>
                          <w:color w:val="000000" w:themeColor="text1"/>
                        </w:rPr>
                      </w:pPr>
                    </w:p>
                  </w:txbxContent>
                </v:textbox>
                <w10:wrap anchorx="margin"/>
              </v:roundrect>
            </w:pict>
          </mc:Fallback>
        </mc:AlternateContent>
      </w:r>
    </w:p>
    <w:p w14:paraId="62A5360E" w14:textId="0041B8F3" w:rsidR="000E5DD3" w:rsidRPr="00193CF8" w:rsidRDefault="000E5DD3" w:rsidP="000E5DD3">
      <w:pPr>
        <w:widowControl w:val="0"/>
        <w:autoSpaceDE w:val="0"/>
        <w:autoSpaceDN w:val="0"/>
        <w:adjustRightInd w:val="0"/>
        <w:jc w:val="both"/>
        <w:rPr>
          <w:rFonts w:ascii="Arial" w:hAnsi="Arial" w:cs="Arial"/>
          <w:b/>
          <w:bCs/>
          <w:sz w:val="28"/>
        </w:rPr>
      </w:pPr>
      <w:bookmarkStart w:id="0" w:name="_Hlk111734435"/>
    </w:p>
    <w:p w14:paraId="5DF0D719"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626A0195"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7A9E6FB9"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12403AB5"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67E5312E"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39F26BBE"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6A69892B"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7F71CBF0"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466B473C"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25148ADD"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A21349A"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C5DE5EA"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77A2ED76"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F1F8030"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67A56D0"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F30B3F9"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559BF6BB"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70F5FDAD"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4CDDBE9C"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275469A3"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77C82F4"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1920FBAC"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0B0A4C5D"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64411B51" w14:textId="77777777" w:rsidR="00685A78" w:rsidRDefault="00685A78" w:rsidP="000E5DD3">
      <w:pPr>
        <w:keepNext/>
        <w:widowControl w:val="0"/>
        <w:autoSpaceDE w:val="0"/>
        <w:autoSpaceDN w:val="0"/>
        <w:adjustRightInd w:val="0"/>
        <w:jc w:val="both"/>
        <w:outlineLvl w:val="1"/>
        <w:rPr>
          <w:rFonts w:ascii="Arial" w:hAnsi="Arial" w:cs="Arial"/>
          <w:b/>
          <w:bCs/>
          <w:sz w:val="20"/>
          <w:szCs w:val="20"/>
          <w:u w:val="single"/>
        </w:rPr>
      </w:pPr>
    </w:p>
    <w:p w14:paraId="17BA47E0" w14:textId="77777777" w:rsidR="00685A78" w:rsidRPr="00685A78" w:rsidRDefault="00685A78" w:rsidP="000E5DD3">
      <w:pPr>
        <w:keepNext/>
        <w:widowControl w:val="0"/>
        <w:autoSpaceDE w:val="0"/>
        <w:autoSpaceDN w:val="0"/>
        <w:adjustRightInd w:val="0"/>
        <w:jc w:val="both"/>
        <w:outlineLvl w:val="1"/>
        <w:rPr>
          <w:rFonts w:ascii="Arial" w:hAnsi="Arial" w:cs="Arial"/>
          <w:b/>
          <w:bCs/>
          <w:sz w:val="22"/>
          <w:szCs w:val="22"/>
          <w:u w:val="single"/>
        </w:rPr>
      </w:pPr>
    </w:p>
    <w:p w14:paraId="7B75DC35" w14:textId="77777777" w:rsidR="00685A78" w:rsidRPr="00685A78" w:rsidRDefault="00685A78" w:rsidP="000E5DD3">
      <w:pPr>
        <w:keepNext/>
        <w:widowControl w:val="0"/>
        <w:autoSpaceDE w:val="0"/>
        <w:autoSpaceDN w:val="0"/>
        <w:adjustRightInd w:val="0"/>
        <w:jc w:val="both"/>
        <w:outlineLvl w:val="1"/>
        <w:rPr>
          <w:rFonts w:ascii="Arial" w:hAnsi="Arial" w:cs="Arial"/>
          <w:b/>
          <w:bCs/>
          <w:sz w:val="22"/>
          <w:szCs w:val="22"/>
          <w:u w:val="single"/>
        </w:rPr>
      </w:pPr>
    </w:p>
    <w:p w14:paraId="7717A168" w14:textId="60641B3D" w:rsidR="000E5DD3" w:rsidRPr="00685A78" w:rsidRDefault="000E5DD3" w:rsidP="000E5DD3">
      <w:pPr>
        <w:keepNext/>
        <w:widowControl w:val="0"/>
        <w:autoSpaceDE w:val="0"/>
        <w:autoSpaceDN w:val="0"/>
        <w:adjustRightInd w:val="0"/>
        <w:jc w:val="both"/>
        <w:outlineLvl w:val="1"/>
        <w:rPr>
          <w:rFonts w:asciiTheme="minorHAnsi" w:hAnsiTheme="minorHAnsi" w:cstheme="minorHAnsi"/>
          <w:b/>
          <w:bCs/>
          <w:sz w:val="22"/>
          <w:szCs w:val="22"/>
          <w:u w:val="single"/>
        </w:rPr>
      </w:pPr>
      <w:r w:rsidRPr="00685A78">
        <w:rPr>
          <w:rFonts w:asciiTheme="minorHAnsi" w:hAnsiTheme="minorHAnsi" w:cstheme="minorHAnsi"/>
          <w:b/>
          <w:bCs/>
          <w:sz w:val="22"/>
          <w:szCs w:val="22"/>
          <w:u w:val="single"/>
        </w:rPr>
        <w:t>Entre les soussignés</w:t>
      </w:r>
    </w:p>
    <w:p w14:paraId="60980951" w14:textId="181C7817" w:rsidR="000E5DD3" w:rsidRPr="00685A78" w:rsidRDefault="000E5DD3" w:rsidP="000E5DD3">
      <w:pPr>
        <w:jc w:val="both"/>
        <w:rPr>
          <w:rFonts w:asciiTheme="minorHAnsi" w:hAnsiTheme="minorHAnsi" w:cstheme="minorHAnsi"/>
          <w:sz w:val="22"/>
          <w:szCs w:val="22"/>
        </w:rPr>
      </w:pPr>
    </w:p>
    <w:p w14:paraId="43AA500D" w14:textId="0C34E9B1" w:rsidR="000E5DD3" w:rsidRPr="00685A78" w:rsidRDefault="000E5DD3" w:rsidP="000E5DD3">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La société "</w:t>
      </w:r>
      <w:r w:rsidRPr="00685A78">
        <w:rPr>
          <w:rFonts w:asciiTheme="minorHAnsi" w:hAnsiTheme="minorHAnsi" w:cstheme="minorHAnsi"/>
          <w:i/>
          <w:iCs/>
          <w:sz w:val="22"/>
          <w:szCs w:val="22"/>
        </w:rPr>
        <w:t>Dénomination sociale</w:t>
      </w:r>
      <w:r w:rsidRPr="00685A78">
        <w:rPr>
          <w:rFonts w:asciiTheme="minorHAnsi" w:hAnsiTheme="minorHAnsi" w:cstheme="minorHAnsi"/>
          <w:sz w:val="22"/>
          <w:szCs w:val="22"/>
        </w:rPr>
        <w:t>", immatriculée au Registre du commerce et des sociétés sous le numéro "</w:t>
      </w:r>
      <w:r w:rsidRPr="00685A78">
        <w:rPr>
          <w:rFonts w:asciiTheme="minorHAnsi" w:hAnsiTheme="minorHAnsi" w:cstheme="minorHAnsi"/>
          <w:i/>
          <w:iCs/>
          <w:sz w:val="22"/>
          <w:szCs w:val="22"/>
        </w:rPr>
        <w:t>Numéro unique d'identification</w:t>
      </w:r>
      <w:r w:rsidRPr="00685A78">
        <w:rPr>
          <w:rFonts w:asciiTheme="minorHAnsi" w:hAnsiTheme="minorHAnsi" w:cstheme="minorHAnsi"/>
          <w:sz w:val="22"/>
          <w:szCs w:val="22"/>
        </w:rPr>
        <w:t xml:space="preserve"> " RCS "</w:t>
      </w:r>
      <w:r w:rsidRPr="00685A78">
        <w:rPr>
          <w:rFonts w:asciiTheme="minorHAnsi" w:hAnsiTheme="minorHAnsi" w:cstheme="minorHAnsi"/>
          <w:i/>
          <w:iCs/>
          <w:sz w:val="22"/>
          <w:szCs w:val="22"/>
        </w:rPr>
        <w:t>Ville</w:t>
      </w:r>
      <w:r w:rsidRPr="00685A78">
        <w:rPr>
          <w:rFonts w:asciiTheme="minorHAnsi" w:hAnsiTheme="minorHAnsi" w:cstheme="minorHAnsi"/>
          <w:sz w:val="22"/>
          <w:szCs w:val="22"/>
        </w:rPr>
        <w:t>". Code NAF</w:t>
      </w:r>
      <w:proofErr w:type="gramStart"/>
      <w:r w:rsidRPr="00685A78">
        <w:rPr>
          <w:rFonts w:asciiTheme="minorHAnsi" w:hAnsiTheme="minorHAnsi" w:cstheme="minorHAnsi"/>
          <w:sz w:val="22"/>
          <w:szCs w:val="22"/>
        </w:rPr>
        <w:t xml:space="preserve"> :"..."</w:t>
      </w:r>
      <w:proofErr w:type="gramEnd"/>
      <w:r w:rsidRPr="00685A78">
        <w:rPr>
          <w:rFonts w:asciiTheme="minorHAnsi" w:hAnsiTheme="minorHAnsi" w:cstheme="minorHAnsi"/>
          <w:sz w:val="22"/>
          <w:szCs w:val="22"/>
        </w:rPr>
        <w:t>, dont le siège social est situé ________.</w:t>
      </w:r>
    </w:p>
    <w:p w14:paraId="77CDE493" w14:textId="300D6B40" w:rsidR="000E5DD3" w:rsidRPr="00685A78" w:rsidRDefault="000E5DD3" w:rsidP="000E5DD3">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Représentée par ________</w:t>
      </w:r>
      <w:proofErr w:type="gramStart"/>
      <w:r w:rsidRPr="00685A78">
        <w:rPr>
          <w:rFonts w:asciiTheme="minorHAnsi" w:hAnsiTheme="minorHAnsi" w:cstheme="minorHAnsi"/>
          <w:sz w:val="22"/>
          <w:szCs w:val="22"/>
        </w:rPr>
        <w:t>_(</w:t>
      </w:r>
      <w:proofErr w:type="gramEnd"/>
      <w:r w:rsidRPr="00685A78">
        <w:rPr>
          <w:rFonts w:asciiTheme="minorHAnsi" w:hAnsiTheme="minorHAnsi" w:cstheme="minorHAnsi"/>
          <w:sz w:val="22"/>
          <w:szCs w:val="22"/>
        </w:rPr>
        <w:t>Nom et prénom) en sa qualité de ______(fonction) dont les cotisations de sécurité sociale sont versées sous le numéro "</w:t>
      </w:r>
      <w:r w:rsidRPr="00685A78">
        <w:rPr>
          <w:rFonts w:asciiTheme="minorHAnsi" w:hAnsiTheme="minorHAnsi" w:cstheme="minorHAnsi"/>
          <w:i/>
          <w:iCs/>
          <w:sz w:val="22"/>
          <w:szCs w:val="22"/>
        </w:rPr>
        <w:t>Numéro</w:t>
      </w:r>
      <w:r w:rsidRPr="00685A78">
        <w:rPr>
          <w:rFonts w:asciiTheme="minorHAnsi" w:hAnsiTheme="minorHAnsi" w:cstheme="minorHAnsi"/>
          <w:sz w:val="22"/>
          <w:szCs w:val="22"/>
        </w:rPr>
        <w:t>" à l'URSSAF située "</w:t>
      </w:r>
      <w:r w:rsidRPr="00685A78">
        <w:rPr>
          <w:rFonts w:asciiTheme="minorHAnsi" w:hAnsiTheme="minorHAnsi" w:cstheme="minorHAnsi"/>
          <w:i/>
          <w:iCs/>
          <w:sz w:val="22"/>
          <w:szCs w:val="22"/>
        </w:rPr>
        <w:t>Adresse</w:t>
      </w:r>
      <w:r w:rsidRPr="00685A78">
        <w:rPr>
          <w:rFonts w:asciiTheme="minorHAnsi" w:hAnsiTheme="minorHAnsi" w:cstheme="minorHAnsi"/>
          <w:sz w:val="22"/>
          <w:szCs w:val="22"/>
        </w:rPr>
        <w:t xml:space="preserve">", </w:t>
      </w:r>
    </w:p>
    <w:p w14:paraId="30C6E426" w14:textId="77777777" w:rsidR="000E5DD3" w:rsidRPr="00685A78" w:rsidRDefault="000E5DD3" w:rsidP="000E5DD3">
      <w:pPr>
        <w:widowControl w:val="0"/>
        <w:autoSpaceDE w:val="0"/>
        <w:autoSpaceDN w:val="0"/>
        <w:adjustRightInd w:val="0"/>
        <w:jc w:val="both"/>
        <w:rPr>
          <w:rFonts w:asciiTheme="minorHAnsi" w:hAnsiTheme="minorHAnsi" w:cstheme="minorHAnsi"/>
          <w:sz w:val="22"/>
          <w:szCs w:val="22"/>
        </w:rPr>
      </w:pPr>
    </w:p>
    <w:p w14:paraId="592B4C50" w14:textId="1AA45E93" w:rsidR="000E5DD3" w:rsidRPr="00685A78" w:rsidRDefault="000E5DD3" w:rsidP="000E5DD3">
      <w:pPr>
        <w:widowControl w:val="0"/>
        <w:autoSpaceDE w:val="0"/>
        <w:autoSpaceDN w:val="0"/>
        <w:adjustRightInd w:val="0"/>
        <w:jc w:val="both"/>
        <w:rPr>
          <w:rFonts w:asciiTheme="minorHAnsi" w:hAnsiTheme="minorHAnsi" w:cstheme="minorHAnsi"/>
          <w:i/>
          <w:iCs/>
          <w:sz w:val="22"/>
          <w:szCs w:val="22"/>
        </w:rPr>
      </w:pPr>
      <w:proofErr w:type="gramStart"/>
      <w:r w:rsidRPr="00685A78">
        <w:rPr>
          <w:rFonts w:asciiTheme="minorHAnsi" w:hAnsiTheme="minorHAnsi" w:cstheme="minorHAnsi"/>
          <w:b/>
          <w:bCs/>
          <w:i/>
          <w:iCs/>
          <w:sz w:val="22"/>
          <w:szCs w:val="22"/>
        </w:rPr>
        <w:t>d'une</w:t>
      </w:r>
      <w:proofErr w:type="gramEnd"/>
      <w:r w:rsidRPr="00685A78">
        <w:rPr>
          <w:rFonts w:asciiTheme="minorHAnsi" w:hAnsiTheme="minorHAnsi" w:cstheme="minorHAnsi"/>
          <w:b/>
          <w:bCs/>
          <w:i/>
          <w:iCs/>
          <w:sz w:val="22"/>
          <w:szCs w:val="22"/>
        </w:rPr>
        <w:t xml:space="preserve"> part,</w:t>
      </w:r>
    </w:p>
    <w:p w14:paraId="6D1B6FFA" w14:textId="77777777" w:rsidR="000E5DD3" w:rsidRPr="00685A78" w:rsidRDefault="000E5DD3" w:rsidP="000E5DD3">
      <w:pPr>
        <w:keepNext/>
        <w:widowControl w:val="0"/>
        <w:autoSpaceDE w:val="0"/>
        <w:autoSpaceDN w:val="0"/>
        <w:adjustRightInd w:val="0"/>
        <w:jc w:val="both"/>
        <w:outlineLvl w:val="1"/>
        <w:rPr>
          <w:rFonts w:asciiTheme="minorHAnsi" w:hAnsiTheme="minorHAnsi" w:cstheme="minorHAnsi"/>
          <w:b/>
          <w:bCs/>
          <w:sz w:val="22"/>
          <w:szCs w:val="22"/>
          <w:u w:val="single"/>
        </w:rPr>
      </w:pPr>
    </w:p>
    <w:p w14:paraId="50A3BEA2" w14:textId="77777777" w:rsidR="000E5DD3" w:rsidRPr="00685A78" w:rsidRDefault="000E5DD3" w:rsidP="000E5DD3">
      <w:pPr>
        <w:keepNext/>
        <w:widowControl w:val="0"/>
        <w:autoSpaceDE w:val="0"/>
        <w:autoSpaceDN w:val="0"/>
        <w:adjustRightInd w:val="0"/>
        <w:jc w:val="both"/>
        <w:outlineLvl w:val="1"/>
        <w:rPr>
          <w:rFonts w:asciiTheme="minorHAnsi" w:hAnsiTheme="minorHAnsi" w:cstheme="minorHAnsi"/>
          <w:b/>
          <w:bCs/>
          <w:sz w:val="22"/>
          <w:szCs w:val="22"/>
          <w:u w:val="single"/>
        </w:rPr>
      </w:pPr>
      <w:r w:rsidRPr="00685A78">
        <w:rPr>
          <w:rFonts w:asciiTheme="minorHAnsi" w:hAnsiTheme="minorHAnsi" w:cstheme="minorHAnsi"/>
          <w:b/>
          <w:bCs/>
          <w:sz w:val="22"/>
          <w:szCs w:val="22"/>
          <w:u w:val="single"/>
        </w:rPr>
        <w:t>Et</w:t>
      </w:r>
    </w:p>
    <w:p w14:paraId="34D52D96" w14:textId="77777777" w:rsidR="000E5DD3" w:rsidRPr="00685A78" w:rsidRDefault="000E5DD3" w:rsidP="000E5DD3">
      <w:pPr>
        <w:widowControl w:val="0"/>
        <w:autoSpaceDE w:val="0"/>
        <w:autoSpaceDN w:val="0"/>
        <w:adjustRightInd w:val="0"/>
        <w:rPr>
          <w:rFonts w:asciiTheme="minorHAnsi" w:hAnsiTheme="minorHAnsi" w:cstheme="minorHAnsi"/>
          <w:sz w:val="22"/>
          <w:szCs w:val="22"/>
        </w:rPr>
      </w:pPr>
    </w:p>
    <w:p w14:paraId="71429A12" w14:textId="77777777" w:rsidR="000E5DD3" w:rsidRPr="00685A78" w:rsidRDefault="000E5DD3" w:rsidP="000E5DD3">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et prénoms du salarié</w:t>
      </w:r>
      <w:r w:rsidRPr="00685A78">
        <w:rPr>
          <w:rFonts w:asciiTheme="minorHAnsi" w:hAnsiTheme="minorHAnsi" w:cstheme="minorHAnsi"/>
          <w:sz w:val="22"/>
          <w:szCs w:val="22"/>
        </w:rPr>
        <w:t xml:space="preserve">", </w:t>
      </w:r>
    </w:p>
    <w:p w14:paraId="231DA8CA" w14:textId="358F8F3A" w:rsidR="000E5DD3" w:rsidRPr="00685A78" w:rsidRDefault="000E5DD3" w:rsidP="000E5DD3">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De nationalité : _________</w:t>
      </w:r>
    </w:p>
    <w:p w14:paraId="43E117C9" w14:textId="19FEE974" w:rsidR="000E5DD3" w:rsidRPr="00685A78" w:rsidRDefault="000E5DD3" w:rsidP="000E5DD3">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Demeurant : ______(adresse)</w:t>
      </w:r>
    </w:p>
    <w:p w14:paraId="2D5A6205" w14:textId="77777777" w:rsidR="000E5DD3" w:rsidRPr="00685A78" w:rsidRDefault="000E5DD3" w:rsidP="000E5DD3">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 xml:space="preserve">"Numéro de sécurité sociale : ________, </w:t>
      </w:r>
    </w:p>
    <w:p w14:paraId="7F6F3826" w14:textId="77777777" w:rsidR="000E5DD3" w:rsidRPr="00685A78" w:rsidRDefault="000E5DD3" w:rsidP="000E5DD3">
      <w:pPr>
        <w:widowControl w:val="0"/>
        <w:autoSpaceDE w:val="0"/>
        <w:autoSpaceDN w:val="0"/>
        <w:adjustRightInd w:val="0"/>
        <w:jc w:val="both"/>
        <w:rPr>
          <w:rFonts w:asciiTheme="minorHAnsi" w:hAnsiTheme="minorHAnsi" w:cstheme="minorHAnsi"/>
          <w:sz w:val="22"/>
          <w:szCs w:val="22"/>
        </w:rPr>
      </w:pPr>
    </w:p>
    <w:p w14:paraId="68C9FDF1" w14:textId="27B7817A" w:rsidR="000E5DD3" w:rsidRPr="00685A78" w:rsidRDefault="000E5DD3" w:rsidP="000E5DD3">
      <w:pPr>
        <w:widowControl w:val="0"/>
        <w:numPr>
          <w:ilvl w:val="0"/>
          <w:numId w:val="6"/>
        </w:numPr>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b/>
          <w:bCs/>
          <w:color w:val="0070C0"/>
          <w:sz w:val="22"/>
          <w:szCs w:val="22"/>
        </w:rPr>
        <w:t>Pour les salariés étrangers :</w:t>
      </w:r>
      <w:r w:rsidRPr="00685A78">
        <w:rPr>
          <w:rFonts w:asciiTheme="minorHAnsi" w:hAnsiTheme="minorHAnsi" w:cstheme="minorHAnsi"/>
          <w:color w:val="0070C0"/>
          <w:sz w:val="22"/>
          <w:szCs w:val="22"/>
        </w:rPr>
        <w:t xml:space="preserve"> </w:t>
      </w:r>
      <w:r w:rsidRPr="00685A78">
        <w:rPr>
          <w:rFonts w:asciiTheme="minorHAnsi" w:hAnsiTheme="minorHAnsi" w:cstheme="minorHAnsi"/>
          <w:sz w:val="22"/>
          <w:szCs w:val="22"/>
        </w:rPr>
        <w:t>Titre valant autorisation de travail : _____</w:t>
      </w:r>
      <w:proofErr w:type="gramStart"/>
      <w:r w:rsidRPr="00685A78">
        <w:rPr>
          <w:rFonts w:asciiTheme="minorHAnsi" w:hAnsiTheme="minorHAnsi" w:cstheme="minorHAnsi"/>
          <w:sz w:val="22"/>
          <w:szCs w:val="22"/>
        </w:rPr>
        <w:t>_(</w:t>
      </w:r>
      <w:proofErr w:type="gramEnd"/>
      <w:r w:rsidRPr="00685A78">
        <w:rPr>
          <w:rFonts w:asciiTheme="minorHAnsi" w:hAnsiTheme="minorHAnsi" w:cstheme="minorHAnsi"/>
          <w:sz w:val="22"/>
          <w:szCs w:val="22"/>
        </w:rPr>
        <w:t xml:space="preserve">préciser le type d’autorisation, le numéro etc.) </w:t>
      </w:r>
    </w:p>
    <w:p w14:paraId="281FF55F" w14:textId="77777777" w:rsidR="000E5DD3" w:rsidRPr="00685A78" w:rsidRDefault="000E5DD3" w:rsidP="000E5DD3">
      <w:pPr>
        <w:widowControl w:val="0"/>
        <w:numPr>
          <w:ilvl w:val="0"/>
          <w:numId w:val="6"/>
        </w:numPr>
        <w:autoSpaceDE w:val="0"/>
        <w:autoSpaceDN w:val="0"/>
        <w:adjustRightInd w:val="0"/>
        <w:jc w:val="both"/>
        <w:rPr>
          <w:rFonts w:asciiTheme="minorHAnsi" w:hAnsiTheme="minorHAnsi" w:cstheme="minorHAnsi"/>
          <w:b/>
          <w:bCs/>
          <w:sz w:val="22"/>
          <w:szCs w:val="22"/>
        </w:rPr>
      </w:pPr>
      <w:r w:rsidRPr="00685A78">
        <w:rPr>
          <w:rFonts w:asciiTheme="minorHAnsi" w:hAnsiTheme="minorHAnsi" w:cstheme="minorHAnsi"/>
          <w:b/>
          <w:bCs/>
          <w:color w:val="0070C0"/>
          <w:sz w:val="22"/>
          <w:szCs w:val="22"/>
        </w:rPr>
        <w:lastRenderedPageBreak/>
        <w:t>Pour les salariés mineurs </w:t>
      </w:r>
      <w:r w:rsidRPr="00685A78">
        <w:rPr>
          <w:rFonts w:asciiTheme="minorHAnsi" w:hAnsiTheme="minorHAnsi" w:cstheme="minorHAnsi"/>
          <w:b/>
          <w:bCs/>
          <w:sz w:val="22"/>
          <w:szCs w:val="22"/>
        </w:rPr>
        <w:t xml:space="preserve">: </w:t>
      </w:r>
      <w:r w:rsidRPr="00685A78">
        <w:rPr>
          <w:rFonts w:asciiTheme="minorHAnsi" w:hAnsiTheme="minorHAnsi" w:cstheme="minorHAnsi"/>
          <w:sz w:val="22"/>
          <w:szCs w:val="22"/>
        </w:rPr>
        <w:t>dont le Représentant légal est _____</w:t>
      </w:r>
      <w:proofErr w:type="gramStart"/>
      <w:r w:rsidRPr="00685A78">
        <w:rPr>
          <w:rFonts w:asciiTheme="minorHAnsi" w:hAnsiTheme="minorHAnsi" w:cstheme="minorHAnsi"/>
          <w:sz w:val="22"/>
          <w:szCs w:val="22"/>
        </w:rPr>
        <w:t>_(</w:t>
      </w:r>
      <w:proofErr w:type="gramEnd"/>
      <w:r w:rsidRPr="00685A78">
        <w:rPr>
          <w:rFonts w:asciiTheme="minorHAnsi" w:hAnsiTheme="minorHAnsi" w:cstheme="minorHAnsi"/>
          <w:sz w:val="22"/>
          <w:szCs w:val="22"/>
        </w:rPr>
        <w:t>Nom et prénom), domicilié à _____(adresse)</w:t>
      </w:r>
    </w:p>
    <w:p w14:paraId="6D1509C9" w14:textId="4B27EA0B" w:rsidR="000E5DD3" w:rsidRPr="00685A78" w:rsidRDefault="000E5DD3" w:rsidP="000E5DD3">
      <w:pPr>
        <w:widowControl w:val="0"/>
        <w:autoSpaceDE w:val="0"/>
        <w:autoSpaceDN w:val="0"/>
        <w:adjustRightInd w:val="0"/>
        <w:rPr>
          <w:rFonts w:asciiTheme="minorHAnsi" w:hAnsiTheme="minorHAnsi" w:cstheme="minorHAnsi"/>
          <w:b/>
          <w:bCs/>
          <w:i/>
          <w:iCs/>
          <w:sz w:val="22"/>
          <w:szCs w:val="22"/>
        </w:rPr>
      </w:pPr>
    </w:p>
    <w:p w14:paraId="5B2560C6" w14:textId="77777777" w:rsidR="000E5DD3" w:rsidRPr="00685A78" w:rsidRDefault="000E5DD3" w:rsidP="000E5DD3">
      <w:pPr>
        <w:widowControl w:val="0"/>
        <w:autoSpaceDE w:val="0"/>
        <w:autoSpaceDN w:val="0"/>
        <w:adjustRightInd w:val="0"/>
        <w:rPr>
          <w:rFonts w:asciiTheme="minorHAnsi" w:hAnsiTheme="minorHAnsi" w:cstheme="minorHAnsi"/>
          <w:b/>
          <w:bCs/>
          <w:i/>
          <w:iCs/>
          <w:sz w:val="22"/>
          <w:szCs w:val="22"/>
        </w:rPr>
      </w:pPr>
      <w:proofErr w:type="gramStart"/>
      <w:r w:rsidRPr="00685A78">
        <w:rPr>
          <w:rFonts w:asciiTheme="minorHAnsi" w:hAnsiTheme="minorHAnsi" w:cstheme="minorHAnsi"/>
          <w:b/>
          <w:bCs/>
          <w:i/>
          <w:iCs/>
          <w:sz w:val="22"/>
          <w:szCs w:val="22"/>
        </w:rPr>
        <w:t>d'autre</w:t>
      </w:r>
      <w:proofErr w:type="gramEnd"/>
      <w:r w:rsidRPr="00685A78">
        <w:rPr>
          <w:rFonts w:asciiTheme="minorHAnsi" w:hAnsiTheme="minorHAnsi" w:cstheme="minorHAnsi"/>
          <w:b/>
          <w:bCs/>
          <w:i/>
          <w:iCs/>
          <w:sz w:val="22"/>
          <w:szCs w:val="22"/>
        </w:rPr>
        <w:t xml:space="preserve"> part,</w:t>
      </w:r>
    </w:p>
    <w:p w14:paraId="3234C4FA" w14:textId="0CC253C9" w:rsidR="007C5D41" w:rsidRPr="00685A78" w:rsidRDefault="007C5D41" w:rsidP="007C5D41">
      <w:pPr>
        <w:pStyle w:val="Corpsdetexte2"/>
        <w:rPr>
          <w:rFonts w:asciiTheme="minorHAnsi" w:hAnsiTheme="minorHAnsi" w:cstheme="minorHAnsi"/>
          <w:b/>
          <w:bCs/>
          <w:i/>
          <w:iCs/>
          <w:sz w:val="22"/>
          <w:szCs w:val="22"/>
        </w:rPr>
      </w:pPr>
    </w:p>
    <w:p w14:paraId="2D7578AC" w14:textId="6D4A4BD3" w:rsidR="007C5D41" w:rsidRPr="00685A78" w:rsidRDefault="007C5D41" w:rsidP="007C5D41">
      <w:pPr>
        <w:pStyle w:val="Corpsdetexte2"/>
        <w:rPr>
          <w:rFonts w:asciiTheme="minorHAnsi" w:hAnsiTheme="minorHAnsi" w:cstheme="minorHAnsi"/>
          <w:b/>
          <w:bCs/>
          <w:i/>
          <w:iCs/>
          <w:sz w:val="22"/>
          <w:szCs w:val="22"/>
        </w:rPr>
      </w:pPr>
      <w:r w:rsidRPr="00685A78">
        <w:rPr>
          <w:rFonts w:asciiTheme="minorHAnsi" w:hAnsiTheme="minorHAnsi" w:cstheme="minorHAnsi"/>
          <w:b/>
          <w:bCs/>
          <w:i/>
          <w:iCs/>
          <w:sz w:val="22"/>
          <w:szCs w:val="22"/>
        </w:rPr>
        <w:t>Il a été convenu ce qui suit :</w:t>
      </w:r>
    </w:p>
    <w:p w14:paraId="0EA32DC3" w14:textId="7109EAEF" w:rsidR="007C5D41" w:rsidRPr="00685A78" w:rsidRDefault="007C5D41" w:rsidP="007C5D41">
      <w:pPr>
        <w:pStyle w:val="Corpsdetexte2"/>
        <w:rPr>
          <w:rFonts w:asciiTheme="minorHAnsi" w:hAnsiTheme="minorHAnsi" w:cstheme="minorHAnsi"/>
          <w:sz w:val="22"/>
          <w:szCs w:val="22"/>
        </w:rPr>
      </w:pPr>
    </w:p>
    <w:p w14:paraId="251F4C10" w14:textId="77777777" w:rsidR="007C5D41" w:rsidRPr="00685A78" w:rsidRDefault="007C5D41" w:rsidP="007C5D41">
      <w:pPr>
        <w:pStyle w:val="Corpsdetexte2"/>
        <w:rPr>
          <w:rFonts w:asciiTheme="minorHAnsi" w:hAnsiTheme="minorHAnsi" w:cstheme="minorHAnsi"/>
          <w:sz w:val="22"/>
          <w:szCs w:val="22"/>
        </w:rPr>
      </w:pPr>
      <w:bookmarkStart w:id="1" w:name="_Hlk111814105"/>
      <w:bookmarkEnd w:id="0"/>
    </w:p>
    <w:p w14:paraId="3CB5BA75" w14:textId="47977F3D" w:rsidR="007C5D41" w:rsidRPr="00685A78" w:rsidRDefault="007C5D41" w:rsidP="007C5D41">
      <w:pPr>
        <w:pStyle w:val="Titre3"/>
        <w:rPr>
          <w:rFonts w:asciiTheme="minorHAnsi" w:hAnsiTheme="minorHAnsi" w:cstheme="minorHAnsi"/>
          <w:sz w:val="22"/>
          <w:szCs w:val="22"/>
          <w:u w:val="single"/>
        </w:rPr>
      </w:pPr>
      <w:r w:rsidRPr="00685A78">
        <w:rPr>
          <w:rFonts w:asciiTheme="minorHAnsi" w:hAnsiTheme="minorHAnsi" w:cstheme="minorHAnsi"/>
          <w:sz w:val="22"/>
          <w:szCs w:val="22"/>
          <w:u w:val="single"/>
        </w:rPr>
        <w:t>ARTICLE 1 - Engagement</w:t>
      </w:r>
    </w:p>
    <w:p w14:paraId="22BF00A2" w14:textId="050D48F9" w:rsidR="007C5D41" w:rsidRPr="00685A78" w:rsidRDefault="007C5D41" w:rsidP="007C5D41">
      <w:pPr>
        <w:widowControl w:val="0"/>
        <w:autoSpaceDE w:val="0"/>
        <w:autoSpaceDN w:val="0"/>
        <w:adjustRightInd w:val="0"/>
        <w:jc w:val="both"/>
        <w:rPr>
          <w:rFonts w:asciiTheme="minorHAnsi" w:hAnsiTheme="minorHAnsi" w:cstheme="minorHAnsi"/>
          <w:b/>
          <w:bCs/>
          <w:sz w:val="22"/>
          <w:szCs w:val="22"/>
        </w:rPr>
      </w:pPr>
    </w:p>
    <w:p w14:paraId="1488106F" w14:textId="4B3CDDA5"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qui se déclare libre de tout engagement est engagé(e) à compter du </w:t>
      </w:r>
      <w:r w:rsidR="00FD0EBA" w:rsidRPr="00685A78">
        <w:rPr>
          <w:rFonts w:asciiTheme="minorHAnsi" w:hAnsiTheme="minorHAnsi" w:cstheme="minorHAnsi"/>
          <w:sz w:val="22"/>
          <w:szCs w:val="22"/>
        </w:rPr>
        <w:t>_____(</w:t>
      </w:r>
      <w:r w:rsidRPr="00685A78">
        <w:rPr>
          <w:rFonts w:asciiTheme="minorHAnsi" w:hAnsiTheme="minorHAnsi" w:cstheme="minorHAnsi"/>
          <w:i/>
          <w:iCs/>
          <w:sz w:val="22"/>
          <w:szCs w:val="22"/>
        </w:rPr>
        <w:t>Date</w:t>
      </w:r>
      <w:r w:rsidR="00FD0EBA" w:rsidRPr="00685A78">
        <w:rPr>
          <w:rFonts w:asciiTheme="minorHAnsi" w:hAnsiTheme="minorHAnsi" w:cstheme="minorHAnsi"/>
          <w:sz w:val="22"/>
          <w:szCs w:val="22"/>
        </w:rPr>
        <w:t xml:space="preserve">) </w:t>
      </w:r>
      <w:r w:rsidRPr="00685A78">
        <w:rPr>
          <w:rFonts w:asciiTheme="minorHAnsi" w:hAnsiTheme="minorHAnsi" w:cstheme="minorHAnsi"/>
          <w:sz w:val="22"/>
          <w:szCs w:val="22"/>
        </w:rPr>
        <w:t xml:space="preserve">à </w:t>
      </w:r>
      <w:r w:rsidR="00FD0EBA" w:rsidRPr="00685A78">
        <w:rPr>
          <w:rFonts w:asciiTheme="minorHAnsi" w:hAnsiTheme="minorHAnsi" w:cstheme="minorHAnsi"/>
          <w:sz w:val="22"/>
          <w:szCs w:val="22"/>
        </w:rPr>
        <w:t>____(heure)</w:t>
      </w:r>
      <w:r w:rsidRPr="00685A78">
        <w:rPr>
          <w:rFonts w:asciiTheme="minorHAnsi" w:hAnsiTheme="minorHAnsi" w:cstheme="minorHAnsi"/>
          <w:sz w:val="22"/>
          <w:szCs w:val="22"/>
        </w:rPr>
        <w:t xml:space="preserve"> par la société "</w:t>
      </w:r>
      <w:r w:rsidRPr="00685A78">
        <w:rPr>
          <w:rFonts w:asciiTheme="minorHAnsi" w:hAnsiTheme="minorHAnsi" w:cstheme="minorHAnsi"/>
          <w:i/>
          <w:iCs/>
          <w:sz w:val="22"/>
          <w:szCs w:val="22"/>
        </w:rPr>
        <w:t>Dénomination sociale</w:t>
      </w:r>
      <w:r w:rsidRPr="00685A78">
        <w:rPr>
          <w:rFonts w:asciiTheme="minorHAnsi" w:hAnsiTheme="minorHAnsi" w:cstheme="minorHAnsi"/>
          <w:sz w:val="22"/>
          <w:szCs w:val="22"/>
        </w:rPr>
        <w:t xml:space="preserve">" en qualité de </w:t>
      </w:r>
      <w:r w:rsidR="00FD0EBA" w:rsidRPr="00685A78">
        <w:rPr>
          <w:rFonts w:asciiTheme="minorHAnsi" w:hAnsiTheme="minorHAnsi" w:cstheme="minorHAnsi"/>
          <w:sz w:val="22"/>
          <w:szCs w:val="22"/>
        </w:rPr>
        <w:t>____(f</w:t>
      </w:r>
      <w:r w:rsidRPr="00685A78">
        <w:rPr>
          <w:rFonts w:asciiTheme="minorHAnsi" w:hAnsiTheme="minorHAnsi" w:cstheme="minorHAnsi"/>
          <w:i/>
          <w:iCs/>
          <w:sz w:val="22"/>
          <w:szCs w:val="22"/>
        </w:rPr>
        <w:t>onction</w:t>
      </w:r>
      <w:r w:rsidR="00FD0EBA" w:rsidRPr="00685A78">
        <w:rPr>
          <w:rFonts w:asciiTheme="minorHAnsi" w:hAnsiTheme="minorHAnsi" w:cstheme="minorHAnsi"/>
          <w:sz w:val="22"/>
          <w:szCs w:val="22"/>
        </w:rPr>
        <w:t>)</w:t>
      </w:r>
      <w:r w:rsidRPr="00685A78">
        <w:rPr>
          <w:rFonts w:asciiTheme="minorHAnsi" w:hAnsiTheme="minorHAnsi" w:cstheme="minorHAnsi"/>
          <w:sz w:val="22"/>
          <w:szCs w:val="22"/>
        </w:rPr>
        <w:t xml:space="preserve"> avec la qualification </w:t>
      </w:r>
      <w:proofErr w:type="gramStart"/>
      <w:r w:rsidRPr="00685A78">
        <w:rPr>
          <w:rFonts w:asciiTheme="minorHAnsi" w:hAnsiTheme="minorHAnsi" w:cstheme="minorHAnsi"/>
          <w:sz w:val="22"/>
          <w:szCs w:val="22"/>
        </w:rPr>
        <w:t xml:space="preserve">de  </w:t>
      </w:r>
      <w:r w:rsidR="00FD0EBA" w:rsidRPr="00685A78">
        <w:rPr>
          <w:rFonts w:asciiTheme="minorHAnsi" w:hAnsiTheme="minorHAnsi" w:cstheme="minorHAnsi"/>
          <w:sz w:val="22"/>
          <w:szCs w:val="22"/>
        </w:rPr>
        <w:t>_</w:t>
      </w:r>
      <w:proofErr w:type="gramEnd"/>
      <w:r w:rsidR="00FD0EBA" w:rsidRPr="00685A78">
        <w:rPr>
          <w:rFonts w:asciiTheme="minorHAnsi" w:hAnsiTheme="minorHAnsi" w:cstheme="minorHAnsi"/>
          <w:sz w:val="22"/>
          <w:szCs w:val="22"/>
        </w:rPr>
        <w:t>_____ (à préciser</w:t>
      </w:r>
      <w:r w:rsidR="00F8171B" w:rsidRPr="00685A78">
        <w:rPr>
          <w:rFonts w:asciiTheme="minorHAnsi" w:hAnsiTheme="minorHAnsi" w:cstheme="minorHAnsi"/>
          <w:sz w:val="22"/>
          <w:szCs w:val="22"/>
        </w:rPr>
        <w:t xml:space="preserve"> employé, technicien, cadre</w:t>
      </w:r>
      <w:r w:rsidR="00FD0EBA" w:rsidRPr="00685A78">
        <w:rPr>
          <w:rFonts w:asciiTheme="minorHAnsi" w:hAnsiTheme="minorHAnsi" w:cstheme="minorHAnsi"/>
          <w:sz w:val="22"/>
          <w:szCs w:val="22"/>
        </w:rPr>
        <w:t xml:space="preserve">) </w:t>
      </w:r>
      <w:r w:rsidRPr="00685A78">
        <w:rPr>
          <w:rFonts w:asciiTheme="minorHAnsi" w:hAnsiTheme="minorHAnsi" w:cstheme="minorHAnsi"/>
          <w:sz w:val="22"/>
          <w:szCs w:val="22"/>
        </w:rPr>
        <w:t xml:space="preserve">correspondant au coefficient </w:t>
      </w:r>
      <w:r w:rsidR="00F8171B" w:rsidRPr="00685A78">
        <w:rPr>
          <w:rFonts w:asciiTheme="minorHAnsi" w:hAnsiTheme="minorHAnsi" w:cstheme="minorHAnsi"/>
          <w:sz w:val="22"/>
          <w:szCs w:val="22"/>
        </w:rPr>
        <w:t>___</w:t>
      </w:r>
      <w:proofErr w:type="gramStart"/>
      <w:r w:rsidR="00F8171B" w:rsidRPr="00685A78">
        <w:rPr>
          <w:rFonts w:asciiTheme="minorHAnsi" w:hAnsiTheme="minorHAnsi" w:cstheme="minorHAnsi"/>
          <w:sz w:val="22"/>
          <w:szCs w:val="22"/>
        </w:rPr>
        <w:t>_(</w:t>
      </w:r>
      <w:proofErr w:type="gramEnd"/>
      <w:r w:rsidRPr="00685A78">
        <w:rPr>
          <w:rFonts w:asciiTheme="minorHAnsi" w:hAnsiTheme="minorHAnsi" w:cstheme="minorHAnsi"/>
          <w:i/>
          <w:iCs/>
          <w:sz w:val="22"/>
          <w:szCs w:val="22"/>
        </w:rPr>
        <w:t>Coefficient hiérarchique</w:t>
      </w:r>
      <w:r w:rsidR="00F8171B" w:rsidRPr="00685A78">
        <w:rPr>
          <w:rFonts w:asciiTheme="minorHAnsi" w:hAnsiTheme="minorHAnsi" w:cstheme="minorHAnsi"/>
          <w:sz w:val="22"/>
          <w:szCs w:val="22"/>
        </w:rPr>
        <w:t>)</w:t>
      </w:r>
      <w:r w:rsidRPr="00685A78">
        <w:rPr>
          <w:rFonts w:asciiTheme="minorHAnsi" w:hAnsiTheme="minorHAnsi" w:cstheme="minorHAnsi"/>
          <w:sz w:val="22"/>
          <w:szCs w:val="22"/>
        </w:rPr>
        <w:t xml:space="preserve"> </w:t>
      </w:r>
      <w:bookmarkStart w:id="2" w:name="_Hlk111555325"/>
      <w:r w:rsidRPr="00685A78">
        <w:rPr>
          <w:rFonts w:asciiTheme="minorHAnsi" w:hAnsiTheme="minorHAnsi" w:cstheme="minorHAnsi"/>
          <w:sz w:val="22"/>
          <w:szCs w:val="22"/>
        </w:rPr>
        <w:t>prévu par la convention collective de</w:t>
      </w:r>
      <w:r w:rsidR="00F8171B" w:rsidRPr="00685A78">
        <w:rPr>
          <w:rFonts w:asciiTheme="minorHAnsi" w:hAnsiTheme="minorHAnsi" w:cstheme="minorHAnsi"/>
          <w:sz w:val="22"/>
          <w:szCs w:val="22"/>
        </w:rPr>
        <w:t xml:space="preserve"> _____</w:t>
      </w:r>
      <w:proofErr w:type="gramStart"/>
      <w:r w:rsidR="00F8171B" w:rsidRPr="00685A78">
        <w:rPr>
          <w:rFonts w:asciiTheme="minorHAnsi" w:hAnsiTheme="minorHAnsi" w:cstheme="minorHAnsi"/>
          <w:sz w:val="22"/>
          <w:szCs w:val="22"/>
        </w:rPr>
        <w:t xml:space="preserve">_( </w:t>
      </w:r>
      <w:r w:rsidRPr="00685A78">
        <w:rPr>
          <w:rFonts w:asciiTheme="minorHAnsi" w:hAnsiTheme="minorHAnsi" w:cstheme="minorHAnsi"/>
          <w:i/>
          <w:iCs/>
          <w:sz w:val="22"/>
          <w:szCs w:val="22"/>
        </w:rPr>
        <w:t>Nom</w:t>
      </w:r>
      <w:proofErr w:type="gramEnd"/>
      <w:r w:rsidRPr="00685A78">
        <w:rPr>
          <w:rFonts w:asciiTheme="minorHAnsi" w:hAnsiTheme="minorHAnsi" w:cstheme="minorHAnsi"/>
          <w:i/>
          <w:iCs/>
          <w:sz w:val="22"/>
          <w:szCs w:val="22"/>
        </w:rPr>
        <w:t xml:space="preserve"> de la convention</w:t>
      </w:r>
      <w:r w:rsidR="00F8171B" w:rsidRPr="00685A78">
        <w:rPr>
          <w:rFonts w:asciiTheme="minorHAnsi" w:hAnsiTheme="minorHAnsi" w:cstheme="minorHAnsi"/>
          <w:sz w:val="22"/>
          <w:szCs w:val="22"/>
        </w:rPr>
        <w:t xml:space="preserve"> collective).</w:t>
      </w:r>
    </w:p>
    <w:bookmarkEnd w:id="2"/>
    <w:p w14:paraId="790FD090" w14:textId="77777777" w:rsidR="00F8171B" w:rsidRPr="00685A78" w:rsidRDefault="00F8171B" w:rsidP="007C5D41">
      <w:pPr>
        <w:widowControl w:val="0"/>
        <w:autoSpaceDE w:val="0"/>
        <w:autoSpaceDN w:val="0"/>
        <w:adjustRightInd w:val="0"/>
        <w:jc w:val="both"/>
        <w:rPr>
          <w:rFonts w:asciiTheme="minorHAnsi" w:hAnsiTheme="minorHAnsi" w:cstheme="minorHAnsi"/>
          <w:sz w:val="22"/>
          <w:szCs w:val="22"/>
        </w:rPr>
      </w:pPr>
    </w:p>
    <w:p w14:paraId="42EB3409" w14:textId="3EE7F0E6" w:rsidR="007C5D41" w:rsidRPr="00685A78" w:rsidRDefault="007C5D41" w:rsidP="007C5D41">
      <w:pPr>
        <w:pStyle w:val="Corpsdetexte"/>
        <w:jc w:val="both"/>
        <w:rPr>
          <w:rFonts w:asciiTheme="minorHAnsi" w:hAnsiTheme="minorHAnsi" w:cstheme="minorHAnsi"/>
          <w:b w:val="0"/>
          <w:bCs w:val="0"/>
          <w:sz w:val="22"/>
          <w:szCs w:val="22"/>
        </w:rPr>
      </w:pPr>
      <w:r w:rsidRPr="00685A78">
        <w:rPr>
          <w:rFonts w:asciiTheme="minorHAnsi" w:hAnsiTheme="minorHAnsi" w:cstheme="minorHAnsi"/>
          <w:b w:val="0"/>
          <w:bCs w:val="0"/>
          <w:sz w:val="22"/>
          <w:szCs w:val="22"/>
        </w:rPr>
        <w:t xml:space="preserve">La déclaration nominative préalable à l'embauche a été remise à l’URSSAF </w:t>
      </w:r>
      <w:proofErr w:type="gramStart"/>
      <w:r w:rsidRPr="00685A78">
        <w:rPr>
          <w:rFonts w:asciiTheme="minorHAnsi" w:hAnsiTheme="minorHAnsi" w:cstheme="minorHAnsi"/>
          <w:b w:val="0"/>
          <w:bCs w:val="0"/>
          <w:sz w:val="22"/>
          <w:szCs w:val="22"/>
        </w:rPr>
        <w:t>de  </w:t>
      </w:r>
      <w:r w:rsidR="00F8171B" w:rsidRPr="00685A78">
        <w:rPr>
          <w:rFonts w:asciiTheme="minorHAnsi" w:hAnsiTheme="minorHAnsi" w:cstheme="minorHAnsi"/>
          <w:b w:val="0"/>
          <w:bCs w:val="0"/>
          <w:sz w:val="22"/>
          <w:szCs w:val="22"/>
        </w:rPr>
        <w:t>_</w:t>
      </w:r>
      <w:proofErr w:type="gramEnd"/>
      <w:r w:rsidR="00F8171B" w:rsidRPr="00685A78">
        <w:rPr>
          <w:rFonts w:asciiTheme="minorHAnsi" w:hAnsiTheme="minorHAnsi" w:cstheme="minorHAnsi"/>
          <w:b w:val="0"/>
          <w:bCs w:val="0"/>
          <w:sz w:val="22"/>
          <w:szCs w:val="22"/>
        </w:rPr>
        <w:t>____(</w:t>
      </w:r>
      <w:proofErr w:type="gramStart"/>
      <w:r w:rsidR="00F8171B" w:rsidRPr="00685A78">
        <w:rPr>
          <w:rFonts w:asciiTheme="minorHAnsi" w:hAnsiTheme="minorHAnsi" w:cstheme="minorHAnsi"/>
          <w:b w:val="0"/>
          <w:bCs w:val="0"/>
          <w:sz w:val="22"/>
          <w:szCs w:val="22"/>
        </w:rPr>
        <w:t xml:space="preserve">ville) </w:t>
      </w:r>
      <w:r w:rsidRPr="00685A78">
        <w:rPr>
          <w:rFonts w:asciiTheme="minorHAnsi" w:hAnsiTheme="minorHAnsi" w:cstheme="minorHAnsi"/>
          <w:b w:val="0"/>
          <w:bCs w:val="0"/>
          <w:sz w:val="22"/>
          <w:szCs w:val="22"/>
        </w:rPr>
        <w:t xml:space="preserve"> sous</w:t>
      </w:r>
      <w:proofErr w:type="gramEnd"/>
      <w:r w:rsidRPr="00685A78">
        <w:rPr>
          <w:rFonts w:asciiTheme="minorHAnsi" w:hAnsiTheme="minorHAnsi" w:cstheme="minorHAnsi"/>
          <w:b w:val="0"/>
          <w:bCs w:val="0"/>
          <w:sz w:val="22"/>
          <w:szCs w:val="22"/>
        </w:rPr>
        <w:t xml:space="preserve"> le numéro </w:t>
      </w:r>
      <w:r w:rsidR="00F8171B" w:rsidRPr="00685A78">
        <w:rPr>
          <w:rFonts w:asciiTheme="minorHAnsi" w:hAnsiTheme="minorHAnsi" w:cstheme="minorHAnsi"/>
          <w:b w:val="0"/>
          <w:bCs w:val="0"/>
          <w:sz w:val="22"/>
          <w:szCs w:val="22"/>
        </w:rPr>
        <w:t>____</w:t>
      </w:r>
      <w:proofErr w:type="gramStart"/>
      <w:r w:rsidR="00F8171B" w:rsidRPr="00685A78">
        <w:rPr>
          <w:rFonts w:asciiTheme="minorHAnsi" w:hAnsiTheme="minorHAnsi" w:cstheme="minorHAnsi"/>
          <w:b w:val="0"/>
          <w:bCs w:val="0"/>
          <w:sz w:val="22"/>
          <w:szCs w:val="22"/>
        </w:rPr>
        <w:t>_(</w:t>
      </w:r>
      <w:proofErr w:type="gramEnd"/>
      <w:r w:rsidR="00F8171B" w:rsidRPr="00685A78">
        <w:rPr>
          <w:rFonts w:asciiTheme="minorHAnsi" w:hAnsiTheme="minorHAnsi" w:cstheme="minorHAnsi"/>
          <w:b w:val="0"/>
          <w:bCs w:val="0"/>
          <w:sz w:val="22"/>
          <w:szCs w:val="22"/>
        </w:rPr>
        <w:t xml:space="preserve">à préciser) </w:t>
      </w:r>
      <w:r w:rsidR="00F8171B" w:rsidRPr="00685A78">
        <w:rPr>
          <w:rStyle w:val="Appelnotedebasdep"/>
          <w:rFonts w:asciiTheme="minorHAnsi" w:hAnsiTheme="minorHAnsi" w:cstheme="minorHAnsi"/>
          <w:b w:val="0"/>
          <w:bCs w:val="0"/>
          <w:sz w:val="22"/>
          <w:szCs w:val="22"/>
        </w:rPr>
        <w:footnoteReference w:id="1"/>
      </w:r>
    </w:p>
    <w:p w14:paraId="54382292" w14:textId="77777777" w:rsidR="007C5D41" w:rsidRPr="00685A78" w:rsidRDefault="007C5D41" w:rsidP="00F8171B">
      <w:pPr>
        <w:pStyle w:val="Paragraphedeliste"/>
        <w:numPr>
          <w:ilvl w:val="0"/>
          <w:numId w:val="4"/>
        </w:numPr>
        <w:shd w:val="clear" w:color="auto" w:fill="FFFFFF"/>
        <w:spacing w:before="346"/>
        <w:jc w:val="both"/>
        <w:rPr>
          <w:rFonts w:asciiTheme="minorHAnsi" w:hAnsiTheme="minorHAnsi" w:cstheme="minorHAnsi"/>
          <w:sz w:val="22"/>
          <w:szCs w:val="22"/>
          <w:u w:val="single"/>
        </w:rPr>
      </w:pPr>
      <w:bookmarkStart w:id="3" w:name="_Hlk111555467"/>
      <w:r w:rsidRPr="00685A78">
        <w:rPr>
          <w:rFonts w:asciiTheme="minorHAnsi" w:hAnsiTheme="minorHAnsi" w:cstheme="minorHAnsi"/>
          <w:color w:val="000000"/>
          <w:spacing w:val="-1"/>
          <w:sz w:val="22"/>
          <w:szCs w:val="22"/>
          <w:u w:val="single"/>
        </w:rPr>
        <w:t xml:space="preserve">Eventuellement : </w:t>
      </w:r>
    </w:p>
    <w:p w14:paraId="08932B10" w14:textId="77777777" w:rsidR="007C5D41" w:rsidRPr="00685A78" w:rsidRDefault="007C5D41" w:rsidP="00F8171B">
      <w:pPr>
        <w:shd w:val="clear" w:color="auto" w:fill="FFFFFF"/>
        <w:spacing w:before="115"/>
        <w:jc w:val="both"/>
        <w:rPr>
          <w:rFonts w:asciiTheme="minorHAnsi" w:hAnsiTheme="minorHAnsi" w:cstheme="minorHAnsi"/>
          <w:color w:val="000000"/>
          <w:spacing w:val="-5"/>
          <w:sz w:val="22"/>
          <w:szCs w:val="22"/>
        </w:rPr>
      </w:pPr>
      <w:r w:rsidRPr="00685A78">
        <w:rPr>
          <w:rFonts w:asciiTheme="minorHAnsi" w:hAnsiTheme="minorHAnsi" w:cstheme="minorHAnsi"/>
          <w:color w:val="000000"/>
          <w:spacing w:val="-5"/>
          <w:sz w:val="22"/>
          <w:szCs w:val="22"/>
        </w:rPr>
        <w:t xml:space="preserve">Le poste de travail de </w:t>
      </w:r>
      <w:r w:rsidRPr="00685A78">
        <w:rPr>
          <w:rFonts w:asciiTheme="minorHAnsi" w:hAnsiTheme="minorHAnsi" w:cstheme="minorHAnsi"/>
          <w:color w:val="000000"/>
          <w:spacing w:val="3"/>
          <w:sz w:val="22"/>
          <w:szCs w:val="22"/>
        </w:rPr>
        <w:t>"</w:t>
      </w:r>
      <w:r w:rsidRPr="00685A78">
        <w:rPr>
          <w:rFonts w:asciiTheme="minorHAnsi" w:hAnsiTheme="minorHAnsi" w:cstheme="minorHAnsi"/>
          <w:i/>
          <w:iCs/>
          <w:color w:val="000000"/>
          <w:spacing w:val="-5"/>
          <w:sz w:val="22"/>
          <w:szCs w:val="22"/>
        </w:rPr>
        <w:t>Nom du salarié</w:t>
      </w:r>
      <w:r w:rsidRPr="00685A78">
        <w:rPr>
          <w:rFonts w:asciiTheme="minorHAnsi" w:hAnsiTheme="minorHAnsi" w:cstheme="minorHAnsi"/>
          <w:color w:val="000000"/>
          <w:spacing w:val="3"/>
          <w:sz w:val="22"/>
          <w:szCs w:val="22"/>
        </w:rPr>
        <w:t>"</w:t>
      </w:r>
      <w:r w:rsidRPr="00685A78">
        <w:rPr>
          <w:rFonts w:asciiTheme="minorHAnsi" w:hAnsiTheme="minorHAnsi" w:cstheme="minorHAnsi"/>
          <w:i/>
          <w:iCs/>
          <w:color w:val="000000"/>
          <w:spacing w:val="-5"/>
          <w:sz w:val="22"/>
          <w:szCs w:val="22"/>
        </w:rPr>
        <w:t xml:space="preserve"> </w:t>
      </w:r>
      <w:r w:rsidRPr="00685A78">
        <w:rPr>
          <w:rFonts w:asciiTheme="minorHAnsi" w:hAnsiTheme="minorHAnsi" w:cstheme="minorHAnsi"/>
          <w:color w:val="000000"/>
          <w:spacing w:val="-5"/>
          <w:sz w:val="22"/>
          <w:szCs w:val="22"/>
        </w:rPr>
        <w:t>figure sur la liste des postes présentant des risques particuliers.</w:t>
      </w:r>
    </w:p>
    <w:p w14:paraId="10E7A722" w14:textId="77777777" w:rsidR="007C5D41" w:rsidRPr="00685A78" w:rsidRDefault="007C5D41" w:rsidP="00F8171B">
      <w:pPr>
        <w:shd w:val="clear" w:color="auto" w:fill="FFFFFF"/>
        <w:spacing w:before="115"/>
        <w:jc w:val="both"/>
        <w:rPr>
          <w:rFonts w:asciiTheme="minorHAnsi" w:hAnsiTheme="minorHAnsi" w:cstheme="minorHAnsi"/>
          <w:sz w:val="22"/>
          <w:szCs w:val="22"/>
        </w:rPr>
      </w:pPr>
    </w:p>
    <w:p w14:paraId="19FC4F8D" w14:textId="1C7E96DF" w:rsidR="00F8171B" w:rsidRPr="00685A78" w:rsidRDefault="007C5D41" w:rsidP="00F8171B">
      <w:pPr>
        <w:pStyle w:val="Corpsdetexte"/>
        <w:jc w:val="both"/>
        <w:rPr>
          <w:rFonts w:asciiTheme="minorHAnsi" w:hAnsiTheme="minorHAnsi" w:cstheme="minorHAnsi"/>
          <w:b w:val="0"/>
          <w:sz w:val="22"/>
          <w:szCs w:val="22"/>
        </w:rPr>
      </w:pPr>
      <w:r w:rsidRPr="00685A78">
        <w:rPr>
          <w:rFonts w:asciiTheme="minorHAnsi" w:hAnsiTheme="minorHAnsi" w:cstheme="minorHAnsi"/>
          <w:b w:val="0"/>
          <w:sz w:val="22"/>
          <w:szCs w:val="22"/>
        </w:rPr>
        <w:t xml:space="preserve">Le présent contrat est régi par les dispositions de la convention collective nationale de </w:t>
      </w:r>
      <w:r w:rsidR="00F8171B" w:rsidRPr="00685A78">
        <w:rPr>
          <w:rFonts w:asciiTheme="minorHAnsi" w:hAnsiTheme="minorHAnsi" w:cstheme="minorHAnsi"/>
          <w:b w:val="0"/>
          <w:sz w:val="22"/>
          <w:szCs w:val="22"/>
        </w:rPr>
        <w:t xml:space="preserve">____ (à </w:t>
      </w:r>
      <w:proofErr w:type="gramStart"/>
      <w:r w:rsidR="00F8171B" w:rsidRPr="00685A78">
        <w:rPr>
          <w:rFonts w:asciiTheme="minorHAnsi" w:hAnsiTheme="minorHAnsi" w:cstheme="minorHAnsi"/>
          <w:b w:val="0"/>
          <w:sz w:val="22"/>
          <w:szCs w:val="22"/>
        </w:rPr>
        <w:t xml:space="preserve">préciser) </w:t>
      </w:r>
      <w:r w:rsidRPr="00685A78">
        <w:rPr>
          <w:rFonts w:asciiTheme="minorHAnsi" w:hAnsiTheme="minorHAnsi" w:cstheme="minorHAnsi"/>
          <w:b w:val="0"/>
          <w:sz w:val="22"/>
          <w:szCs w:val="22"/>
        </w:rPr>
        <w:t xml:space="preserve"> et</w:t>
      </w:r>
      <w:proofErr w:type="gramEnd"/>
      <w:r w:rsidRPr="00685A78">
        <w:rPr>
          <w:rFonts w:asciiTheme="minorHAnsi" w:hAnsiTheme="minorHAnsi" w:cstheme="minorHAnsi"/>
          <w:b w:val="0"/>
          <w:sz w:val="22"/>
          <w:szCs w:val="22"/>
        </w:rPr>
        <w:t xml:space="preserve"> par la convention collective régionale de</w:t>
      </w:r>
      <w:r w:rsidR="00F8171B" w:rsidRPr="00685A78">
        <w:rPr>
          <w:rFonts w:asciiTheme="minorHAnsi" w:hAnsiTheme="minorHAnsi" w:cstheme="minorHAnsi"/>
          <w:b w:val="0"/>
          <w:sz w:val="22"/>
          <w:szCs w:val="22"/>
        </w:rPr>
        <w:t xml:space="preserve"> ____</w:t>
      </w:r>
      <w:proofErr w:type="gramStart"/>
      <w:r w:rsidR="00F8171B" w:rsidRPr="00685A78">
        <w:rPr>
          <w:rFonts w:asciiTheme="minorHAnsi" w:hAnsiTheme="minorHAnsi" w:cstheme="minorHAnsi"/>
          <w:b w:val="0"/>
          <w:sz w:val="22"/>
          <w:szCs w:val="22"/>
        </w:rPr>
        <w:t>_(</w:t>
      </w:r>
      <w:proofErr w:type="gramEnd"/>
      <w:r w:rsidR="00F8171B" w:rsidRPr="00685A78">
        <w:rPr>
          <w:rFonts w:asciiTheme="minorHAnsi" w:hAnsiTheme="minorHAnsi" w:cstheme="minorHAnsi"/>
          <w:b w:val="0"/>
          <w:sz w:val="22"/>
          <w:szCs w:val="22"/>
        </w:rPr>
        <w:t xml:space="preserve">à préciser ou supprimer si inexistant) </w:t>
      </w:r>
      <w:r w:rsidRPr="00685A78">
        <w:rPr>
          <w:rFonts w:asciiTheme="minorHAnsi" w:hAnsiTheme="minorHAnsi" w:cstheme="minorHAnsi"/>
          <w:b w:val="0"/>
          <w:sz w:val="22"/>
          <w:szCs w:val="22"/>
        </w:rPr>
        <w:t>et par l’accord d’entrepris</w:t>
      </w:r>
      <w:r w:rsidR="00F8171B" w:rsidRPr="00685A78">
        <w:rPr>
          <w:rFonts w:asciiTheme="minorHAnsi" w:hAnsiTheme="minorHAnsi" w:cstheme="minorHAnsi"/>
          <w:b w:val="0"/>
          <w:sz w:val="22"/>
          <w:szCs w:val="22"/>
        </w:rPr>
        <w:t>e ___</w:t>
      </w:r>
      <w:proofErr w:type="gramStart"/>
      <w:r w:rsidR="00F8171B" w:rsidRPr="00685A78">
        <w:rPr>
          <w:rFonts w:asciiTheme="minorHAnsi" w:hAnsiTheme="minorHAnsi" w:cstheme="minorHAnsi"/>
          <w:b w:val="0"/>
          <w:sz w:val="22"/>
          <w:szCs w:val="22"/>
        </w:rPr>
        <w:t>_(</w:t>
      </w:r>
      <w:proofErr w:type="gramEnd"/>
      <w:r w:rsidR="00F8171B" w:rsidRPr="00685A78">
        <w:rPr>
          <w:rFonts w:asciiTheme="minorHAnsi" w:hAnsiTheme="minorHAnsi" w:cstheme="minorHAnsi"/>
          <w:b w:val="0"/>
          <w:sz w:val="22"/>
          <w:szCs w:val="22"/>
        </w:rPr>
        <w:t>à préciser ou supprimer si inexistant).</w:t>
      </w:r>
      <w:r w:rsidR="00F8171B" w:rsidRPr="00685A78">
        <w:rPr>
          <w:rFonts w:asciiTheme="minorHAnsi" w:hAnsiTheme="minorHAnsi" w:cstheme="minorHAnsi"/>
          <w:b w:val="0"/>
          <w:bCs w:val="0"/>
          <w:sz w:val="22"/>
          <w:szCs w:val="22"/>
        </w:rPr>
        <w:t xml:space="preserve"> </w:t>
      </w:r>
      <w:r w:rsidR="00F8171B" w:rsidRPr="00685A78">
        <w:rPr>
          <w:rFonts w:asciiTheme="minorHAnsi" w:hAnsiTheme="minorHAnsi" w:cstheme="minorHAnsi"/>
          <w:b w:val="0"/>
          <w:sz w:val="22"/>
          <w:szCs w:val="22"/>
        </w:rPr>
        <w:t xml:space="preserve">Cette disposition ne saurait être interprétée comme un engagement de l'employeur à continuer d'appliquer tout ou partie de ces dispositions collectives nationales ou régionales après qu'un évènement quelconque (dénonciation, changement d'activité, </w:t>
      </w:r>
      <w:proofErr w:type="spellStart"/>
      <w:r w:rsidR="00F8171B" w:rsidRPr="00685A78">
        <w:rPr>
          <w:rFonts w:asciiTheme="minorHAnsi" w:hAnsiTheme="minorHAnsi" w:cstheme="minorHAnsi"/>
          <w:b w:val="0"/>
          <w:sz w:val="22"/>
          <w:szCs w:val="22"/>
        </w:rPr>
        <w:t>etc</w:t>
      </w:r>
      <w:proofErr w:type="spellEnd"/>
      <w:r w:rsidR="00F8171B" w:rsidRPr="00685A78">
        <w:rPr>
          <w:rFonts w:asciiTheme="minorHAnsi" w:hAnsiTheme="minorHAnsi" w:cstheme="minorHAnsi"/>
          <w:b w:val="0"/>
          <w:sz w:val="22"/>
          <w:szCs w:val="22"/>
        </w:rPr>
        <w:t>) aura remis en cause leur application dans l'entreprise</w:t>
      </w:r>
    </w:p>
    <w:p w14:paraId="22037E2C" w14:textId="7F849615" w:rsidR="007C5D41" w:rsidRPr="00685A78" w:rsidRDefault="007C5D41" w:rsidP="00F8171B">
      <w:pPr>
        <w:pStyle w:val="Corpsdetexte"/>
        <w:jc w:val="both"/>
        <w:rPr>
          <w:rFonts w:asciiTheme="minorHAnsi" w:hAnsiTheme="minorHAnsi" w:cstheme="minorHAnsi"/>
          <w:b w:val="0"/>
          <w:sz w:val="22"/>
          <w:szCs w:val="22"/>
        </w:rPr>
      </w:pPr>
    </w:p>
    <w:p w14:paraId="7B0C2803" w14:textId="77777777" w:rsidR="006E505D" w:rsidRPr="00685A78" w:rsidRDefault="006E505D" w:rsidP="007C5D41">
      <w:pPr>
        <w:pStyle w:val="Corpsdetexte"/>
        <w:jc w:val="left"/>
        <w:rPr>
          <w:rFonts w:asciiTheme="minorHAnsi" w:hAnsiTheme="minorHAnsi" w:cstheme="minorHAnsi"/>
          <w:b w:val="0"/>
          <w:sz w:val="22"/>
          <w:szCs w:val="22"/>
        </w:rPr>
      </w:pPr>
    </w:p>
    <w:p w14:paraId="1C67E69D" w14:textId="0476DFD5" w:rsidR="006E505D" w:rsidRPr="00685A78" w:rsidRDefault="006E505D" w:rsidP="00F8171B">
      <w:pPr>
        <w:jc w:val="both"/>
        <w:rPr>
          <w:rFonts w:asciiTheme="minorHAnsi" w:hAnsiTheme="minorHAnsi" w:cstheme="minorHAnsi"/>
          <w:iCs/>
          <w:sz w:val="22"/>
          <w:szCs w:val="22"/>
        </w:rPr>
      </w:pPr>
      <w:r w:rsidRPr="00685A78">
        <w:rPr>
          <w:rFonts w:asciiTheme="minorHAnsi" w:hAnsiTheme="minorHAnsi" w:cstheme="minorHAnsi"/>
          <w:i/>
          <w:iCs/>
          <w:sz w:val="22"/>
          <w:szCs w:val="22"/>
        </w:rPr>
        <w:t xml:space="preserve">« Nom du salarié » </w:t>
      </w:r>
      <w:r w:rsidRPr="00685A78">
        <w:rPr>
          <w:rFonts w:asciiTheme="minorHAnsi" w:hAnsiTheme="minorHAnsi" w:cstheme="minorHAnsi"/>
          <w:iCs/>
          <w:sz w:val="22"/>
          <w:szCs w:val="22"/>
        </w:rPr>
        <w:t xml:space="preserve">est informé qu’une visite d’information et de prévention devra intervenir dans les trois mois suivant la prise de poste. Si le salarié peut fournir un justificatif d’une telle visite réalisée dans les cinq années précédentes, pour le même type de poste, il peut être dispensé de cette visite d’information et de prévention. </w:t>
      </w:r>
    </w:p>
    <w:p w14:paraId="5F75ADEB" w14:textId="409DEB69" w:rsidR="004C7AE8" w:rsidRPr="00685A78" w:rsidRDefault="004C7AE8" w:rsidP="00F8171B">
      <w:pPr>
        <w:jc w:val="both"/>
        <w:rPr>
          <w:rFonts w:asciiTheme="minorHAnsi" w:hAnsiTheme="minorHAnsi" w:cstheme="minorHAnsi"/>
          <w:iCs/>
          <w:sz w:val="22"/>
          <w:szCs w:val="22"/>
        </w:rPr>
      </w:pPr>
    </w:p>
    <w:p w14:paraId="055CE939" w14:textId="41C7B4B2" w:rsidR="004C7AE8" w:rsidRPr="00685A78" w:rsidRDefault="004C7AE8" w:rsidP="004C7AE8">
      <w:pPr>
        <w:pStyle w:val="Paragraphedeliste"/>
        <w:numPr>
          <w:ilvl w:val="0"/>
          <w:numId w:val="4"/>
        </w:numPr>
        <w:jc w:val="both"/>
        <w:rPr>
          <w:rFonts w:asciiTheme="minorHAnsi" w:hAnsiTheme="minorHAnsi" w:cstheme="minorHAnsi"/>
          <w:b/>
          <w:bCs/>
          <w:iCs/>
          <w:color w:val="0070C0"/>
          <w:sz w:val="22"/>
          <w:szCs w:val="22"/>
        </w:rPr>
      </w:pPr>
      <w:r w:rsidRPr="00685A78">
        <w:rPr>
          <w:rFonts w:asciiTheme="minorHAnsi" w:hAnsiTheme="minorHAnsi" w:cstheme="minorHAnsi"/>
          <w:b/>
          <w:bCs/>
          <w:iCs/>
          <w:color w:val="0070C0"/>
          <w:sz w:val="22"/>
          <w:szCs w:val="22"/>
        </w:rPr>
        <w:t xml:space="preserve">Si le salarié est mineur : </w:t>
      </w:r>
    </w:p>
    <w:p w14:paraId="256BE376" w14:textId="4F92FCC6" w:rsidR="004C7AE8" w:rsidRDefault="004C7AE8" w:rsidP="004C7AE8">
      <w:pPr>
        <w:jc w:val="both"/>
        <w:rPr>
          <w:rFonts w:asciiTheme="minorHAnsi" w:hAnsiTheme="minorHAnsi" w:cstheme="minorHAnsi"/>
          <w:iCs/>
          <w:sz w:val="22"/>
          <w:szCs w:val="22"/>
        </w:rPr>
      </w:pPr>
      <w:r w:rsidRPr="00685A78">
        <w:rPr>
          <w:rFonts w:asciiTheme="minorHAnsi" w:hAnsiTheme="minorHAnsi" w:cstheme="minorHAnsi"/>
          <w:iCs/>
          <w:sz w:val="22"/>
          <w:szCs w:val="22"/>
        </w:rPr>
        <w:t>Une visite d’information et de prévention est intervenue le _____ (date) soit avant l’embauche du salarié.</w:t>
      </w:r>
    </w:p>
    <w:p w14:paraId="645E3217" w14:textId="77777777" w:rsidR="00685A78" w:rsidRDefault="00685A78" w:rsidP="004C7AE8">
      <w:pPr>
        <w:jc w:val="both"/>
        <w:rPr>
          <w:rFonts w:asciiTheme="minorHAnsi" w:hAnsiTheme="minorHAnsi" w:cstheme="minorHAnsi"/>
          <w:iCs/>
          <w:sz w:val="22"/>
          <w:szCs w:val="22"/>
        </w:rPr>
      </w:pPr>
    </w:p>
    <w:p w14:paraId="07AA8E57" w14:textId="76382FB0" w:rsidR="00685A78" w:rsidRDefault="00685A78" w:rsidP="004C7AE8">
      <w:pPr>
        <w:jc w:val="both"/>
        <w:rPr>
          <w:rFonts w:asciiTheme="minorHAnsi" w:hAnsiTheme="minorHAnsi" w:cstheme="minorHAnsi"/>
          <w:iCs/>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0288" behindDoc="0" locked="0" layoutInCell="1" allowOverlap="1" wp14:anchorId="648A7409" wp14:editId="25DE7AEA">
                <wp:simplePos x="0" y="0"/>
                <wp:positionH relativeFrom="margin">
                  <wp:align>right</wp:align>
                </wp:positionH>
                <wp:positionV relativeFrom="paragraph">
                  <wp:posOffset>50165</wp:posOffset>
                </wp:positionV>
                <wp:extent cx="5724525" cy="1171575"/>
                <wp:effectExtent l="19050" t="19050" r="28575" b="28575"/>
                <wp:wrapNone/>
                <wp:docPr id="70929619" name="Rectangle : coins arrondis 3"/>
                <wp:cNvGraphicFramePr/>
                <a:graphic xmlns:a="http://schemas.openxmlformats.org/drawingml/2006/main">
                  <a:graphicData uri="http://schemas.microsoft.com/office/word/2010/wordprocessingShape">
                    <wps:wsp>
                      <wps:cNvSpPr/>
                      <wps:spPr>
                        <a:xfrm>
                          <a:off x="0" y="0"/>
                          <a:ext cx="5724525" cy="1171575"/>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D2CF11" w14:textId="7A788B94" w:rsidR="00685A78" w:rsidRPr="00834BF0" w:rsidRDefault="00685A78" w:rsidP="00685A78">
                            <w:pPr>
                              <w:jc w:val="both"/>
                              <w:rPr>
                                <w:rFonts w:asciiTheme="minorHAnsi" w:hAnsiTheme="minorHAnsi" w:cstheme="minorHAnsi"/>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color w:val="000000" w:themeColor="text1"/>
                              </w:rPr>
                              <w:t xml:space="preserve"> : </w:t>
                            </w:r>
                            <w:r w:rsidRPr="00834BF0">
                              <w:rPr>
                                <w:rFonts w:asciiTheme="minorHAnsi" w:hAnsiTheme="minorHAnsi" w:cstheme="minorHAnsi"/>
                                <w:i/>
                                <w:iCs/>
                                <w:color w:val="000000" w:themeColor="text1"/>
                              </w:rPr>
                              <w:t>Attention, les salariés mineurs et les travailleurs de nuit, notamment, doivent avoir effectué cette visite préalablement à l’affectation sur le poste. Attention, les femmes enceintes ou venant d’accoucher, les travailleurs handicapés et les salariés embauchés sur des postes à risques demeurent dans l’obligation de la réalisation d’un examen médical d’aptitude en amont de l’affectation sur le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A7409" id="Rectangle : coins arrondis 3" o:spid="_x0000_s1027" style="position:absolute;left:0;text-align:left;margin-left:399.55pt;margin-top:3.95pt;width:450.75pt;height:92.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" fillcolor="#ffac07" strokecolor="#300eb6" strokeweight="3pt">
                <v:stroke joinstyle="miter"/>
                <v:textbox>
                  <w:txbxContent>
                    <w:p w14:paraId="0FD2CF11" w14:textId="7A788B94" w:rsidR="00685A78" w:rsidRPr="00834BF0" w:rsidRDefault="00685A78" w:rsidP="00685A78">
                      <w:pPr>
                        <w:jc w:val="both"/>
                        <w:rPr>
                          <w:rFonts w:asciiTheme="minorHAnsi" w:hAnsiTheme="minorHAnsi" w:cstheme="minorHAnsi"/>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color w:val="000000" w:themeColor="text1"/>
                        </w:rPr>
                        <w:t xml:space="preserve"> : </w:t>
                      </w:r>
                      <w:r w:rsidRPr="00834BF0">
                        <w:rPr>
                          <w:rFonts w:asciiTheme="minorHAnsi" w:hAnsiTheme="minorHAnsi" w:cstheme="minorHAnsi"/>
                          <w:i/>
                          <w:iCs/>
                          <w:color w:val="000000" w:themeColor="text1"/>
                        </w:rPr>
                        <w:t>Attention, les salariés mineurs et les travailleurs de nuit, notamment, doivent avoir effectué cette visite préalablement à l’affectation sur le poste. Attention, les femmes enceintes ou venant d’accoucher, les travailleurs handicapés et les salariés embauchés sur des postes à risques demeurent dans l’obligation de la réalisation d’un examen médical d’aptitude en amont de l’affectation sur le poste</w:t>
                      </w:r>
                    </w:p>
                  </w:txbxContent>
                </v:textbox>
                <w10:wrap anchorx="margin"/>
              </v:roundrect>
            </w:pict>
          </mc:Fallback>
        </mc:AlternateContent>
      </w:r>
    </w:p>
    <w:p w14:paraId="289E6E23" w14:textId="77777777" w:rsidR="00685A78" w:rsidRDefault="00685A78" w:rsidP="004C7AE8">
      <w:pPr>
        <w:jc w:val="both"/>
        <w:rPr>
          <w:rFonts w:asciiTheme="minorHAnsi" w:hAnsiTheme="minorHAnsi" w:cstheme="minorHAnsi"/>
          <w:iCs/>
          <w:sz w:val="22"/>
          <w:szCs w:val="22"/>
        </w:rPr>
      </w:pPr>
    </w:p>
    <w:p w14:paraId="0B586C5C" w14:textId="77777777" w:rsidR="00685A78" w:rsidRDefault="00685A78" w:rsidP="004C7AE8">
      <w:pPr>
        <w:jc w:val="both"/>
        <w:rPr>
          <w:rFonts w:asciiTheme="minorHAnsi" w:hAnsiTheme="minorHAnsi" w:cstheme="minorHAnsi"/>
          <w:iCs/>
          <w:sz w:val="22"/>
          <w:szCs w:val="22"/>
        </w:rPr>
      </w:pPr>
    </w:p>
    <w:p w14:paraId="2747F6C1" w14:textId="77777777" w:rsidR="00685A78" w:rsidRDefault="00685A78" w:rsidP="004C7AE8">
      <w:pPr>
        <w:jc w:val="both"/>
        <w:rPr>
          <w:rFonts w:asciiTheme="minorHAnsi" w:hAnsiTheme="minorHAnsi" w:cstheme="minorHAnsi"/>
          <w:iCs/>
          <w:sz w:val="22"/>
          <w:szCs w:val="22"/>
        </w:rPr>
      </w:pPr>
    </w:p>
    <w:p w14:paraId="2AA0E885" w14:textId="77777777" w:rsidR="00685A78" w:rsidRDefault="00685A78" w:rsidP="004C7AE8">
      <w:pPr>
        <w:jc w:val="both"/>
        <w:rPr>
          <w:rFonts w:asciiTheme="minorHAnsi" w:hAnsiTheme="minorHAnsi" w:cstheme="minorHAnsi"/>
          <w:iCs/>
          <w:sz w:val="22"/>
          <w:szCs w:val="22"/>
        </w:rPr>
      </w:pPr>
    </w:p>
    <w:p w14:paraId="2AAC355C" w14:textId="77777777" w:rsidR="00685A78" w:rsidRDefault="00685A78" w:rsidP="004C7AE8">
      <w:pPr>
        <w:jc w:val="both"/>
        <w:rPr>
          <w:rFonts w:asciiTheme="minorHAnsi" w:hAnsiTheme="minorHAnsi" w:cstheme="minorHAnsi"/>
          <w:iCs/>
          <w:sz w:val="22"/>
          <w:szCs w:val="22"/>
        </w:rPr>
      </w:pPr>
    </w:p>
    <w:p w14:paraId="125BE8EB" w14:textId="77777777" w:rsidR="00685A78" w:rsidRPr="00685A78" w:rsidRDefault="00685A78" w:rsidP="004C7AE8">
      <w:pPr>
        <w:jc w:val="both"/>
        <w:rPr>
          <w:rFonts w:asciiTheme="minorHAnsi" w:hAnsiTheme="minorHAnsi" w:cstheme="minorHAnsi"/>
          <w:iCs/>
          <w:sz w:val="22"/>
          <w:szCs w:val="22"/>
        </w:rPr>
      </w:pPr>
    </w:p>
    <w:p w14:paraId="2358ADFF" w14:textId="13F59ADE" w:rsidR="006E505D" w:rsidRPr="00685A78" w:rsidRDefault="006E505D" w:rsidP="006E505D">
      <w:pPr>
        <w:widowControl w:val="0"/>
        <w:autoSpaceDE w:val="0"/>
        <w:autoSpaceDN w:val="0"/>
        <w:adjustRightInd w:val="0"/>
        <w:rPr>
          <w:rFonts w:asciiTheme="minorHAnsi" w:hAnsiTheme="minorHAnsi" w:cstheme="minorHAnsi"/>
          <w:iCs/>
          <w:sz w:val="22"/>
          <w:szCs w:val="22"/>
        </w:rPr>
      </w:pPr>
    </w:p>
    <w:bookmarkEnd w:id="1"/>
    <w:bookmarkEnd w:id="3"/>
    <w:p w14:paraId="7EFE9123" w14:textId="72B6E2EF" w:rsidR="007C5D41" w:rsidRPr="00685A78" w:rsidRDefault="007C5D41" w:rsidP="007C5D41">
      <w:pPr>
        <w:pStyle w:val="Titre3"/>
        <w:rPr>
          <w:rFonts w:asciiTheme="minorHAnsi" w:hAnsiTheme="minorHAnsi" w:cstheme="minorHAnsi"/>
          <w:sz w:val="22"/>
          <w:szCs w:val="22"/>
          <w:u w:val="single"/>
        </w:rPr>
      </w:pPr>
      <w:r w:rsidRPr="00685A78">
        <w:rPr>
          <w:rFonts w:asciiTheme="minorHAnsi" w:hAnsiTheme="minorHAnsi" w:cstheme="minorHAnsi"/>
          <w:sz w:val="22"/>
          <w:szCs w:val="22"/>
          <w:u w:val="single"/>
        </w:rPr>
        <w:lastRenderedPageBreak/>
        <w:t>ARTICLE 2 - Objet et durée du contrat</w:t>
      </w:r>
    </w:p>
    <w:p w14:paraId="0712DAB0" w14:textId="77777777" w:rsidR="007C5D41" w:rsidRPr="00685A78" w:rsidRDefault="007C5D41" w:rsidP="007C5D41">
      <w:pPr>
        <w:widowControl w:val="0"/>
        <w:autoSpaceDE w:val="0"/>
        <w:autoSpaceDN w:val="0"/>
        <w:adjustRightInd w:val="0"/>
        <w:jc w:val="both"/>
        <w:rPr>
          <w:rFonts w:asciiTheme="minorHAnsi" w:hAnsiTheme="minorHAnsi" w:cstheme="minorHAnsi"/>
          <w:b/>
          <w:bCs/>
          <w:sz w:val="22"/>
          <w:szCs w:val="22"/>
        </w:rPr>
      </w:pPr>
    </w:p>
    <w:p w14:paraId="795C45DC" w14:textId="03AA0221" w:rsidR="007C5D41" w:rsidRPr="00685A78" w:rsidRDefault="007C5D41" w:rsidP="00FD0EBA">
      <w:pPr>
        <w:pStyle w:val="Corpsdetexte3"/>
        <w:numPr>
          <w:ilvl w:val="0"/>
          <w:numId w:val="3"/>
        </w:numPr>
        <w:rPr>
          <w:rFonts w:asciiTheme="minorHAnsi" w:hAnsiTheme="minorHAnsi" w:cstheme="minorHAnsi"/>
          <w:color w:val="0070C0"/>
          <w:sz w:val="22"/>
          <w:szCs w:val="22"/>
        </w:rPr>
      </w:pPr>
      <w:r w:rsidRPr="00685A78">
        <w:rPr>
          <w:rFonts w:asciiTheme="minorHAnsi" w:hAnsiTheme="minorHAnsi" w:cstheme="minorHAnsi"/>
          <w:color w:val="0070C0"/>
          <w:sz w:val="22"/>
          <w:szCs w:val="22"/>
        </w:rPr>
        <w:t>Si le contrat a pour objet de faire face à un accroissement temporaire d’activité</w:t>
      </w:r>
      <w:r w:rsidR="00FD0EBA" w:rsidRPr="00685A78">
        <w:rPr>
          <w:rStyle w:val="Appelnotedebasdep"/>
          <w:rFonts w:asciiTheme="minorHAnsi" w:hAnsiTheme="minorHAnsi" w:cstheme="minorHAnsi"/>
          <w:color w:val="0070C0"/>
          <w:sz w:val="22"/>
          <w:szCs w:val="22"/>
        </w:rPr>
        <w:footnoteReference w:id="2"/>
      </w:r>
    </w:p>
    <w:p w14:paraId="63F10467" w14:textId="2FFFD040" w:rsidR="007C5D41" w:rsidRPr="00685A78" w:rsidRDefault="007C5D41" w:rsidP="007C5D41">
      <w:pPr>
        <w:widowControl w:val="0"/>
        <w:autoSpaceDE w:val="0"/>
        <w:autoSpaceDN w:val="0"/>
        <w:adjustRightInd w:val="0"/>
        <w:jc w:val="both"/>
        <w:rPr>
          <w:rFonts w:asciiTheme="minorHAnsi" w:hAnsiTheme="minorHAnsi" w:cstheme="minorHAnsi"/>
          <w:i/>
          <w:iCs/>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est engagé(e) en vue de faire face à un accroissement temporaire de l’activité de l’entreprise pendant une période de </w:t>
      </w:r>
      <w:r w:rsidR="00F8171B" w:rsidRPr="00685A78">
        <w:rPr>
          <w:rFonts w:asciiTheme="minorHAnsi" w:hAnsiTheme="minorHAnsi" w:cstheme="minorHAnsi"/>
          <w:sz w:val="22"/>
          <w:szCs w:val="22"/>
        </w:rPr>
        <w:t>_______(</w:t>
      </w:r>
      <w:proofErr w:type="gramStart"/>
      <w:r w:rsidR="00F8171B" w:rsidRPr="00685A78">
        <w:rPr>
          <w:rFonts w:asciiTheme="minorHAnsi" w:hAnsiTheme="minorHAnsi" w:cstheme="minorHAnsi"/>
          <w:sz w:val="22"/>
          <w:szCs w:val="22"/>
        </w:rPr>
        <w:t xml:space="preserve">durée) </w:t>
      </w:r>
      <w:r w:rsidRPr="00685A78">
        <w:rPr>
          <w:rFonts w:asciiTheme="minorHAnsi" w:hAnsiTheme="minorHAnsi" w:cstheme="minorHAnsi"/>
          <w:sz w:val="22"/>
          <w:szCs w:val="22"/>
        </w:rPr>
        <w:t xml:space="preserve"> afin</w:t>
      </w:r>
      <w:proofErr w:type="gramEnd"/>
      <w:r w:rsidRPr="00685A78">
        <w:rPr>
          <w:rFonts w:asciiTheme="minorHAnsi" w:hAnsiTheme="minorHAnsi" w:cstheme="minorHAnsi"/>
          <w:sz w:val="22"/>
          <w:szCs w:val="22"/>
        </w:rPr>
        <w:t xml:space="preserve"> de réaliser la tâche déterminée et temporaire </w:t>
      </w:r>
      <w:proofErr w:type="gramStart"/>
      <w:r w:rsidRPr="00685A78">
        <w:rPr>
          <w:rFonts w:asciiTheme="minorHAnsi" w:hAnsiTheme="minorHAnsi" w:cstheme="minorHAnsi"/>
          <w:sz w:val="22"/>
          <w:szCs w:val="22"/>
        </w:rPr>
        <w:t xml:space="preserve">suivante </w:t>
      </w:r>
      <w:r w:rsidR="00F8171B" w:rsidRPr="00685A78">
        <w:rPr>
          <w:rFonts w:asciiTheme="minorHAnsi" w:hAnsiTheme="minorHAnsi" w:cstheme="minorHAnsi"/>
          <w:sz w:val="22"/>
          <w:szCs w:val="22"/>
        </w:rPr>
        <w:t xml:space="preserve"> _</w:t>
      </w:r>
      <w:proofErr w:type="gramEnd"/>
      <w:r w:rsidR="00F8171B" w:rsidRPr="00685A78">
        <w:rPr>
          <w:rFonts w:asciiTheme="minorHAnsi" w:hAnsiTheme="minorHAnsi" w:cstheme="minorHAnsi"/>
          <w:sz w:val="22"/>
          <w:szCs w:val="22"/>
        </w:rPr>
        <w:t>___</w:t>
      </w:r>
      <w:proofErr w:type="gramStart"/>
      <w:r w:rsidR="00F8171B" w:rsidRPr="00685A78">
        <w:rPr>
          <w:rFonts w:asciiTheme="minorHAnsi" w:hAnsiTheme="minorHAnsi" w:cstheme="minorHAnsi"/>
          <w:sz w:val="22"/>
          <w:szCs w:val="22"/>
        </w:rPr>
        <w:t>_(</w:t>
      </w:r>
      <w:proofErr w:type="gramEnd"/>
      <w:r w:rsidRPr="00685A78">
        <w:rPr>
          <w:rFonts w:asciiTheme="minorHAnsi" w:hAnsiTheme="minorHAnsi" w:cstheme="minorHAnsi"/>
          <w:i/>
          <w:iCs/>
          <w:sz w:val="22"/>
          <w:szCs w:val="22"/>
        </w:rPr>
        <w:t>décrire avec précision cette tâche</w:t>
      </w:r>
      <w:r w:rsidR="00F8171B" w:rsidRPr="00685A78">
        <w:rPr>
          <w:rFonts w:asciiTheme="minorHAnsi" w:hAnsiTheme="minorHAnsi" w:cstheme="minorHAnsi"/>
          <w:i/>
          <w:iCs/>
          <w:sz w:val="22"/>
          <w:szCs w:val="22"/>
        </w:rPr>
        <w:t>).</w:t>
      </w:r>
    </w:p>
    <w:p w14:paraId="03E4EC30" w14:textId="77777777" w:rsidR="00F8171B" w:rsidRPr="00685A78" w:rsidRDefault="00F8171B" w:rsidP="007C5D41">
      <w:pPr>
        <w:widowControl w:val="0"/>
        <w:autoSpaceDE w:val="0"/>
        <w:autoSpaceDN w:val="0"/>
        <w:adjustRightInd w:val="0"/>
        <w:jc w:val="both"/>
        <w:rPr>
          <w:rFonts w:asciiTheme="minorHAnsi" w:hAnsiTheme="minorHAnsi" w:cstheme="minorHAnsi"/>
          <w:sz w:val="22"/>
          <w:szCs w:val="22"/>
        </w:rPr>
      </w:pPr>
    </w:p>
    <w:p w14:paraId="3042CA72" w14:textId="77777777" w:rsidR="007C5D41" w:rsidRPr="00685A78" w:rsidRDefault="007C5D41" w:rsidP="00F8171B">
      <w:pPr>
        <w:pStyle w:val="Paragraphedeliste"/>
        <w:widowControl w:val="0"/>
        <w:numPr>
          <w:ilvl w:val="0"/>
          <w:numId w:val="3"/>
        </w:numPr>
        <w:autoSpaceDE w:val="0"/>
        <w:autoSpaceDN w:val="0"/>
        <w:adjustRightInd w:val="0"/>
        <w:jc w:val="both"/>
        <w:rPr>
          <w:rFonts w:asciiTheme="minorHAnsi" w:hAnsiTheme="minorHAnsi" w:cstheme="minorHAnsi"/>
          <w:i/>
          <w:iCs/>
          <w:color w:val="0070C0"/>
          <w:sz w:val="22"/>
          <w:szCs w:val="22"/>
        </w:rPr>
      </w:pPr>
      <w:r w:rsidRPr="00685A78">
        <w:rPr>
          <w:rFonts w:asciiTheme="minorHAnsi" w:hAnsiTheme="minorHAnsi" w:cstheme="minorHAnsi"/>
          <w:i/>
          <w:iCs/>
          <w:color w:val="0070C0"/>
          <w:sz w:val="22"/>
          <w:szCs w:val="22"/>
        </w:rPr>
        <w:t>Précisez si cet accroissement temporaire d’activité découle d’une activité habituelle de l’entreprise, ou au contraire s’il ne relève pas de son activité normale.</w:t>
      </w:r>
    </w:p>
    <w:p w14:paraId="0D5D47E4"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4E9BAC73" w14:textId="530085A4" w:rsidR="007C5D41"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Le présent contrat, qui prend effet le</w:t>
      </w:r>
      <w:r w:rsidR="00F8171B" w:rsidRPr="00685A78">
        <w:rPr>
          <w:rFonts w:asciiTheme="minorHAnsi" w:hAnsiTheme="minorHAnsi" w:cstheme="minorHAnsi"/>
          <w:sz w:val="22"/>
          <w:szCs w:val="22"/>
        </w:rPr>
        <w:t>____(date)</w:t>
      </w:r>
      <w:r w:rsidRPr="00685A78">
        <w:rPr>
          <w:rFonts w:asciiTheme="minorHAnsi" w:hAnsiTheme="minorHAnsi" w:cstheme="minorHAnsi"/>
          <w:sz w:val="22"/>
          <w:szCs w:val="22"/>
        </w:rPr>
        <w:t xml:space="preserve">, est conclu pour une durée de </w:t>
      </w:r>
      <w:r w:rsidR="00F8171B" w:rsidRPr="00685A78">
        <w:rPr>
          <w:rFonts w:asciiTheme="minorHAnsi" w:hAnsiTheme="minorHAnsi" w:cstheme="minorHAnsi"/>
          <w:sz w:val="22"/>
          <w:szCs w:val="22"/>
        </w:rPr>
        <w:t>_____</w:t>
      </w:r>
      <w:r w:rsidRPr="00685A78">
        <w:rPr>
          <w:rFonts w:asciiTheme="minorHAnsi" w:hAnsiTheme="minorHAnsi" w:cstheme="minorHAnsi"/>
          <w:sz w:val="22"/>
          <w:szCs w:val="22"/>
        </w:rPr>
        <w:t xml:space="preserve">mois et prendra fin le </w:t>
      </w:r>
      <w:r w:rsidR="00F8171B" w:rsidRPr="00685A78">
        <w:rPr>
          <w:rFonts w:asciiTheme="minorHAnsi" w:hAnsiTheme="minorHAnsi" w:cstheme="minorHAnsi"/>
          <w:sz w:val="22"/>
          <w:szCs w:val="22"/>
        </w:rPr>
        <w:t>_____(date).</w:t>
      </w:r>
    </w:p>
    <w:p w14:paraId="636B158D" w14:textId="77777777" w:rsidR="00A5677D" w:rsidRDefault="00A5677D" w:rsidP="007C5D41">
      <w:pPr>
        <w:widowControl w:val="0"/>
        <w:autoSpaceDE w:val="0"/>
        <w:autoSpaceDN w:val="0"/>
        <w:adjustRightInd w:val="0"/>
        <w:jc w:val="both"/>
        <w:rPr>
          <w:rFonts w:asciiTheme="minorHAnsi" w:hAnsiTheme="minorHAnsi" w:cstheme="minorHAnsi"/>
          <w:sz w:val="22"/>
          <w:szCs w:val="22"/>
        </w:rPr>
      </w:pPr>
    </w:p>
    <w:p w14:paraId="4E0F3783" w14:textId="6D808E56" w:rsidR="00A5677D" w:rsidRDefault="00A5677D" w:rsidP="007C5D41">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1312" behindDoc="0" locked="0" layoutInCell="1" allowOverlap="1" wp14:anchorId="77E17159" wp14:editId="1B0AFB3D">
                <wp:simplePos x="0" y="0"/>
                <wp:positionH relativeFrom="margin">
                  <wp:align>right</wp:align>
                </wp:positionH>
                <wp:positionV relativeFrom="paragraph">
                  <wp:posOffset>96520</wp:posOffset>
                </wp:positionV>
                <wp:extent cx="5791200" cy="571500"/>
                <wp:effectExtent l="19050" t="19050" r="19050" b="19050"/>
                <wp:wrapNone/>
                <wp:docPr id="1472391431" name="Rectangle : coins arrondis 6"/>
                <wp:cNvGraphicFramePr/>
                <a:graphic xmlns:a="http://schemas.openxmlformats.org/drawingml/2006/main">
                  <a:graphicData uri="http://schemas.microsoft.com/office/word/2010/wordprocessingShape">
                    <wps:wsp>
                      <wps:cNvSpPr/>
                      <wps:spPr>
                        <a:xfrm>
                          <a:off x="0" y="0"/>
                          <a:ext cx="5791200" cy="571500"/>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C7CFA5"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xml:space="preserve"> : durée maximale : 18 mois réduite à 3 mois non renouvelables en cas de licenciement pour motif économique intervenu dans les six mois précédents. </w:t>
                            </w:r>
                          </w:p>
                          <w:p w14:paraId="26A7B63A" w14:textId="77777777" w:rsidR="00A5677D" w:rsidRPr="00A5677D" w:rsidRDefault="00A5677D" w:rsidP="00A5677D">
                            <w:pPr>
                              <w:jc w:val="center"/>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17159" id="Rectangle : coins arrondis 6" o:spid="_x0000_s1028" style="position:absolute;left:0;text-align:left;margin-left:404.8pt;margin-top:7.6pt;width:456pt;height: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" fillcolor="#ffac07" strokecolor="#300eb6" strokeweight="3pt">
                <v:stroke joinstyle="miter"/>
                <v:textbox>
                  <w:txbxContent>
                    <w:p w14:paraId="15C7CFA5"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xml:space="preserve"> : durée maximale : 18 mois réduite à 3 mois non renouvelables en cas de licenciement pour motif économique intervenu dans les six mois précédents. </w:t>
                      </w:r>
                    </w:p>
                    <w:p w14:paraId="26A7B63A" w14:textId="77777777" w:rsidR="00A5677D" w:rsidRPr="00A5677D" w:rsidRDefault="00A5677D" w:rsidP="00A5677D">
                      <w:pPr>
                        <w:jc w:val="center"/>
                        <w:rPr>
                          <w:rFonts w:asciiTheme="minorHAnsi" w:hAnsiTheme="minorHAnsi" w:cstheme="minorHAnsi"/>
                          <w:sz w:val="22"/>
                          <w:szCs w:val="22"/>
                        </w:rPr>
                      </w:pPr>
                    </w:p>
                  </w:txbxContent>
                </v:textbox>
                <w10:wrap anchorx="margin"/>
              </v:roundrect>
            </w:pict>
          </mc:Fallback>
        </mc:AlternateContent>
      </w:r>
    </w:p>
    <w:p w14:paraId="59654CDA" w14:textId="63035DF3" w:rsidR="00A5677D" w:rsidRDefault="00A5677D" w:rsidP="007C5D41">
      <w:pPr>
        <w:widowControl w:val="0"/>
        <w:autoSpaceDE w:val="0"/>
        <w:autoSpaceDN w:val="0"/>
        <w:adjustRightInd w:val="0"/>
        <w:jc w:val="both"/>
        <w:rPr>
          <w:rFonts w:asciiTheme="minorHAnsi" w:hAnsiTheme="minorHAnsi" w:cstheme="minorHAnsi"/>
          <w:sz w:val="22"/>
          <w:szCs w:val="22"/>
        </w:rPr>
      </w:pPr>
    </w:p>
    <w:p w14:paraId="6C670C01" w14:textId="77777777" w:rsidR="00A5677D" w:rsidRDefault="00A5677D" w:rsidP="007C5D41">
      <w:pPr>
        <w:widowControl w:val="0"/>
        <w:autoSpaceDE w:val="0"/>
        <w:autoSpaceDN w:val="0"/>
        <w:adjustRightInd w:val="0"/>
        <w:jc w:val="both"/>
        <w:rPr>
          <w:rFonts w:asciiTheme="minorHAnsi" w:hAnsiTheme="minorHAnsi" w:cstheme="minorHAnsi"/>
          <w:sz w:val="22"/>
          <w:szCs w:val="22"/>
        </w:rPr>
      </w:pPr>
    </w:p>
    <w:p w14:paraId="061594A7" w14:textId="77777777" w:rsidR="00A5677D" w:rsidRPr="00685A78" w:rsidRDefault="00A5677D" w:rsidP="007C5D41">
      <w:pPr>
        <w:widowControl w:val="0"/>
        <w:autoSpaceDE w:val="0"/>
        <w:autoSpaceDN w:val="0"/>
        <w:adjustRightInd w:val="0"/>
        <w:jc w:val="both"/>
        <w:rPr>
          <w:rFonts w:asciiTheme="minorHAnsi" w:hAnsiTheme="minorHAnsi" w:cstheme="minorHAnsi"/>
          <w:sz w:val="22"/>
          <w:szCs w:val="22"/>
        </w:rPr>
      </w:pPr>
    </w:p>
    <w:p w14:paraId="4491B949" w14:textId="77777777" w:rsidR="00A5677D" w:rsidRDefault="00A5677D" w:rsidP="00A5677D">
      <w:pPr>
        <w:pStyle w:val="Paragraphedeliste"/>
        <w:widowControl w:val="0"/>
        <w:autoSpaceDE w:val="0"/>
        <w:autoSpaceDN w:val="0"/>
        <w:adjustRightInd w:val="0"/>
        <w:jc w:val="both"/>
        <w:rPr>
          <w:rFonts w:asciiTheme="minorHAnsi" w:hAnsiTheme="minorHAnsi" w:cstheme="minorHAnsi"/>
          <w:b/>
          <w:bCs/>
          <w:color w:val="0070C0"/>
          <w:sz w:val="22"/>
          <w:szCs w:val="22"/>
        </w:rPr>
      </w:pPr>
    </w:p>
    <w:p w14:paraId="18A835FB" w14:textId="77777777" w:rsidR="00A5677D" w:rsidRDefault="00A5677D" w:rsidP="00A5677D">
      <w:pPr>
        <w:pStyle w:val="Paragraphedeliste"/>
        <w:widowControl w:val="0"/>
        <w:autoSpaceDE w:val="0"/>
        <w:autoSpaceDN w:val="0"/>
        <w:adjustRightInd w:val="0"/>
        <w:jc w:val="both"/>
        <w:rPr>
          <w:rFonts w:asciiTheme="minorHAnsi" w:hAnsiTheme="minorHAnsi" w:cstheme="minorHAnsi"/>
          <w:b/>
          <w:bCs/>
          <w:color w:val="0070C0"/>
          <w:sz w:val="22"/>
          <w:szCs w:val="22"/>
        </w:rPr>
      </w:pPr>
    </w:p>
    <w:p w14:paraId="25AB3EE1" w14:textId="1333C824" w:rsidR="007C5D41" w:rsidRPr="00685A78" w:rsidRDefault="007C5D41" w:rsidP="00FD0EBA">
      <w:pPr>
        <w:pStyle w:val="Paragraphedeliste"/>
        <w:widowControl w:val="0"/>
        <w:numPr>
          <w:ilvl w:val="0"/>
          <w:numId w:val="3"/>
        </w:numPr>
        <w:autoSpaceDE w:val="0"/>
        <w:autoSpaceDN w:val="0"/>
        <w:adjustRightInd w:val="0"/>
        <w:jc w:val="both"/>
        <w:rPr>
          <w:rFonts w:asciiTheme="minorHAnsi" w:hAnsiTheme="minorHAnsi" w:cstheme="minorHAnsi"/>
          <w:b/>
          <w:bCs/>
          <w:color w:val="0070C0"/>
          <w:sz w:val="22"/>
          <w:szCs w:val="22"/>
        </w:rPr>
      </w:pPr>
      <w:r w:rsidRPr="00685A78">
        <w:rPr>
          <w:rFonts w:asciiTheme="minorHAnsi" w:hAnsiTheme="minorHAnsi" w:cstheme="minorHAnsi"/>
          <w:b/>
          <w:bCs/>
          <w:color w:val="0070C0"/>
          <w:sz w:val="22"/>
          <w:szCs w:val="22"/>
        </w:rPr>
        <w:t>Si le contrat a pour objet l'exécution de travaux urgents</w:t>
      </w:r>
    </w:p>
    <w:p w14:paraId="3597F449" w14:textId="0B3B1E9B"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est engagé(e) afin d'aider la société à réaliser les travaux urgents suivants </w:t>
      </w:r>
      <w:r w:rsidR="00F8171B" w:rsidRPr="00685A78">
        <w:rPr>
          <w:rFonts w:asciiTheme="minorHAnsi" w:hAnsiTheme="minorHAnsi" w:cstheme="minorHAnsi"/>
          <w:sz w:val="22"/>
          <w:szCs w:val="22"/>
        </w:rPr>
        <w:t>_____</w:t>
      </w:r>
      <w:proofErr w:type="gramStart"/>
      <w:r w:rsidR="00F8171B" w:rsidRPr="00685A78">
        <w:rPr>
          <w:rFonts w:asciiTheme="minorHAnsi" w:hAnsiTheme="minorHAnsi" w:cstheme="minorHAnsi"/>
          <w:sz w:val="22"/>
          <w:szCs w:val="22"/>
        </w:rPr>
        <w:t>_(</w:t>
      </w:r>
      <w:proofErr w:type="gramEnd"/>
      <w:r w:rsidR="00F8171B" w:rsidRPr="00685A78">
        <w:rPr>
          <w:rFonts w:asciiTheme="minorHAnsi" w:hAnsiTheme="minorHAnsi" w:cstheme="minorHAnsi"/>
          <w:sz w:val="22"/>
          <w:szCs w:val="22"/>
        </w:rPr>
        <w:t>à préciser)</w:t>
      </w:r>
    </w:p>
    <w:p w14:paraId="5EAAFC17" w14:textId="77777777" w:rsidR="00F8171B" w:rsidRDefault="00F8171B" w:rsidP="00F8171B">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Le présent contrat, qui prend effet le____(date), est conclu pour une durée de _____mois et prendra fin le _____(date).</w:t>
      </w:r>
    </w:p>
    <w:p w14:paraId="6EB172F8" w14:textId="77777777" w:rsidR="00A5677D" w:rsidRDefault="00A5677D" w:rsidP="00F8171B">
      <w:pPr>
        <w:widowControl w:val="0"/>
        <w:autoSpaceDE w:val="0"/>
        <w:autoSpaceDN w:val="0"/>
        <w:adjustRightInd w:val="0"/>
        <w:jc w:val="both"/>
        <w:rPr>
          <w:rFonts w:asciiTheme="minorHAnsi" w:hAnsiTheme="minorHAnsi" w:cstheme="minorHAnsi"/>
          <w:sz w:val="22"/>
          <w:szCs w:val="22"/>
        </w:rPr>
      </w:pPr>
    </w:p>
    <w:p w14:paraId="659A09E8" w14:textId="76F872B5" w:rsidR="00A5677D" w:rsidRDefault="00A5677D" w:rsidP="00F8171B">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2336" behindDoc="0" locked="0" layoutInCell="1" allowOverlap="1" wp14:anchorId="345572CE" wp14:editId="22FD6109">
                <wp:simplePos x="0" y="0"/>
                <wp:positionH relativeFrom="margin">
                  <wp:align>right</wp:align>
                </wp:positionH>
                <wp:positionV relativeFrom="paragraph">
                  <wp:posOffset>43180</wp:posOffset>
                </wp:positionV>
                <wp:extent cx="5781675" cy="609600"/>
                <wp:effectExtent l="19050" t="19050" r="28575" b="19050"/>
                <wp:wrapNone/>
                <wp:docPr id="1522078103" name="Rectangle : coins arrondis 7"/>
                <wp:cNvGraphicFramePr/>
                <a:graphic xmlns:a="http://schemas.openxmlformats.org/drawingml/2006/main">
                  <a:graphicData uri="http://schemas.microsoft.com/office/word/2010/wordprocessingShape">
                    <wps:wsp>
                      <wps:cNvSpPr/>
                      <wps:spPr>
                        <a:xfrm>
                          <a:off x="0" y="0"/>
                          <a:ext cx="5781675" cy="609600"/>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DF40CB"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 durée maximale : 9 mois réduite à 3 mois non renouvelables en cas de licenciement pour motif économique intervenu dans les six mois précédents.</w:t>
                            </w:r>
                          </w:p>
                          <w:p w14:paraId="011E5A9C" w14:textId="77777777" w:rsidR="00A5677D" w:rsidRPr="00834BF0" w:rsidRDefault="00A5677D" w:rsidP="00A5677D">
                            <w:pPr>
                              <w:jc w:val="both"/>
                              <w:rPr>
                                <w:rFonts w:asciiTheme="minorHAnsi" w:hAnsiTheme="minorHAnsi" w:cstheme="minorHAnsi"/>
                                <w:i/>
                                <w:i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572CE" id="Rectangle : coins arrondis 7" o:spid="_x0000_s1029" style="position:absolute;left:0;text-align:left;margin-left:404.05pt;margin-top:3.4pt;width:455.25pt;height:4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" fillcolor="#ffac07" strokecolor="#300eb6" strokeweight="3pt">
                <v:stroke joinstyle="miter"/>
                <v:textbox>
                  <w:txbxContent>
                    <w:p w14:paraId="42DF40CB"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 durée maximale : 9 mois réduite à 3 mois non renouvelables en cas de licenciement pour motif économique intervenu dans les six mois précédents.</w:t>
                      </w:r>
                    </w:p>
                    <w:p w14:paraId="011E5A9C" w14:textId="77777777" w:rsidR="00A5677D" w:rsidRPr="00834BF0" w:rsidRDefault="00A5677D" w:rsidP="00A5677D">
                      <w:pPr>
                        <w:jc w:val="both"/>
                        <w:rPr>
                          <w:rFonts w:asciiTheme="minorHAnsi" w:hAnsiTheme="minorHAnsi" w:cstheme="minorHAnsi"/>
                          <w:i/>
                          <w:iCs/>
                          <w:color w:val="000000" w:themeColor="text1"/>
                        </w:rPr>
                      </w:pPr>
                    </w:p>
                  </w:txbxContent>
                </v:textbox>
                <w10:wrap anchorx="margin"/>
              </v:roundrect>
            </w:pict>
          </mc:Fallback>
        </mc:AlternateContent>
      </w:r>
    </w:p>
    <w:p w14:paraId="47B1D105" w14:textId="77777777" w:rsidR="00A5677D" w:rsidRPr="00685A78" w:rsidRDefault="00A5677D" w:rsidP="00F8171B">
      <w:pPr>
        <w:widowControl w:val="0"/>
        <w:autoSpaceDE w:val="0"/>
        <w:autoSpaceDN w:val="0"/>
        <w:adjustRightInd w:val="0"/>
        <w:jc w:val="both"/>
        <w:rPr>
          <w:rFonts w:asciiTheme="minorHAnsi" w:hAnsiTheme="minorHAnsi" w:cstheme="minorHAnsi"/>
          <w:sz w:val="22"/>
          <w:szCs w:val="22"/>
        </w:rPr>
      </w:pPr>
    </w:p>
    <w:p w14:paraId="4B868193" w14:textId="77777777" w:rsidR="007C5D41" w:rsidRDefault="007C5D41" w:rsidP="007C5D41">
      <w:pPr>
        <w:widowControl w:val="0"/>
        <w:autoSpaceDE w:val="0"/>
        <w:autoSpaceDN w:val="0"/>
        <w:adjustRightInd w:val="0"/>
        <w:jc w:val="both"/>
        <w:rPr>
          <w:rFonts w:asciiTheme="minorHAnsi" w:hAnsiTheme="minorHAnsi" w:cstheme="minorHAnsi"/>
          <w:sz w:val="22"/>
          <w:szCs w:val="22"/>
        </w:rPr>
      </w:pPr>
    </w:p>
    <w:p w14:paraId="57CA7E33" w14:textId="77777777" w:rsidR="00A5677D" w:rsidRDefault="00A5677D" w:rsidP="007C5D41">
      <w:pPr>
        <w:widowControl w:val="0"/>
        <w:autoSpaceDE w:val="0"/>
        <w:autoSpaceDN w:val="0"/>
        <w:adjustRightInd w:val="0"/>
        <w:jc w:val="both"/>
        <w:rPr>
          <w:rFonts w:asciiTheme="minorHAnsi" w:hAnsiTheme="minorHAnsi" w:cstheme="minorHAnsi"/>
          <w:sz w:val="22"/>
          <w:szCs w:val="22"/>
        </w:rPr>
      </w:pPr>
    </w:p>
    <w:p w14:paraId="43E95A26" w14:textId="77777777" w:rsidR="00A5677D" w:rsidRDefault="00A5677D" w:rsidP="00A5677D">
      <w:pPr>
        <w:pStyle w:val="Corpsdetexte2"/>
        <w:ind w:left="720"/>
        <w:rPr>
          <w:rFonts w:asciiTheme="minorHAnsi" w:hAnsiTheme="minorHAnsi" w:cstheme="minorHAnsi"/>
          <w:b/>
          <w:bCs/>
          <w:color w:val="0070C0"/>
          <w:sz w:val="22"/>
          <w:szCs w:val="22"/>
        </w:rPr>
      </w:pPr>
    </w:p>
    <w:p w14:paraId="25D99991" w14:textId="77777777" w:rsidR="00A5677D" w:rsidRDefault="00A5677D" w:rsidP="00A5677D">
      <w:pPr>
        <w:pStyle w:val="Corpsdetexte2"/>
        <w:ind w:left="720"/>
        <w:rPr>
          <w:rFonts w:asciiTheme="minorHAnsi" w:hAnsiTheme="minorHAnsi" w:cstheme="minorHAnsi"/>
          <w:b/>
          <w:bCs/>
          <w:color w:val="0070C0"/>
          <w:sz w:val="22"/>
          <w:szCs w:val="22"/>
        </w:rPr>
      </w:pPr>
    </w:p>
    <w:p w14:paraId="7D8FDBBA" w14:textId="594EED10" w:rsidR="007C5D41" w:rsidRPr="00685A78" w:rsidRDefault="007C5D41" w:rsidP="00FD0EBA">
      <w:pPr>
        <w:pStyle w:val="Corpsdetexte2"/>
        <w:numPr>
          <w:ilvl w:val="0"/>
          <w:numId w:val="3"/>
        </w:numPr>
        <w:rPr>
          <w:rFonts w:asciiTheme="minorHAnsi" w:hAnsiTheme="minorHAnsi" w:cstheme="minorHAnsi"/>
          <w:b/>
          <w:bCs/>
          <w:color w:val="0070C0"/>
          <w:sz w:val="22"/>
          <w:szCs w:val="22"/>
        </w:rPr>
      </w:pPr>
      <w:r w:rsidRPr="00685A78">
        <w:rPr>
          <w:rFonts w:asciiTheme="minorHAnsi" w:hAnsiTheme="minorHAnsi" w:cstheme="minorHAnsi"/>
          <w:b/>
          <w:bCs/>
          <w:color w:val="0070C0"/>
          <w:sz w:val="22"/>
          <w:szCs w:val="22"/>
        </w:rPr>
        <w:t>Si le contrat a pour objet de répondre à des besoins engendrés par une commande exceptionnelle à l'exportation</w:t>
      </w:r>
    </w:p>
    <w:p w14:paraId="266A5E53" w14:textId="77777777" w:rsidR="00F8171B" w:rsidRPr="00685A78" w:rsidRDefault="00F8171B" w:rsidP="007C5D41">
      <w:pPr>
        <w:widowControl w:val="0"/>
        <w:autoSpaceDE w:val="0"/>
        <w:autoSpaceDN w:val="0"/>
        <w:adjustRightInd w:val="0"/>
        <w:jc w:val="both"/>
        <w:rPr>
          <w:rFonts w:asciiTheme="minorHAnsi" w:hAnsiTheme="minorHAnsi" w:cstheme="minorHAnsi"/>
          <w:sz w:val="22"/>
          <w:szCs w:val="22"/>
        </w:rPr>
      </w:pPr>
    </w:p>
    <w:p w14:paraId="12ED6018" w14:textId="17A75386"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 xml:space="preserve">Après consultation du </w:t>
      </w:r>
      <w:r w:rsidR="00F8171B" w:rsidRPr="00685A78">
        <w:rPr>
          <w:rFonts w:asciiTheme="minorHAnsi" w:hAnsiTheme="minorHAnsi" w:cstheme="minorHAnsi"/>
          <w:sz w:val="22"/>
          <w:szCs w:val="22"/>
        </w:rPr>
        <w:t>CSE</w:t>
      </w:r>
      <w:r w:rsidRPr="00685A78">
        <w:rPr>
          <w:rFonts w:asciiTheme="minorHAnsi" w:hAnsiTheme="minorHAnsi" w:cstheme="minorHAnsi"/>
          <w:sz w:val="22"/>
          <w:szCs w:val="22"/>
        </w:rPr>
        <w:t>,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est engagé(e) afin d'aider la société à réaliser une commande exceptionnelle à l'exportation </w:t>
      </w:r>
      <w:r w:rsidR="00F8171B" w:rsidRPr="00685A78">
        <w:rPr>
          <w:rFonts w:asciiTheme="minorHAnsi" w:hAnsiTheme="minorHAnsi" w:cstheme="minorHAnsi"/>
          <w:sz w:val="22"/>
          <w:szCs w:val="22"/>
        </w:rPr>
        <w:t>____</w:t>
      </w:r>
      <w:proofErr w:type="gramStart"/>
      <w:r w:rsidR="00F8171B" w:rsidRPr="00685A78">
        <w:rPr>
          <w:rFonts w:asciiTheme="minorHAnsi" w:hAnsiTheme="minorHAnsi" w:cstheme="minorHAnsi"/>
          <w:sz w:val="22"/>
          <w:szCs w:val="22"/>
        </w:rPr>
        <w:t>_(</w:t>
      </w:r>
      <w:proofErr w:type="gramEnd"/>
      <w:r w:rsidRPr="00685A78">
        <w:rPr>
          <w:rFonts w:asciiTheme="minorHAnsi" w:hAnsiTheme="minorHAnsi" w:cstheme="minorHAnsi"/>
          <w:i/>
          <w:iCs/>
          <w:sz w:val="22"/>
          <w:szCs w:val="22"/>
        </w:rPr>
        <w:t>Préciser l'origine, le volume, la nature de cette commande</w:t>
      </w:r>
      <w:r w:rsidR="00F8171B" w:rsidRPr="00685A78">
        <w:rPr>
          <w:rFonts w:asciiTheme="minorHAnsi" w:hAnsiTheme="minorHAnsi" w:cstheme="minorHAnsi"/>
          <w:sz w:val="22"/>
          <w:szCs w:val="22"/>
        </w:rPr>
        <w:t>)</w:t>
      </w:r>
      <w:r w:rsidRPr="00685A78">
        <w:rPr>
          <w:rFonts w:asciiTheme="minorHAnsi" w:hAnsiTheme="minorHAnsi" w:cstheme="minorHAnsi"/>
          <w:sz w:val="22"/>
          <w:szCs w:val="22"/>
        </w:rPr>
        <w:t xml:space="preserve"> dont l'importance nécessite la mise en </w:t>
      </w:r>
      <w:r w:rsidR="00F8171B" w:rsidRPr="00685A78">
        <w:rPr>
          <w:rFonts w:asciiTheme="minorHAnsi" w:hAnsiTheme="minorHAnsi" w:cstheme="minorHAnsi"/>
          <w:sz w:val="22"/>
          <w:szCs w:val="22"/>
        </w:rPr>
        <w:t>œuvre</w:t>
      </w:r>
      <w:r w:rsidRPr="00685A78">
        <w:rPr>
          <w:rFonts w:asciiTheme="minorHAnsi" w:hAnsiTheme="minorHAnsi" w:cstheme="minorHAnsi"/>
          <w:sz w:val="22"/>
          <w:szCs w:val="22"/>
        </w:rPr>
        <w:t xml:space="preserve"> de moyens quantitativement et qualitativement exorbitants de ceux que l'entreprise utilise habituellement.</w:t>
      </w:r>
    </w:p>
    <w:p w14:paraId="093C0078" w14:textId="77777777" w:rsidR="00F8171B" w:rsidRDefault="00F8171B" w:rsidP="00F8171B">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Le présent contrat, qui prend effet le____(date), est conclu pour une durée de _____mois et prendra fin le _____(date).</w:t>
      </w:r>
    </w:p>
    <w:p w14:paraId="0A4C1466" w14:textId="77A777AC" w:rsidR="00A5677D" w:rsidRDefault="00A5677D" w:rsidP="00F8171B">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3360" behindDoc="0" locked="0" layoutInCell="1" allowOverlap="1" wp14:anchorId="6EA70548" wp14:editId="633899C2">
                <wp:simplePos x="0" y="0"/>
                <wp:positionH relativeFrom="margin">
                  <wp:align>right</wp:align>
                </wp:positionH>
                <wp:positionV relativeFrom="paragraph">
                  <wp:posOffset>173355</wp:posOffset>
                </wp:positionV>
                <wp:extent cx="5743575" cy="590550"/>
                <wp:effectExtent l="19050" t="19050" r="28575" b="19050"/>
                <wp:wrapNone/>
                <wp:docPr id="1787328292" name="Rectangle : coins arrondis 8"/>
                <wp:cNvGraphicFramePr/>
                <a:graphic xmlns:a="http://schemas.openxmlformats.org/drawingml/2006/main">
                  <a:graphicData uri="http://schemas.microsoft.com/office/word/2010/wordprocessingShape">
                    <wps:wsp>
                      <wps:cNvSpPr/>
                      <wps:spPr>
                        <a:xfrm>
                          <a:off x="0" y="0"/>
                          <a:ext cx="5743575" cy="590550"/>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DD9128"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 durée maximale : 24 mois si le contrat a été initialement conclu pour une durée d'au moins 6 mois ; 18 mois dans le cas contraire.</w:t>
                            </w:r>
                          </w:p>
                          <w:p w14:paraId="55941036" w14:textId="77777777" w:rsidR="00A5677D" w:rsidRDefault="00A5677D" w:rsidP="00A567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A70548" id="Rectangle : coins arrondis 8" o:spid="_x0000_s1030" style="position:absolute;left:0;text-align:left;margin-left:401.05pt;margin-top:13.65pt;width:452.25pt;height:46.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" fillcolor="#ffac07" strokecolor="#300eb6" strokeweight="3pt">
                <v:stroke joinstyle="miter"/>
                <v:textbox>
                  <w:txbxContent>
                    <w:p w14:paraId="01DD9128"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 durée maximale : 24 mois si le contrat a été initialement conclu pour une durée d'au moins 6 mois ; 18 mois dans le cas contraire.</w:t>
                      </w:r>
                    </w:p>
                    <w:p w14:paraId="55941036" w14:textId="77777777" w:rsidR="00A5677D" w:rsidRDefault="00A5677D" w:rsidP="00A5677D">
                      <w:pPr>
                        <w:jc w:val="center"/>
                      </w:pPr>
                    </w:p>
                  </w:txbxContent>
                </v:textbox>
                <w10:wrap anchorx="margin"/>
              </v:roundrect>
            </w:pict>
          </mc:Fallback>
        </mc:AlternateContent>
      </w:r>
    </w:p>
    <w:p w14:paraId="47C07840" w14:textId="77777777" w:rsidR="00A5677D" w:rsidRDefault="00A5677D" w:rsidP="00F8171B">
      <w:pPr>
        <w:widowControl w:val="0"/>
        <w:autoSpaceDE w:val="0"/>
        <w:autoSpaceDN w:val="0"/>
        <w:adjustRightInd w:val="0"/>
        <w:jc w:val="both"/>
        <w:rPr>
          <w:rFonts w:asciiTheme="minorHAnsi" w:hAnsiTheme="minorHAnsi" w:cstheme="minorHAnsi"/>
          <w:sz w:val="22"/>
          <w:szCs w:val="22"/>
        </w:rPr>
      </w:pPr>
    </w:p>
    <w:p w14:paraId="3F573625" w14:textId="77777777" w:rsidR="00A5677D" w:rsidRDefault="00A5677D" w:rsidP="00F8171B">
      <w:pPr>
        <w:widowControl w:val="0"/>
        <w:autoSpaceDE w:val="0"/>
        <w:autoSpaceDN w:val="0"/>
        <w:adjustRightInd w:val="0"/>
        <w:jc w:val="both"/>
        <w:rPr>
          <w:rFonts w:asciiTheme="minorHAnsi" w:hAnsiTheme="minorHAnsi" w:cstheme="minorHAnsi"/>
          <w:sz w:val="22"/>
          <w:szCs w:val="22"/>
        </w:rPr>
      </w:pPr>
    </w:p>
    <w:p w14:paraId="15DC1EA8" w14:textId="77777777" w:rsidR="00A5677D" w:rsidRPr="00685A78" w:rsidRDefault="00A5677D" w:rsidP="00F8171B">
      <w:pPr>
        <w:widowControl w:val="0"/>
        <w:autoSpaceDE w:val="0"/>
        <w:autoSpaceDN w:val="0"/>
        <w:adjustRightInd w:val="0"/>
        <w:jc w:val="both"/>
        <w:rPr>
          <w:rFonts w:asciiTheme="minorHAnsi" w:hAnsiTheme="minorHAnsi" w:cstheme="minorHAnsi"/>
          <w:sz w:val="22"/>
          <w:szCs w:val="22"/>
        </w:rPr>
      </w:pPr>
    </w:p>
    <w:p w14:paraId="164C1A11"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48DCB246"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55AFF6EE" w14:textId="77777777" w:rsidR="00D2032A" w:rsidRPr="00685A78" w:rsidRDefault="00D2032A" w:rsidP="007C5D41">
      <w:pPr>
        <w:widowControl w:val="0"/>
        <w:autoSpaceDE w:val="0"/>
        <w:autoSpaceDN w:val="0"/>
        <w:adjustRightInd w:val="0"/>
        <w:jc w:val="both"/>
        <w:rPr>
          <w:rFonts w:asciiTheme="minorHAnsi" w:hAnsiTheme="minorHAnsi" w:cstheme="minorHAnsi"/>
          <w:b/>
          <w:bCs/>
          <w:sz w:val="22"/>
          <w:szCs w:val="22"/>
          <w:u w:val="single"/>
        </w:rPr>
      </w:pPr>
    </w:p>
    <w:p w14:paraId="5AA0E30C" w14:textId="77777777" w:rsidR="007C5D41" w:rsidRPr="00685A78" w:rsidRDefault="007C5D41" w:rsidP="007C5D41">
      <w:pPr>
        <w:widowControl w:val="0"/>
        <w:autoSpaceDE w:val="0"/>
        <w:autoSpaceDN w:val="0"/>
        <w:adjustRightInd w:val="0"/>
        <w:jc w:val="both"/>
        <w:rPr>
          <w:rFonts w:asciiTheme="minorHAnsi" w:hAnsiTheme="minorHAnsi" w:cstheme="minorHAnsi"/>
          <w:b/>
          <w:bCs/>
          <w:sz w:val="22"/>
          <w:szCs w:val="22"/>
          <w:u w:val="single"/>
        </w:rPr>
      </w:pPr>
      <w:bookmarkStart w:id="4" w:name="_Hlk111814217"/>
      <w:r w:rsidRPr="00685A78">
        <w:rPr>
          <w:rFonts w:asciiTheme="minorHAnsi" w:hAnsiTheme="minorHAnsi" w:cstheme="minorHAnsi"/>
          <w:b/>
          <w:bCs/>
          <w:sz w:val="22"/>
          <w:szCs w:val="22"/>
          <w:u w:val="single"/>
        </w:rPr>
        <w:lastRenderedPageBreak/>
        <w:t>ARTICLE 3 - Fonctions et lieu de travail</w:t>
      </w:r>
    </w:p>
    <w:p w14:paraId="69333459"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6C6C373C" w14:textId="292CD33B" w:rsidR="007C5D41" w:rsidRPr="00685A78" w:rsidRDefault="007C5D41" w:rsidP="007C5D41">
      <w:pPr>
        <w:widowControl w:val="0"/>
        <w:autoSpaceDE w:val="0"/>
        <w:autoSpaceDN w:val="0"/>
        <w:adjustRightInd w:val="0"/>
        <w:jc w:val="both"/>
        <w:rPr>
          <w:rFonts w:asciiTheme="minorHAnsi" w:hAnsiTheme="minorHAnsi" w:cstheme="minorHAnsi"/>
          <w:i/>
          <w:iCs/>
          <w:sz w:val="22"/>
          <w:szCs w:val="22"/>
        </w:rPr>
      </w:pPr>
      <w:bookmarkStart w:id="5" w:name="_Hlk111555666"/>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exercera au sein de la société les fonctions suivantes : </w:t>
      </w:r>
      <w:r w:rsidR="00F8171B" w:rsidRPr="00685A78">
        <w:rPr>
          <w:rFonts w:asciiTheme="minorHAnsi" w:hAnsiTheme="minorHAnsi" w:cstheme="minorHAnsi"/>
          <w:sz w:val="22"/>
          <w:szCs w:val="22"/>
        </w:rPr>
        <w:t>_____</w:t>
      </w:r>
      <w:proofErr w:type="gramStart"/>
      <w:r w:rsidR="00F8171B" w:rsidRPr="00685A78">
        <w:rPr>
          <w:rFonts w:asciiTheme="minorHAnsi" w:hAnsiTheme="minorHAnsi" w:cstheme="minorHAnsi"/>
          <w:sz w:val="22"/>
          <w:szCs w:val="22"/>
        </w:rPr>
        <w:t>_(</w:t>
      </w:r>
      <w:proofErr w:type="gramEnd"/>
      <w:r w:rsidRPr="00685A78">
        <w:rPr>
          <w:rFonts w:asciiTheme="minorHAnsi" w:hAnsiTheme="minorHAnsi" w:cstheme="minorHAnsi"/>
          <w:i/>
          <w:iCs/>
          <w:sz w:val="22"/>
          <w:szCs w:val="22"/>
        </w:rPr>
        <w:t>Description détaillée des fonctions</w:t>
      </w:r>
      <w:r w:rsidR="00F8171B" w:rsidRPr="00685A78">
        <w:rPr>
          <w:rFonts w:asciiTheme="minorHAnsi" w:hAnsiTheme="minorHAnsi" w:cstheme="minorHAnsi"/>
          <w:i/>
          <w:iCs/>
          <w:sz w:val="22"/>
          <w:szCs w:val="22"/>
        </w:rPr>
        <w:t>).</w:t>
      </w:r>
    </w:p>
    <w:p w14:paraId="0E8FF123" w14:textId="77777777" w:rsidR="007C5D41" w:rsidRPr="00685A78" w:rsidRDefault="007C5D41" w:rsidP="007C5D41">
      <w:pPr>
        <w:widowControl w:val="0"/>
        <w:autoSpaceDE w:val="0"/>
        <w:autoSpaceDN w:val="0"/>
        <w:adjustRightInd w:val="0"/>
        <w:jc w:val="both"/>
        <w:rPr>
          <w:rFonts w:asciiTheme="minorHAnsi" w:hAnsiTheme="minorHAnsi" w:cstheme="minorHAnsi"/>
          <w:iCs/>
          <w:sz w:val="22"/>
          <w:szCs w:val="22"/>
        </w:rPr>
      </w:pPr>
      <w:r w:rsidRPr="00685A78">
        <w:rPr>
          <w:rFonts w:asciiTheme="minorHAnsi" w:hAnsiTheme="minorHAnsi" w:cstheme="minorHAnsi"/>
          <w:iCs/>
          <w:sz w:val="22"/>
          <w:szCs w:val="22"/>
        </w:rPr>
        <w:t>Ces fonctions ne sont pas exhaustives et seront susceptibles d’évoluer.</w:t>
      </w:r>
    </w:p>
    <w:p w14:paraId="43227467" w14:textId="77777777" w:rsidR="007C5D41" w:rsidRPr="00685A78" w:rsidRDefault="007C5D41" w:rsidP="007C5D41">
      <w:pPr>
        <w:widowControl w:val="0"/>
        <w:autoSpaceDE w:val="0"/>
        <w:autoSpaceDN w:val="0"/>
        <w:adjustRightInd w:val="0"/>
        <w:jc w:val="both"/>
        <w:rPr>
          <w:rFonts w:asciiTheme="minorHAnsi" w:hAnsiTheme="minorHAnsi" w:cstheme="minorHAnsi"/>
          <w:iCs/>
          <w:sz w:val="22"/>
          <w:szCs w:val="22"/>
        </w:rPr>
      </w:pPr>
    </w:p>
    <w:p w14:paraId="59613711" w14:textId="77777777" w:rsidR="00376658" w:rsidRPr="00685A78" w:rsidRDefault="00376658" w:rsidP="00376658">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Conformément à l’article L.6321-1 du Code du Travail, l'employeur assure l'adaptation du salarié à son poste.  Il sera notamment prêté attention au maintien de ses capacités à occuper un emploi.</w:t>
      </w:r>
    </w:p>
    <w:p w14:paraId="018A5C13" w14:textId="77777777" w:rsidR="00376658" w:rsidRPr="00685A78" w:rsidRDefault="00376658" w:rsidP="00376658">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Ainsi, « Nom du salarié » est informé(e) de l’adaptation nécessaire de son l’emploi aux diverses évolutions (techniques, administratives, économiques notamment) et à cette fin s’engage à suivre toute formation que l’entreprise lui demanderait dans le cadre de son poste de travail.</w:t>
      </w:r>
    </w:p>
    <w:p w14:paraId="33FAF0A9" w14:textId="77777777" w:rsidR="00376658" w:rsidRPr="00685A78" w:rsidRDefault="00376658" w:rsidP="00376658">
      <w:pPr>
        <w:widowControl w:val="0"/>
        <w:autoSpaceDE w:val="0"/>
        <w:autoSpaceDN w:val="0"/>
        <w:adjustRightInd w:val="0"/>
        <w:jc w:val="both"/>
        <w:rPr>
          <w:rFonts w:asciiTheme="minorHAnsi" w:hAnsiTheme="minorHAnsi" w:cstheme="minorHAnsi"/>
          <w:sz w:val="22"/>
          <w:szCs w:val="22"/>
        </w:rPr>
      </w:pPr>
    </w:p>
    <w:p w14:paraId="03F388E3" w14:textId="77777777" w:rsidR="00F8171B" w:rsidRPr="00685A78" w:rsidRDefault="00F8171B" w:rsidP="00F8171B">
      <w:pPr>
        <w:widowControl w:val="0"/>
        <w:autoSpaceDE w:val="0"/>
        <w:autoSpaceDN w:val="0"/>
        <w:adjustRightInd w:val="0"/>
        <w:rPr>
          <w:rFonts w:asciiTheme="minorHAnsi" w:hAnsiTheme="minorHAnsi" w:cstheme="minorHAnsi"/>
          <w:iCs/>
          <w:sz w:val="22"/>
          <w:szCs w:val="22"/>
        </w:rPr>
      </w:pPr>
    </w:p>
    <w:p w14:paraId="76037252" w14:textId="55CF1207" w:rsidR="00F8171B" w:rsidRDefault="00F8171B" w:rsidP="00F8171B">
      <w:pPr>
        <w:widowControl w:val="0"/>
        <w:autoSpaceDE w:val="0"/>
        <w:autoSpaceDN w:val="0"/>
        <w:adjustRightInd w:val="0"/>
        <w:rPr>
          <w:rFonts w:asciiTheme="minorHAnsi" w:hAnsiTheme="minorHAnsi" w:cstheme="minorHAnsi"/>
          <w:iCs/>
          <w:sz w:val="22"/>
          <w:szCs w:val="22"/>
        </w:rPr>
      </w:pPr>
      <w:r w:rsidRPr="00685A78">
        <w:rPr>
          <w:rFonts w:asciiTheme="minorHAnsi" w:hAnsiTheme="minorHAnsi" w:cstheme="minorHAnsi"/>
          <w:iCs/>
          <w:sz w:val="22"/>
          <w:szCs w:val="22"/>
        </w:rPr>
        <w:t>A titre informatif, ces missions sont exercées _______ (au siège social ou dans un établissement en indiquant l’adresse précise).</w:t>
      </w:r>
    </w:p>
    <w:p w14:paraId="2F3AA265" w14:textId="77777777" w:rsidR="00A5677D" w:rsidRDefault="00A5677D" w:rsidP="00F8171B">
      <w:pPr>
        <w:widowControl w:val="0"/>
        <w:autoSpaceDE w:val="0"/>
        <w:autoSpaceDN w:val="0"/>
        <w:adjustRightInd w:val="0"/>
        <w:rPr>
          <w:rFonts w:asciiTheme="minorHAnsi" w:hAnsiTheme="minorHAnsi" w:cstheme="minorHAnsi"/>
          <w:iCs/>
          <w:sz w:val="22"/>
          <w:szCs w:val="22"/>
        </w:rPr>
      </w:pPr>
    </w:p>
    <w:p w14:paraId="56F840DB" w14:textId="4D12929C" w:rsidR="00A5677D" w:rsidRDefault="00A5677D" w:rsidP="00F8171B">
      <w:pPr>
        <w:widowControl w:val="0"/>
        <w:autoSpaceDE w:val="0"/>
        <w:autoSpaceDN w:val="0"/>
        <w:adjustRightInd w:val="0"/>
        <w:rPr>
          <w:rFonts w:asciiTheme="minorHAnsi" w:hAnsiTheme="minorHAnsi" w:cstheme="minorHAnsi"/>
          <w:iCs/>
          <w:sz w:val="22"/>
          <w:szCs w:val="22"/>
        </w:rPr>
      </w:pPr>
      <w:r>
        <w:rPr>
          <w:rFonts w:asciiTheme="minorHAnsi" w:hAnsiTheme="minorHAnsi" w:cstheme="minorHAnsi"/>
          <w:iCs/>
          <w:noProof/>
          <w:sz w:val="22"/>
          <w:szCs w:val="22"/>
        </w:rPr>
        <mc:AlternateContent>
          <mc:Choice Requires="wps">
            <w:drawing>
              <wp:anchor distT="0" distB="0" distL="114300" distR="114300" simplePos="0" relativeHeight="251664384" behindDoc="0" locked="0" layoutInCell="1" allowOverlap="1" wp14:anchorId="2799D702" wp14:editId="25EA8D63">
                <wp:simplePos x="0" y="0"/>
                <wp:positionH relativeFrom="margin">
                  <wp:align>right</wp:align>
                </wp:positionH>
                <wp:positionV relativeFrom="paragraph">
                  <wp:posOffset>28575</wp:posOffset>
                </wp:positionV>
                <wp:extent cx="5715000" cy="571500"/>
                <wp:effectExtent l="19050" t="19050" r="19050" b="19050"/>
                <wp:wrapNone/>
                <wp:docPr id="350749387" name="Rectangle : coins arrondis 9"/>
                <wp:cNvGraphicFramePr/>
                <a:graphic xmlns:a="http://schemas.openxmlformats.org/drawingml/2006/main">
                  <a:graphicData uri="http://schemas.microsoft.com/office/word/2010/wordprocessingShape">
                    <wps:wsp>
                      <wps:cNvSpPr/>
                      <wps:spPr>
                        <a:xfrm>
                          <a:off x="0" y="0"/>
                          <a:ext cx="5715000" cy="571500"/>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943F1" w14:textId="0A0B8CAB" w:rsidR="00A5677D" w:rsidRPr="00834BF0" w:rsidRDefault="00A5677D" w:rsidP="00A5677D">
                            <w:pPr>
                              <w:jc w:val="both"/>
                              <w:rPr>
                                <w:rFonts w:asciiTheme="minorHAnsi" w:hAnsiTheme="minorHAnsi" w:cstheme="minorHAnsi"/>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Vous pouvez éventuellement prévoir une clause de mobilité. Le cas échéant, nous consulter.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99D702" id="Rectangle : coins arrondis 9" o:spid="_x0000_s1031" style="position:absolute;margin-left:398.8pt;margin-top:2.25pt;width:450pt;height:4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" fillcolor="#ffac07" strokecolor="#300eb6" strokeweight="3pt">
                <v:stroke joinstyle="miter"/>
                <v:textbox>
                  <w:txbxContent>
                    <w:p w14:paraId="338943F1" w14:textId="0A0B8CAB" w:rsidR="00A5677D" w:rsidRPr="00834BF0" w:rsidRDefault="00A5677D" w:rsidP="00A5677D">
                      <w:pPr>
                        <w:jc w:val="both"/>
                        <w:rPr>
                          <w:rFonts w:asciiTheme="minorHAnsi" w:hAnsiTheme="minorHAnsi" w:cstheme="minorHAnsi"/>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Vous pouvez éventuellement prévoir une clause de mobilité. Le cas échéant, nous consulter.</w:t>
                      </w:r>
                    </w:p>
                  </w:txbxContent>
                </v:textbox>
                <w10:wrap anchorx="margin"/>
              </v:roundrect>
            </w:pict>
          </mc:Fallback>
        </mc:AlternateContent>
      </w:r>
    </w:p>
    <w:p w14:paraId="12C97386" w14:textId="0D2B3164" w:rsidR="00A5677D" w:rsidRDefault="00A5677D" w:rsidP="00F8171B">
      <w:pPr>
        <w:widowControl w:val="0"/>
        <w:autoSpaceDE w:val="0"/>
        <w:autoSpaceDN w:val="0"/>
        <w:adjustRightInd w:val="0"/>
        <w:rPr>
          <w:rFonts w:asciiTheme="minorHAnsi" w:hAnsiTheme="minorHAnsi" w:cstheme="minorHAnsi"/>
          <w:iCs/>
          <w:sz w:val="22"/>
          <w:szCs w:val="22"/>
        </w:rPr>
      </w:pPr>
    </w:p>
    <w:p w14:paraId="19C68E54" w14:textId="77777777" w:rsidR="00A5677D" w:rsidRDefault="00A5677D" w:rsidP="00F8171B">
      <w:pPr>
        <w:widowControl w:val="0"/>
        <w:autoSpaceDE w:val="0"/>
        <w:autoSpaceDN w:val="0"/>
        <w:adjustRightInd w:val="0"/>
        <w:rPr>
          <w:rFonts w:asciiTheme="minorHAnsi" w:hAnsiTheme="minorHAnsi" w:cstheme="minorHAnsi"/>
          <w:iCs/>
          <w:sz w:val="22"/>
          <w:szCs w:val="22"/>
        </w:rPr>
      </w:pPr>
    </w:p>
    <w:p w14:paraId="7B4155F1" w14:textId="77777777" w:rsidR="00A5677D" w:rsidRDefault="00A5677D" w:rsidP="00F8171B">
      <w:pPr>
        <w:widowControl w:val="0"/>
        <w:autoSpaceDE w:val="0"/>
        <w:autoSpaceDN w:val="0"/>
        <w:adjustRightInd w:val="0"/>
        <w:rPr>
          <w:rFonts w:asciiTheme="minorHAnsi" w:hAnsiTheme="minorHAnsi" w:cstheme="minorHAnsi"/>
          <w:iCs/>
          <w:sz w:val="22"/>
          <w:szCs w:val="22"/>
        </w:rPr>
      </w:pPr>
    </w:p>
    <w:bookmarkEnd w:id="5"/>
    <w:p w14:paraId="7D38FECC" w14:textId="77777777" w:rsidR="00A5677D" w:rsidRDefault="00A5677D" w:rsidP="007C5D41">
      <w:pPr>
        <w:pStyle w:val="Titre3"/>
        <w:rPr>
          <w:rFonts w:asciiTheme="minorHAnsi" w:hAnsiTheme="minorHAnsi" w:cstheme="minorHAnsi"/>
          <w:sz w:val="22"/>
          <w:szCs w:val="22"/>
          <w:u w:val="single"/>
        </w:rPr>
      </w:pPr>
    </w:p>
    <w:p w14:paraId="5637E554" w14:textId="77777777" w:rsidR="00A5677D" w:rsidRDefault="00A5677D" w:rsidP="007C5D41">
      <w:pPr>
        <w:pStyle w:val="Titre3"/>
        <w:rPr>
          <w:rFonts w:asciiTheme="minorHAnsi" w:hAnsiTheme="minorHAnsi" w:cstheme="minorHAnsi"/>
          <w:sz w:val="22"/>
          <w:szCs w:val="22"/>
          <w:u w:val="single"/>
        </w:rPr>
      </w:pPr>
    </w:p>
    <w:p w14:paraId="39B37680" w14:textId="0E93C6A2" w:rsidR="007C5D41" w:rsidRPr="00685A78" w:rsidRDefault="007C5D41" w:rsidP="007C5D41">
      <w:pPr>
        <w:pStyle w:val="Titre3"/>
        <w:rPr>
          <w:rFonts w:asciiTheme="minorHAnsi" w:hAnsiTheme="minorHAnsi" w:cstheme="minorHAnsi"/>
          <w:sz w:val="22"/>
          <w:szCs w:val="22"/>
          <w:u w:val="single"/>
        </w:rPr>
      </w:pPr>
      <w:r w:rsidRPr="00685A78">
        <w:rPr>
          <w:rFonts w:asciiTheme="minorHAnsi" w:hAnsiTheme="minorHAnsi" w:cstheme="minorHAnsi"/>
          <w:sz w:val="22"/>
          <w:szCs w:val="22"/>
          <w:u w:val="single"/>
        </w:rPr>
        <w:t>ARTICLE 4 - Période d'essai</w:t>
      </w:r>
    </w:p>
    <w:p w14:paraId="34D5D75B" w14:textId="77777777" w:rsidR="007C5D41" w:rsidRDefault="007C5D41" w:rsidP="007C5D41">
      <w:pPr>
        <w:widowControl w:val="0"/>
        <w:autoSpaceDE w:val="0"/>
        <w:autoSpaceDN w:val="0"/>
        <w:adjustRightInd w:val="0"/>
        <w:jc w:val="both"/>
        <w:rPr>
          <w:rFonts w:asciiTheme="minorHAnsi" w:hAnsiTheme="minorHAnsi" w:cstheme="minorHAnsi"/>
          <w:b/>
          <w:bCs/>
          <w:sz w:val="22"/>
          <w:szCs w:val="22"/>
        </w:rPr>
      </w:pPr>
    </w:p>
    <w:p w14:paraId="7E95B4F2" w14:textId="3B869B5E" w:rsidR="00A5677D" w:rsidRDefault="00A5677D" w:rsidP="007C5D41">
      <w:pPr>
        <w:widowControl w:val="0"/>
        <w:autoSpaceDE w:val="0"/>
        <w:autoSpaceDN w:val="0"/>
        <w:adjustRightInd w:val="0"/>
        <w:jc w:val="both"/>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5408" behindDoc="0" locked="0" layoutInCell="1" allowOverlap="1" wp14:anchorId="36034A4D" wp14:editId="59936A84">
                <wp:simplePos x="0" y="0"/>
                <wp:positionH relativeFrom="margin">
                  <wp:align>right</wp:align>
                </wp:positionH>
                <wp:positionV relativeFrom="paragraph">
                  <wp:posOffset>26670</wp:posOffset>
                </wp:positionV>
                <wp:extent cx="5715000" cy="3219450"/>
                <wp:effectExtent l="19050" t="19050" r="19050" b="19050"/>
                <wp:wrapNone/>
                <wp:docPr id="105018365" name="Rectangle : coins arrondis 10"/>
                <wp:cNvGraphicFramePr/>
                <a:graphic xmlns:a="http://schemas.openxmlformats.org/drawingml/2006/main">
                  <a:graphicData uri="http://schemas.microsoft.com/office/word/2010/wordprocessingShape">
                    <wps:wsp>
                      <wps:cNvSpPr/>
                      <wps:spPr>
                        <a:xfrm>
                          <a:off x="0" y="0"/>
                          <a:ext cx="5715000" cy="3219450"/>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4DCD35"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 xml:space="preserve">NOTA </w:t>
                            </w:r>
                            <w:proofErr w:type="gramStart"/>
                            <w:r w:rsidRPr="00834BF0">
                              <w:rPr>
                                <w:rFonts w:asciiTheme="minorHAnsi" w:hAnsiTheme="minorHAnsi" w:cstheme="minorHAnsi"/>
                                <w:b/>
                                <w:bCs/>
                                <w:i/>
                                <w:iCs/>
                                <w:color w:val="000000" w:themeColor="text1"/>
                                <w:u w:val="single"/>
                              </w:rPr>
                              <w:t>BENE</w:t>
                            </w:r>
                            <w:r w:rsidRPr="00834BF0">
                              <w:rPr>
                                <w:rFonts w:asciiTheme="minorHAnsi" w:hAnsiTheme="minorHAnsi" w:cstheme="minorHAnsi"/>
                                <w:b/>
                                <w:bCs/>
                                <w:i/>
                                <w:iCs/>
                                <w:color w:val="000000" w:themeColor="text1"/>
                              </w:rPr>
                              <w:t>:</w:t>
                            </w:r>
                            <w:proofErr w:type="gramEnd"/>
                            <w:r w:rsidRPr="00834BF0">
                              <w:rPr>
                                <w:rFonts w:asciiTheme="minorHAnsi" w:hAnsiTheme="minorHAnsi" w:cstheme="minorHAnsi"/>
                                <w:b/>
                                <w:bCs/>
                                <w:i/>
                                <w:iCs/>
                                <w:color w:val="000000" w:themeColor="text1"/>
                              </w:rPr>
                              <w:t xml:space="preserve"> </w:t>
                            </w:r>
                            <w:r w:rsidRPr="00834BF0">
                              <w:rPr>
                                <w:rFonts w:asciiTheme="minorHAnsi" w:hAnsiTheme="minorHAnsi" w:cstheme="minorHAnsi"/>
                                <w:i/>
                                <w:iCs/>
                                <w:color w:val="000000" w:themeColor="text1"/>
                              </w:rPr>
                              <w:t>Pour un contrat inférieur ou égal à 6 mois, la période d’essai est d’un jour ouvré par semaine de travail dans la limite de deux semaines.</w:t>
                            </w:r>
                          </w:p>
                          <w:p w14:paraId="5EC65014"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Pour un contrat supérieur à 6 mois, elle ne peut dépasser 1 mois.</w:t>
                            </w:r>
                          </w:p>
                          <w:p w14:paraId="78FB09B2"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b/>
                                <w:i/>
                                <w:iCs/>
                                <w:color w:val="000000" w:themeColor="text1"/>
                              </w:rPr>
                              <w:t xml:space="preserve"> </w:t>
                            </w:r>
                            <w:r w:rsidRPr="00834BF0">
                              <w:rPr>
                                <w:rFonts w:asciiTheme="minorHAnsi" w:hAnsiTheme="minorHAnsi" w:cstheme="minorHAnsi"/>
                                <w:i/>
                                <w:iCs/>
                                <w:color w:val="000000" w:themeColor="text1"/>
                              </w:rPr>
                              <w:t>Attention depuis la loi du 25 juin 2008, un délai de prévenance est à respecter pour rompre la période d’essai (L 1221-</w:t>
                            </w:r>
                            <w:proofErr w:type="gramStart"/>
                            <w:r w:rsidRPr="00834BF0">
                              <w:rPr>
                                <w:rFonts w:asciiTheme="minorHAnsi" w:hAnsiTheme="minorHAnsi" w:cstheme="minorHAnsi"/>
                                <w:i/>
                                <w:iCs/>
                                <w:color w:val="000000" w:themeColor="text1"/>
                              </w:rPr>
                              <w:t>25  et</w:t>
                            </w:r>
                            <w:proofErr w:type="gramEnd"/>
                            <w:r w:rsidRPr="00834BF0">
                              <w:rPr>
                                <w:rFonts w:asciiTheme="minorHAnsi" w:hAnsiTheme="minorHAnsi" w:cstheme="minorHAnsi"/>
                                <w:i/>
                                <w:iCs/>
                                <w:color w:val="000000" w:themeColor="text1"/>
                              </w:rPr>
                              <w:t xml:space="preserve"> L1221-26 du code du travail</w:t>
                            </w:r>
                            <w:proofErr w:type="gramStart"/>
                            <w:r w:rsidRPr="00834BF0">
                              <w:rPr>
                                <w:rFonts w:asciiTheme="minorHAnsi" w:hAnsiTheme="minorHAnsi" w:cstheme="minorHAnsi"/>
                                <w:i/>
                                <w:iCs/>
                                <w:color w:val="000000" w:themeColor="text1"/>
                              </w:rPr>
                              <w:t>):</w:t>
                            </w:r>
                            <w:proofErr w:type="gramEnd"/>
                          </w:p>
                          <w:p w14:paraId="51AFEA39"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 xml:space="preserve">Rupture du fait de l’employeur : moins de 8 jours de présence du salarié : 24 heures de prévenance </w:t>
                            </w:r>
                          </w:p>
                          <w:p w14:paraId="64B97096"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Rupture du fait de l’employeur : de 8 jours à 1 mois de présence du salarié : 48 heures de prévenance</w:t>
                            </w:r>
                          </w:p>
                          <w:p w14:paraId="39210934"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Rupture du fait de l’employeur : après 1 mois de présence du salarié : 2 semaines de prévenance</w:t>
                            </w:r>
                          </w:p>
                          <w:p w14:paraId="436ADA25"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Rupture du fait de l’employeur : après 3 mois de présence du salarié : 1 mois de prévenance</w:t>
                            </w:r>
                          </w:p>
                          <w:p w14:paraId="753F9781"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Rupture du fait du salarié : moins de 8 jours de présence : 24 heures de prévenance</w:t>
                            </w:r>
                          </w:p>
                          <w:p w14:paraId="23A41671" w14:textId="77777777" w:rsidR="00A5677D" w:rsidRPr="00A5677D" w:rsidRDefault="00A5677D" w:rsidP="00A5677D">
                            <w:pPr>
                              <w:jc w:val="both"/>
                              <w:rPr>
                                <w:rFonts w:asciiTheme="minorHAnsi" w:hAnsiTheme="minorHAnsi" w:cstheme="minorHAnsi"/>
                                <w:i/>
                                <w:iCs/>
                                <w:sz w:val="22"/>
                                <w:szCs w:val="22"/>
                              </w:rPr>
                            </w:pPr>
                            <w:r w:rsidRPr="00A5677D">
                              <w:rPr>
                                <w:rFonts w:asciiTheme="minorHAnsi" w:hAnsiTheme="minorHAnsi" w:cstheme="minorHAnsi"/>
                                <w:i/>
                                <w:iCs/>
                                <w:color w:val="000000" w:themeColor="text1"/>
                                <w:sz w:val="22"/>
                                <w:szCs w:val="22"/>
                              </w:rPr>
                              <w:t>Rupture du fait du salarié : au-delà de 8 jours de présence : 48 heures de prévenance</w:t>
                            </w:r>
                            <w:r w:rsidRPr="00A5677D">
                              <w:rPr>
                                <w:rFonts w:asciiTheme="minorHAnsi" w:hAnsiTheme="minorHAnsi" w:cstheme="minorHAnsi"/>
                                <w:i/>
                                <w:iCs/>
                                <w:color w:val="000000" w:themeColor="text1"/>
                                <w:sz w:val="22"/>
                                <w:szCs w:val="22"/>
                              </w:rPr>
                              <w:tab/>
                            </w:r>
                            <w:r w:rsidRPr="00A5677D">
                              <w:rPr>
                                <w:rFonts w:asciiTheme="minorHAnsi" w:hAnsiTheme="minorHAnsi" w:cstheme="minorHAnsi"/>
                                <w:i/>
                                <w:iCs/>
                                <w:sz w:val="22"/>
                                <w:szCs w:val="22"/>
                              </w:rPr>
                              <w:tab/>
                            </w:r>
                            <w:r w:rsidRPr="00A5677D">
                              <w:rPr>
                                <w:rFonts w:asciiTheme="minorHAnsi" w:hAnsiTheme="minorHAnsi" w:cstheme="minorHAnsi"/>
                                <w:i/>
                                <w:iCs/>
                                <w:sz w:val="22"/>
                                <w:szCs w:val="22"/>
                              </w:rPr>
                              <w:tab/>
                            </w:r>
                          </w:p>
                          <w:p w14:paraId="17BED4AA" w14:textId="77777777" w:rsidR="00A5677D" w:rsidRPr="00A5677D" w:rsidRDefault="00A5677D" w:rsidP="00A5677D">
                            <w:pPr>
                              <w:jc w:val="both"/>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34A4D" id="Rectangle : coins arrondis 10" o:spid="_x0000_s1032" style="position:absolute;left:0;text-align:left;margin-left:398.8pt;margin-top:2.1pt;width:450pt;height:253.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" fillcolor="#ffac07" strokecolor="#300eb6" strokeweight="3pt">
                <v:stroke joinstyle="miter"/>
                <v:textbox>
                  <w:txbxContent>
                    <w:p w14:paraId="574DCD35"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 xml:space="preserve">NOTA </w:t>
                      </w:r>
                      <w:proofErr w:type="gramStart"/>
                      <w:r w:rsidRPr="00834BF0">
                        <w:rPr>
                          <w:rFonts w:asciiTheme="minorHAnsi" w:hAnsiTheme="minorHAnsi" w:cstheme="minorHAnsi"/>
                          <w:b/>
                          <w:bCs/>
                          <w:i/>
                          <w:iCs/>
                          <w:color w:val="000000" w:themeColor="text1"/>
                          <w:u w:val="single"/>
                        </w:rPr>
                        <w:t>BENE</w:t>
                      </w:r>
                      <w:r w:rsidRPr="00834BF0">
                        <w:rPr>
                          <w:rFonts w:asciiTheme="minorHAnsi" w:hAnsiTheme="minorHAnsi" w:cstheme="minorHAnsi"/>
                          <w:b/>
                          <w:bCs/>
                          <w:i/>
                          <w:iCs/>
                          <w:color w:val="000000" w:themeColor="text1"/>
                        </w:rPr>
                        <w:t>:</w:t>
                      </w:r>
                      <w:proofErr w:type="gramEnd"/>
                      <w:r w:rsidRPr="00834BF0">
                        <w:rPr>
                          <w:rFonts w:asciiTheme="minorHAnsi" w:hAnsiTheme="minorHAnsi" w:cstheme="minorHAnsi"/>
                          <w:b/>
                          <w:bCs/>
                          <w:i/>
                          <w:iCs/>
                          <w:color w:val="000000" w:themeColor="text1"/>
                        </w:rPr>
                        <w:t xml:space="preserve"> </w:t>
                      </w:r>
                      <w:r w:rsidRPr="00834BF0">
                        <w:rPr>
                          <w:rFonts w:asciiTheme="minorHAnsi" w:hAnsiTheme="minorHAnsi" w:cstheme="minorHAnsi"/>
                          <w:i/>
                          <w:iCs/>
                          <w:color w:val="000000" w:themeColor="text1"/>
                        </w:rPr>
                        <w:t>Pour un contrat inférieur ou égal à 6 mois, la période d’essai est d’un jour ouvré par semaine de travail dans la limite de deux semaines.</w:t>
                      </w:r>
                    </w:p>
                    <w:p w14:paraId="5EC65014"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Pour un contrat supérieur à 6 mois, elle ne peut dépasser 1 mois.</w:t>
                      </w:r>
                    </w:p>
                    <w:p w14:paraId="78FB09B2"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b/>
                          <w:i/>
                          <w:iCs/>
                          <w:color w:val="000000" w:themeColor="text1"/>
                        </w:rPr>
                        <w:t xml:space="preserve"> </w:t>
                      </w:r>
                      <w:r w:rsidRPr="00834BF0">
                        <w:rPr>
                          <w:rFonts w:asciiTheme="minorHAnsi" w:hAnsiTheme="minorHAnsi" w:cstheme="minorHAnsi"/>
                          <w:i/>
                          <w:iCs/>
                          <w:color w:val="000000" w:themeColor="text1"/>
                        </w:rPr>
                        <w:t>Attention depuis la loi du 25 juin 2008, un délai de prévenance est à respecter pour rompre la période d’essai (L 1221-</w:t>
                      </w:r>
                      <w:proofErr w:type="gramStart"/>
                      <w:r w:rsidRPr="00834BF0">
                        <w:rPr>
                          <w:rFonts w:asciiTheme="minorHAnsi" w:hAnsiTheme="minorHAnsi" w:cstheme="minorHAnsi"/>
                          <w:i/>
                          <w:iCs/>
                          <w:color w:val="000000" w:themeColor="text1"/>
                        </w:rPr>
                        <w:t>25  et</w:t>
                      </w:r>
                      <w:proofErr w:type="gramEnd"/>
                      <w:r w:rsidRPr="00834BF0">
                        <w:rPr>
                          <w:rFonts w:asciiTheme="minorHAnsi" w:hAnsiTheme="minorHAnsi" w:cstheme="minorHAnsi"/>
                          <w:i/>
                          <w:iCs/>
                          <w:color w:val="000000" w:themeColor="text1"/>
                        </w:rPr>
                        <w:t xml:space="preserve"> L1221-26 du code du travail</w:t>
                      </w:r>
                      <w:proofErr w:type="gramStart"/>
                      <w:r w:rsidRPr="00834BF0">
                        <w:rPr>
                          <w:rFonts w:asciiTheme="minorHAnsi" w:hAnsiTheme="minorHAnsi" w:cstheme="minorHAnsi"/>
                          <w:i/>
                          <w:iCs/>
                          <w:color w:val="000000" w:themeColor="text1"/>
                        </w:rPr>
                        <w:t>):</w:t>
                      </w:r>
                      <w:proofErr w:type="gramEnd"/>
                    </w:p>
                    <w:p w14:paraId="51AFEA39"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 xml:space="preserve">Rupture du fait de l’employeur : moins de 8 jours de présence du salarié : 24 heures de prévenance </w:t>
                      </w:r>
                    </w:p>
                    <w:p w14:paraId="64B97096"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Rupture du fait de l’employeur : de 8 jours à 1 mois de présence du salarié : 48 heures de prévenance</w:t>
                      </w:r>
                    </w:p>
                    <w:p w14:paraId="39210934"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Rupture du fait de l’employeur : après 1 mois de présence du salarié : 2 semaines de prévenance</w:t>
                      </w:r>
                    </w:p>
                    <w:p w14:paraId="436ADA25"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Rupture du fait de l’employeur : après 3 mois de présence du salarié : 1 mois de prévenance</w:t>
                      </w:r>
                    </w:p>
                    <w:p w14:paraId="753F9781" w14:textId="77777777" w:rsidR="00A5677D" w:rsidRPr="00834BF0" w:rsidRDefault="00A5677D" w:rsidP="00A5677D">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Rupture du fait du salarié : moins de 8 jours de présence : 24 heures de prévenance</w:t>
                      </w:r>
                    </w:p>
                    <w:p w14:paraId="23A41671" w14:textId="77777777" w:rsidR="00A5677D" w:rsidRPr="00A5677D" w:rsidRDefault="00A5677D" w:rsidP="00A5677D">
                      <w:pPr>
                        <w:jc w:val="both"/>
                        <w:rPr>
                          <w:rFonts w:asciiTheme="minorHAnsi" w:hAnsiTheme="minorHAnsi" w:cstheme="minorHAnsi"/>
                          <w:i/>
                          <w:iCs/>
                          <w:sz w:val="22"/>
                          <w:szCs w:val="22"/>
                        </w:rPr>
                      </w:pPr>
                      <w:r w:rsidRPr="00A5677D">
                        <w:rPr>
                          <w:rFonts w:asciiTheme="minorHAnsi" w:hAnsiTheme="minorHAnsi" w:cstheme="minorHAnsi"/>
                          <w:i/>
                          <w:iCs/>
                          <w:color w:val="000000" w:themeColor="text1"/>
                          <w:sz w:val="22"/>
                          <w:szCs w:val="22"/>
                        </w:rPr>
                        <w:t>Rupture du fait du salarié : au-delà de 8 jours de présence : 48 heures de prévenance</w:t>
                      </w:r>
                      <w:r w:rsidRPr="00A5677D">
                        <w:rPr>
                          <w:rFonts w:asciiTheme="minorHAnsi" w:hAnsiTheme="minorHAnsi" w:cstheme="minorHAnsi"/>
                          <w:i/>
                          <w:iCs/>
                          <w:color w:val="000000" w:themeColor="text1"/>
                          <w:sz w:val="22"/>
                          <w:szCs w:val="22"/>
                        </w:rPr>
                        <w:tab/>
                      </w:r>
                      <w:r w:rsidRPr="00A5677D">
                        <w:rPr>
                          <w:rFonts w:asciiTheme="minorHAnsi" w:hAnsiTheme="minorHAnsi" w:cstheme="minorHAnsi"/>
                          <w:i/>
                          <w:iCs/>
                          <w:sz w:val="22"/>
                          <w:szCs w:val="22"/>
                        </w:rPr>
                        <w:tab/>
                      </w:r>
                      <w:r w:rsidRPr="00A5677D">
                        <w:rPr>
                          <w:rFonts w:asciiTheme="minorHAnsi" w:hAnsiTheme="minorHAnsi" w:cstheme="minorHAnsi"/>
                          <w:i/>
                          <w:iCs/>
                          <w:sz w:val="22"/>
                          <w:szCs w:val="22"/>
                        </w:rPr>
                        <w:tab/>
                      </w:r>
                    </w:p>
                    <w:p w14:paraId="17BED4AA" w14:textId="77777777" w:rsidR="00A5677D" w:rsidRPr="00A5677D" w:rsidRDefault="00A5677D" w:rsidP="00A5677D">
                      <w:pPr>
                        <w:jc w:val="both"/>
                        <w:rPr>
                          <w:rFonts w:asciiTheme="minorHAnsi" w:hAnsiTheme="minorHAnsi" w:cstheme="minorHAnsi"/>
                          <w:sz w:val="22"/>
                          <w:szCs w:val="22"/>
                        </w:rPr>
                      </w:pPr>
                    </w:p>
                  </w:txbxContent>
                </v:textbox>
                <w10:wrap anchorx="margin"/>
              </v:roundrect>
            </w:pict>
          </mc:Fallback>
        </mc:AlternateContent>
      </w:r>
    </w:p>
    <w:p w14:paraId="01499AFA"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2EA1BA6E"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166E4FCA"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593560D5"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357E4310"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685B4E10"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3DF6B1D7"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000FCBA0"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15304D30"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262F12DA"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61F147D7"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3086CCD2"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61B57D71"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58C945E1"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2D6F1ABB" w14:textId="77777777" w:rsidR="00A5677D" w:rsidRDefault="00A5677D" w:rsidP="007C5D41">
      <w:pPr>
        <w:widowControl w:val="0"/>
        <w:autoSpaceDE w:val="0"/>
        <w:autoSpaceDN w:val="0"/>
        <w:adjustRightInd w:val="0"/>
        <w:jc w:val="both"/>
        <w:rPr>
          <w:rFonts w:asciiTheme="minorHAnsi" w:hAnsiTheme="minorHAnsi" w:cstheme="minorHAnsi"/>
          <w:b/>
          <w:bCs/>
          <w:sz w:val="22"/>
          <w:szCs w:val="22"/>
        </w:rPr>
      </w:pPr>
    </w:p>
    <w:p w14:paraId="58208A62"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12867F66" w14:textId="77777777" w:rsidR="00834BF0" w:rsidRDefault="00834BF0" w:rsidP="007C5D41">
      <w:pPr>
        <w:widowControl w:val="0"/>
        <w:autoSpaceDE w:val="0"/>
        <w:autoSpaceDN w:val="0"/>
        <w:adjustRightInd w:val="0"/>
        <w:jc w:val="both"/>
        <w:rPr>
          <w:rFonts w:asciiTheme="minorHAnsi" w:hAnsiTheme="minorHAnsi" w:cstheme="minorHAnsi"/>
          <w:sz w:val="22"/>
          <w:szCs w:val="22"/>
        </w:rPr>
      </w:pPr>
    </w:p>
    <w:p w14:paraId="33BFF9B3" w14:textId="77777777" w:rsidR="00834BF0" w:rsidRDefault="00834BF0" w:rsidP="007C5D41">
      <w:pPr>
        <w:widowControl w:val="0"/>
        <w:autoSpaceDE w:val="0"/>
        <w:autoSpaceDN w:val="0"/>
        <w:adjustRightInd w:val="0"/>
        <w:jc w:val="both"/>
        <w:rPr>
          <w:rFonts w:asciiTheme="minorHAnsi" w:hAnsiTheme="minorHAnsi" w:cstheme="minorHAnsi"/>
          <w:sz w:val="22"/>
          <w:szCs w:val="22"/>
        </w:rPr>
      </w:pPr>
    </w:p>
    <w:p w14:paraId="7FA95393" w14:textId="77777777" w:rsidR="00834BF0" w:rsidRDefault="00834BF0" w:rsidP="007C5D41">
      <w:pPr>
        <w:widowControl w:val="0"/>
        <w:autoSpaceDE w:val="0"/>
        <w:autoSpaceDN w:val="0"/>
        <w:adjustRightInd w:val="0"/>
        <w:jc w:val="both"/>
        <w:rPr>
          <w:rFonts w:asciiTheme="minorHAnsi" w:hAnsiTheme="minorHAnsi" w:cstheme="minorHAnsi"/>
          <w:sz w:val="22"/>
          <w:szCs w:val="22"/>
        </w:rPr>
      </w:pPr>
    </w:p>
    <w:p w14:paraId="7369C31D" w14:textId="66DB21B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 xml:space="preserve">Il est prévu une période d’essai de </w:t>
      </w:r>
      <w:r w:rsidR="00F8171B" w:rsidRPr="00685A78">
        <w:rPr>
          <w:rFonts w:asciiTheme="minorHAnsi" w:hAnsiTheme="minorHAnsi" w:cstheme="minorHAnsi"/>
          <w:sz w:val="22"/>
          <w:szCs w:val="22"/>
        </w:rPr>
        <w:t xml:space="preserve">____(durée) </w:t>
      </w:r>
      <w:r w:rsidRPr="00685A78">
        <w:rPr>
          <w:rFonts w:asciiTheme="minorHAnsi" w:hAnsiTheme="minorHAnsi" w:cstheme="minorHAnsi"/>
          <w:sz w:val="22"/>
          <w:szCs w:val="22"/>
        </w:rPr>
        <w:t>au cours de laquelle chacune des parties pourra mettre fin au contrat sans indemnité mais en respectant les dispositions légales relatives au délai de prévenance (article L1221-25 du code du travail).</w:t>
      </w:r>
    </w:p>
    <w:p w14:paraId="3B6F36DB"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 xml:space="preserve">Après expiration de la période d’essai, ce contrat ne pourra être rompu avant l’arrivée du terme qu’en cas de faute grave du salarié ou de force majeure, ou d’un commun accord entre les parties, ou encore </w:t>
      </w:r>
      <w:r w:rsidRPr="00685A78">
        <w:rPr>
          <w:rFonts w:asciiTheme="minorHAnsi" w:hAnsiTheme="minorHAnsi" w:cstheme="minorHAnsi"/>
          <w:sz w:val="22"/>
          <w:szCs w:val="22"/>
        </w:rPr>
        <w:lastRenderedPageBreak/>
        <w:t>par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s’il justifie d’une embauche à durée indéterminée.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pourra alors résilier ce contrat sous réserve de respecter un délai de préavis fixé à un jour par semaine compte tenu de la durée effectuée, avec une durée maximale de deux semaines.</w:t>
      </w:r>
    </w:p>
    <w:p w14:paraId="274A6956" w14:textId="65335B10" w:rsidR="007C5D41" w:rsidRDefault="007C5D41" w:rsidP="007C5D41">
      <w:pPr>
        <w:pStyle w:val="Titre3"/>
        <w:rPr>
          <w:rFonts w:asciiTheme="minorHAnsi" w:hAnsiTheme="minorHAnsi" w:cstheme="minorHAnsi"/>
          <w:sz w:val="22"/>
          <w:szCs w:val="22"/>
          <w:u w:val="single"/>
        </w:rPr>
      </w:pPr>
      <w:bookmarkStart w:id="6" w:name="_Hlk111555765"/>
      <w:r w:rsidRPr="00685A78">
        <w:rPr>
          <w:rFonts w:asciiTheme="minorHAnsi" w:hAnsiTheme="minorHAnsi" w:cstheme="minorHAnsi"/>
          <w:sz w:val="22"/>
          <w:szCs w:val="22"/>
          <w:u w:val="single"/>
        </w:rPr>
        <w:t xml:space="preserve">ARTICLE 5 </w:t>
      </w:r>
      <w:r w:rsidR="00A5677D">
        <w:rPr>
          <w:rFonts w:asciiTheme="minorHAnsi" w:hAnsiTheme="minorHAnsi" w:cstheme="minorHAnsi"/>
          <w:sz w:val="22"/>
          <w:szCs w:val="22"/>
          <w:u w:val="single"/>
        </w:rPr>
        <w:t>–</w:t>
      </w:r>
      <w:r w:rsidRPr="00685A78">
        <w:rPr>
          <w:rFonts w:asciiTheme="minorHAnsi" w:hAnsiTheme="minorHAnsi" w:cstheme="minorHAnsi"/>
          <w:sz w:val="22"/>
          <w:szCs w:val="22"/>
          <w:u w:val="single"/>
        </w:rPr>
        <w:t xml:space="preserve"> Rémunération</w:t>
      </w:r>
    </w:p>
    <w:p w14:paraId="66DF5315" w14:textId="0A12DC6F" w:rsidR="00A5677D" w:rsidRDefault="00834BF0" w:rsidP="00A5677D">
      <w:r>
        <w:rPr>
          <w:noProof/>
        </w:rPr>
        <mc:AlternateContent>
          <mc:Choice Requires="wps">
            <w:drawing>
              <wp:anchor distT="0" distB="0" distL="114300" distR="114300" simplePos="0" relativeHeight="251666432" behindDoc="0" locked="0" layoutInCell="1" allowOverlap="1" wp14:anchorId="42F6B5D7" wp14:editId="109F4CF8">
                <wp:simplePos x="0" y="0"/>
                <wp:positionH relativeFrom="margin">
                  <wp:align>right</wp:align>
                </wp:positionH>
                <wp:positionV relativeFrom="paragraph">
                  <wp:posOffset>119380</wp:posOffset>
                </wp:positionV>
                <wp:extent cx="5753100" cy="962025"/>
                <wp:effectExtent l="19050" t="19050" r="19050" b="28575"/>
                <wp:wrapNone/>
                <wp:docPr id="860336426" name="Rectangle : coins arrondis 11"/>
                <wp:cNvGraphicFramePr/>
                <a:graphic xmlns:a="http://schemas.openxmlformats.org/drawingml/2006/main">
                  <a:graphicData uri="http://schemas.microsoft.com/office/word/2010/wordprocessingShape">
                    <wps:wsp>
                      <wps:cNvSpPr/>
                      <wps:spPr>
                        <a:xfrm>
                          <a:off x="0" y="0"/>
                          <a:ext cx="5753100" cy="962025"/>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F71328"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xml:space="preserve"> : La rémunération du salarié sous contrat à durée déterminée ne peut être inférieure à celle que percevrait dans la même entreprise, après période d'essai, un salarié sous contrat à durée indéterminée de qualification équivalente et occupant les mêmes fonctions.</w:t>
                            </w:r>
                          </w:p>
                          <w:p w14:paraId="5D167992" w14:textId="77777777" w:rsidR="00F83E42" w:rsidRDefault="00F83E42" w:rsidP="00F83E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6B5D7" id="Rectangle : coins arrondis 11" o:spid="_x0000_s1033" style="position:absolute;margin-left:401.8pt;margin-top:9.4pt;width:453pt;height:75.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" fillcolor="#ffac07" strokecolor="#300eb6" strokeweight="3pt">
                <v:stroke joinstyle="miter"/>
                <v:textbox>
                  <w:txbxContent>
                    <w:p w14:paraId="16F71328"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xml:space="preserve"> : La rémunération du salarié sous contrat à durée déterminée ne peut être inférieure à celle que percevrait dans la même entreprise, après période d'essai, un salarié sous contrat à durée indéterminée de qualification équivalente et occupant les mêmes fonctions.</w:t>
                      </w:r>
                    </w:p>
                    <w:p w14:paraId="5D167992" w14:textId="77777777" w:rsidR="00F83E42" w:rsidRDefault="00F83E42" w:rsidP="00F83E42">
                      <w:pPr>
                        <w:jc w:val="center"/>
                      </w:pPr>
                    </w:p>
                  </w:txbxContent>
                </v:textbox>
                <w10:wrap anchorx="margin"/>
              </v:roundrect>
            </w:pict>
          </mc:Fallback>
        </mc:AlternateContent>
      </w:r>
    </w:p>
    <w:p w14:paraId="78ECBE6E" w14:textId="1CF8A65C" w:rsidR="00A5677D" w:rsidRDefault="00A5677D" w:rsidP="00A5677D"/>
    <w:p w14:paraId="5010A5BF" w14:textId="77777777" w:rsidR="00A5677D" w:rsidRDefault="00A5677D" w:rsidP="00A5677D"/>
    <w:p w14:paraId="65634932" w14:textId="77777777" w:rsidR="00A5677D" w:rsidRDefault="00A5677D" w:rsidP="00A5677D"/>
    <w:p w14:paraId="55F859EC" w14:textId="77777777" w:rsidR="00A5677D" w:rsidRDefault="00A5677D" w:rsidP="00A5677D"/>
    <w:p w14:paraId="64F98FC5" w14:textId="77777777" w:rsidR="00A5677D" w:rsidRPr="00A5677D" w:rsidRDefault="00A5677D" w:rsidP="00A5677D"/>
    <w:p w14:paraId="77291643" w14:textId="77777777" w:rsidR="007C5D41" w:rsidRPr="00685A78" w:rsidRDefault="007C5D41" w:rsidP="007C5D41">
      <w:pPr>
        <w:widowControl w:val="0"/>
        <w:autoSpaceDE w:val="0"/>
        <w:autoSpaceDN w:val="0"/>
        <w:adjustRightInd w:val="0"/>
        <w:jc w:val="both"/>
        <w:rPr>
          <w:rFonts w:asciiTheme="minorHAnsi" w:hAnsiTheme="minorHAnsi" w:cstheme="minorHAnsi"/>
          <w:color w:val="0070C0"/>
          <w:sz w:val="22"/>
          <w:szCs w:val="22"/>
        </w:rPr>
      </w:pPr>
    </w:p>
    <w:p w14:paraId="7E47F6C8" w14:textId="622F5DB5" w:rsidR="007C5D41" w:rsidRPr="00685A78" w:rsidRDefault="007C5D41" w:rsidP="00263925">
      <w:pPr>
        <w:pStyle w:val="Paragraphedeliste"/>
        <w:widowControl w:val="0"/>
        <w:numPr>
          <w:ilvl w:val="0"/>
          <w:numId w:val="3"/>
        </w:numPr>
        <w:autoSpaceDE w:val="0"/>
        <w:autoSpaceDN w:val="0"/>
        <w:adjustRightInd w:val="0"/>
        <w:jc w:val="both"/>
        <w:rPr>
          <w:rFonts w:asciiTheme="minorHAnsi" w:hAnsiTheme="minorHAnsi" w:cstheme="minorHAnsi"/>
          <w:b/>
          <w:bCs/>
          <w:color w:val="0070C0"/>
          <w:sz w:val="22"/>
          <w:szCs w:val="22"/>
        </w:rPr>
      </w:pPr>
      <w:r w:rsidRPr="00685A78">
        <w:rPr>
          <w:rFonts w:asciiTheme="minorHAnsi" w:hAnsiTheme="minorHAnsi" w:cstheme="minorHAnsi"/>
          <w:b/>
          <w:bCs/>
          <w:color w:val="0070C0"/>
          <w:sz w:val="22"/>
          <w:szCs w:val="22"/>
        </w:rPr>
        <w:t>Si le salarié travaille à temps complet</w:t>
      </w:r>
      <w:r w:rsidR="00263925" w:rsidRPr="00685A78">
        <w:rPr>
          <w:rStyle w:val="Appelnotedebasdep"/>
          <w:rFonts w:asciiTheme="minorHAnsi" w:hAnsiTheme="minorHAnsi" w:cstheme="minorHAnsi"/>
          <w:b/>
          <w:bCs/>
          <w:color w:val="0070C0"/>
          <w:sz w:val="22"/>
          <w:szCs w:val="22"/>
        </w:rPr>
        <w:footnoteReference w:id="3"/>
      </w:r>
    </w:p>
    <w:p w14:paraId="6E151412" w14:textId="1D5A3775" w:rsidR="00F14875" w:rsidRPr="00685A78" w:rsidRDefault="007C5D41" w:rsidP="00F14875">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percevra une rémunération mensuelle brute de "</w:t>
      </w:r>
      <w:r w:rsidRPr="00685A78">
        <w:rPr>
          <w:rFonts w:asciiTheme="minorHAnsi" w:hAnsiTheme="minorHAnsi" w:cstheme="minorHAnsi"/>
          <w:i/>
          <w:iCs/>
          <w:sz w:val="22"/>
          <w:szCs w:val="22"/>
        </w:rPr>
        <w:t>Montant</w:t>
      </w:r>
      <w:r w:rsidRPr="00685A78">
        <w:rPr>
          <w:rFonts w:asciiTheme="minorHAnsi" w:hAnsiTheme="minorHAnsi" w:cstheme="minorHAnsi"/>
          <w:sz w:val="22"/>
          <w:szCs w:val="22"/>
        </w:rPr>
        <w:t>" euros, pour la durée de travail fixée au présent contrat.</w:t>
      </w:r>
      <w:r w:rsidR="00F14875" w:rsidRPr="00685A78">
        <w:rPr>
          <w:rFonts w:asciiTheme="minorHAnsi" w:hAnsiTheme="minorHAnsi" w:cstheme="minorHAnsi"/>
          <w:sz w:val="22"/>
          <w:szCs w:val="22"/>
        </w:rPr>
        <w:t xml:space="preserve"> Cette rémunération sera versée par _______ (modalité de paiement).</w:t>
      </w:r>
    </w:p>
    <w:p w14:paraId="29D34CF8" w14:textId="39AFF552"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022986CF" w14:textId="4990A72A" w:rsidR="00F14875" w:rsidRPr="00685A78" w:rsidRDefault="00F14875" w:rsidP="00F14875">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À cette rémunération s'ajoutera, le cas échéant, la rémunération des heures supplémentaires effectuées au cours du mois en sus de l'horaire prévu. Les majorations afférentes sont fixées par la convention collective applicable à l’entreprise et le Code du Travail.</w:t>
      </w:r>
    </w:p>
    <w:p w14:paraId="7CB1C0FA" w14:textId="4A454363" w:rsidR="00873F3A" w:rsidRPr="00685A78" w:rsidRDefault="00873F3A" w:rsidP="007C5D41">
      <w:pPr>
        <w:widowControl w:val="0"/>
        <w:autoSpaceDE w:val="0"/>
        <w:autoSpaceDN w:val="0"/>
        <w:adjustRightInd w:val="0"/>
        <w:jc w:val="both"/>
        <w:rPr>
          <w:rFonts w:asciiTheme="minorHAnsi" w:hAnsiTheme="minorHAnsi" w:cstheme="minorHAnsi"/>
          <w:sz w:val="22"/>
          <w:szCs w:val="22"/>
        </w:rPr>
      </w:pPr>
    </w:p>
    <w:p w14:paraId="2A3C98BE"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71BC71E9" w14:textId="79EF7264" w:rsidR="007C5D41" w:rsidRPr="00685A78" w:rsidRDefault="007C5D41" w:rsidP="00263925">
      <w:pPr>
        <w:pStyle w:val="Paragraphedeliste"/>
        <w:widowControl w:val="0"/>
        <w:numPr>
          <w:ilvl w:val="0"/>
          <w:numId w:val="5"/>
        </w:numPr>
        <w:autoSpaceDE w:val="0"/>
        <w:autoSpaceDN w:val="0"/>
        <w:adjustRightInd w:val="0"/>
        <w:jc w:val="both"/>
        <w:rPr>
          <w:rFonts w:asciiTheme="minorHAnsi" w:hAnsiTheme="minorHAnsi" w:cstheme="minorHAnsi"/>
          <w:b/>
          <w:bCs/>
          <w:sz w:val="22"/>
          <w:szCs w:val="22"/>
        </w:rPr>
      </w:pPr>
      <w:r w:rsidRPr="00685A78">
        <w:rPr>
          <w:rFonts w:asciiTheme="minorHAnsi" w:hAnsiTheme="minorHAnsi" w:cstheme="minorHAnsi"/>
          <w:b/>
          <w:bCs/>
          <w:color w:val="0070C0"/>
          <w:sz w:val="22"/>
          <w:szCs w:val="22"/>
        </w:rPr>
        <w:t>Si le salarié travaille à temps partiel</w:t>
      </w:r>
    </w:p>
    <w:p w14:paraId="656ADD05" w14:textId="023DDCBA"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percevra une rémunération mensuelle brute de "</w:t>
      </w:r>
      <w:r w:rsidRPr="00685A78">
        <w:rPr>
          <w:rFonts w:asciiTheme="minorHAnsi" w:hAnsiTheme="minorHAnsi" w:cstheme="minorHAnsi"/>
          <w:i/>
          <w:iCs/>
          <w:sz w:val="22"/>
          <w:szCs w:val="22"/>
        </w:rPr>
        <w:t>Montant</w:t>
      </w:r>
      <w:r w:rsidRPr="00685A78">
        <w:rPr>
          <w:rFonts w:asciiTheme="minorHAnsi" w:hAnsiTheme="minorHAnsi" w:cstheme="minorHAnsi"/>
          <w:sz w:val="22"/>
          <w:szCs w:val="22"/>
        </w:rPr>
        <w:t xml:space="preserve">" euros pour l'horaire prévu à l'article « </w:t>
      </w:r>
      <w:r w:rsidRPr="00685A78">
        <w:rPr>
          <w:rFonts w:asciiTheme="minorHAnsi" w:hAnsiTheme="minorHAnsi" w:cstheme="minorHAnsi"/>
          <w:i/>
          <w:iCs/>
          <w:sz w:val="22"/>
          <w:szCs w:val="22"/>
        </w:rPr>
        <w:t>Horaire de travail</w:t>
      </w:r>
      <w:r w:rsidRPr="00685A78">
        <w:rPr>
          <w:rFonts w:asciiTheme="minorHAnsi" w:hAnsiTheme="minorHAnsi" w:cstheme="minorHAnsi"/>
          <w:sz w:val="22"/>
          <w:szCs w:val="22"/>
        </w:rPr>
        <w:t xml:space="preserve"> » de ce contrat.</w:t>
      </w:r>
      <w:r w:rsidR="00F14875" w:rsidRPr="00685A78">
        <w:rPr>
          <w:rFonts w:asciiTheme="minorHAnsi" w:hAnsiTheme="minorHAnsi" w:cstheme="minorHAnsi"/>
          <w:sz w:val="22"/>
          <w:szCs w:val="22"/>
        </w:rPr>
        <w:t xml:space="preserve"> Cette rémunération sera versée par _______ (modalité de paiement).</w:t>
      </w:r>
    </w:p>
    <w:p w14:paraId="64E7D771" w14:textId="77777777" w:rsidR="00F14875" w:rsidRPr="00685A78" w:rsidRDefault="00F14875" w:rsidP="00F14875">
      <w:pPr>
        <w:widowControl w:val="0"/>
        <w:autoSpaceDE w:val="0"/>
        <w:autoSpaceDN w:val="0"/>
        <w:adjustRightInd w:val="0"/>
        <w:jc w:val="both"/>
        <w:rPr>
          <w:rFonts w:asciiTheme="minorHAnsi" w:hAnsiTheme="minorHAnsi" w:cstheme="minorHAnsi"/>
          <w:sz w:val="22"/>
          <w:szCs w:val="22"/>
        </w:rPr>
      </w:pPr>
      <w:bookmarkStart w:id="7" w:name="_Hlk114570988"/>
    </w:p>
    <w:p w14:paraId="2D40EDA2" w14:textId="70B447CF" w:rsidR="00F14875" w:rsidRPr="00685A78" w:rsidRDefault="00F14875" w:rsidP="00F14875">
      <w:pPr>
        <w:widowControl w:val="0"/>
        <w:autoSpaceDE w:val="0"/>
        <w:autoSpaceDN w:val="0"/>
        <w:adjustRightInd w:val="0"/>
        <w:jc w:val="both"/>
        <w:rPr>
          <w:rFonts w:asciiTheme="minorHAnsi" w:hAnsiTheme="minorHAnsi" w:cstheme="minorHAnsi"/>
          <w:sz w:val="22"/>
          <w:szCs w:val="22"/>
        </w:rPr>
      </w:pPr>
      <w:bookmarkStart w:id="8" w:name="_Hlk151729925"/>
      <w:r w:rsidRPr="00685A78">
        <w:rPr>
          <w:rFonts w:asciiTheme="minorHAnsi" w:hAnsiTheme="minorHAnsi" w:cstheme="minorHAnsi"/>
          <w:sz w:val="22"/>
          <w:szCs w:val="22"/>
        </w:rPr>
        <w:t>À cette rémunération s'ajoutera, le cas échéant, la rémunération des heures complémentaires effectuées au cours du mois en sus de l'horaire prévu. Les majorations afférentes sont fixées par la convention collective applicable à l’entreprise et le Code du Travail.</w:t>
      </w:r>
    </w:p>
    <w:bookmarkEnd w:id="8"/>
    <w:p w14:paraId="25840BC4" w14:textId="15306ABB" w:rsidR="007C5D41" w:rsidRDefault="00F83E42" w:rsidP="007C5D41">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67456" behindDoc="0" locked="0" layoutInCell="1" allowOverlap="1" wp14:anchorId="7D7B44FF" wp14:editId="2AA403E3">
                <wp:simplePos x="0" y="0"/>
                <wp:positionH relativeFrom="margin">
                  <wp:align>right</wp:align>
                </wp:positionH>
                <wp:positionV relativeFrom="paragraph">
                  <wp:posOffset>136525</wp:posOffset>
                </wp:positionV>
                <wp:extent cx="5857875" cy="742950"/>
                <wp:effectExtent l="19050" t="19050" r="28575" b="19050"/>
                <wp:wrapNone/>
                <wp:docPr id="1588339700" name="Rectangle : coins arrondis 12"/>
                <wp:cNvGraphicFramePr/>
                <a:graphic xmlns:a="http://schemas.openxmlformats.org/drawingml/2006/main">
                  <a:graphicData uri="http://schemas.microsoft.com/office/word/2010/wordprocessingShape">
                    <wps:wsp>
                      <wps:cNvSpPr/>
                      <wps:spPr>
                        <a:xfrm>
                          <a:off x="0" y="0"/>
                          <a:ext cx="5857875" cy="742950"/>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6CCD83" w14:textId="6D964CCA" w:rsidR="00F83E42" w:rsidRPr="00834BF0" w:rsidRDefault="00F83E42" w:rsidP="00F83E42">
                            <w:pPr>
                              <w:jc w:val="both"/>
                              <w:rPr>
                                <w:rFonts w:asciiTheme="minorHAnsi" w:hAnsiTheme="minorHAnsi" w:cstheme="minorHAnsi"/>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 Si vous disposez d’un 13e mois, de prime d’intéressement ou si vous mettez du matériel à disposition du salarié, il convient de le prévoir dans le contrat de travail. Le cas échéant, nous consulter.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B44FF" id="Rectangle : coins arrondis 12" o:spid="_x0000_s1034" style="position:absolute;left:0;text-align:left;margin-left:410.05pt;margin-top:10.75pt;width:461.25pt;height:58.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" fillcolor="#ffac07" strokecolor="#300eb6" strokeweight="3pt">
                <v:stroke joinstyle="miter"/>
                <v:textbox>
                  <w:txbxContent>
                    <w:p w14:paraId="2C6CCD83" w14:textId="6D964CCA" w:rsidR="00F83E42" w:rsidRPr="00834BF0" w:rsidRDefault="00F83E42" w:rsidP="00F83E42">
                      <w:pPr>
                        <w:jc w:val="both"/>
                        <w:rPr>
                          <w:rFonts w:asciiTheme="minorHAnsi" w:hAnsiTheme="minorHAnsi" w:cstheme="minorHAnsi"/>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 Si vous disposez d’un 13e mois, de prime d’intéressement ou si vous mettez du matériel à disposition du salarié, il convient de le prévoir dans le contrat de travail. Le cas échéant, nous consulter.</w:t>
                      </w:r>
                    </w:p>
                  </w:txbxContent>
                </v:textbox>
                <w10:wrap anchorx="margin"/>
              </v:roundrect>
            </w:pict>
          </mc:Fallback>
        </mc:AlternateContent>
      </w:r>
    </w:p>
    <w:p w14:paraId="2175078F"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4BABCFCF"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605FEB67"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4E91667E" w14:textId="77777777" w:rsidR="00F83E42" w:rsidRPr="00685A78" w:rsidRDefault="00F83E42" w:rsidP="007C5D41">
      <w:pPr>
        <w:widowControl w:val="0"/>
        <w:autoSpaceDE w:val="0"/>
        <w:autoSpaceDN w:val="0"/>
        <w:adjustRightInd w:val="0"/>
        <w:jc w:val="both"/>
        <w:rPr>
          <w:rFonts w:asciiTheme="minorHAnsi" w:hAnsiTheme="minorHAnsi" w:cstheme="minorHAnsi"/>
          <w:sz w:val="22"/>
          <w:szCs w:val="22"/>
        </w:rPr>
      </w:pPr>
    </w:p>
    <w:bookmarkEnd w:id="6"/>
    <w:bookmarkEnd w:id="7"/>
    <w:p w14:paraId="5A88530A" w14:textId="3AE68305" w:rsidR="00263925" w:rsidRPr="00685A78" w:rsidRDefault="00263925" w:rsidP="007C5D41">
      <w:pPr>
        <w:widowControl w:val="0"/>
        <w:autoSpaceDE w:val="0"/>
        <w:autoSpaceDN w:val="0"/>
        <w:adjustRightInd w:val="0"/>
        <w:jc w:val="both"/>
        <w:rPr>
          <w:rFonts w:asciiTheme="minorHAnsi" w:hAnsiTheme="minorHAnsi" w:cstheme="minorHAnsi"/>
          <w:sz w:val="22"/>
          <w:szCs w:val="22"/>
        </w:rPr>
      </w:pPr>
    </w:p>
    <w:p w14:paraId="06DE7571" w14:textId="77777777" w:rsidR="008B7385" w:rsidRPr="00685A78" w:rsidRDefault="008B7385"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1F4C197D" w14:textId="77777777" w:rsidR="008B7385" w:rsidRPr="00685A78" w:rsidRDefault="008B7385" w:rsidP="008B7385">
      <w:pPr>
        <w:widowControl w:val="0"/>
        <w:autoSpaceDE w:val="0"/>
        <w:autoSpaceDN w:val="0"/>
        <w:adjustRightInd w:val="0"/>
        <w:jc w:val="both"/>
        <w:rPr>
          <w:rFonts w:asciiTheme="minorHAnsi" w:hAnsiTheme="minorHAnsi" w:cstheme="minorHAnsi"/>
          <w:b/>
          <w:bCs/>
          <w:sz w:val="22"/>
          <w:szCs w:val="22"/>
          <w:u w:val="single"/>
        </w:rPr>
      </w:pPr>
      <w:r w:rsidRPr="00685A78">
        <w:rPr>
          <w:rFonts w:asciiTheme="minorHAnsi" w:hAnsiTheme="minorHAnsi" w:cstheme="minorHAnsi"/>
          <w:b/>
          <w:bCs/>
          <w:sz w:val="22"/>
          <w:szCs w:val="22"/>
          <w:u w:val="single"/>
        </w:rPr>
        <w:t>ARTICLE 6 – Entretien professionnel</w:t>
      </w:r>
    </w:p>
    <w:p w14:paraId="457A950B" w14:textId="77777777" w:rsidR="008B7385" w:rsidRPr="00685A78" w:rsidRDefault="008B7385"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0AB4AF86" w14:textId="77777777" w:rsidR="008B7385" w:rsidRDefault="008B7385"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r w:rsidRPr="00685A78">
        <w:rPr>
          <w:rFonts w:asciiTheme="minorHAnsi" w:hAnsiTheme="minorHAnsi" w:cstheme="minorHAnsi"/>
          <w:sz w:val="22"/>
          <w:szCs w:val="22"/>
        </w:rPr>
        <w:t>Conformément à l’article L6315-1 du Code du travail, «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 bénéficiera tous les deux ans d’un entretien professionnel consacré à l’examen de ses perspectives d’évolution professionnelles. </w:t>
      </w:r>
    </w:p>
    <w:p w14:paraId="22B8B148" w14:textId="77777777" w:rsidR="00F83E42" w:rsidRDefault="00F83E42"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3ABDA94A" w14:textId="77777777" w:rsidR="00834BF0" w:rsidRDefault="00834BF0"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3AF2F9D9" w14:textId="77777777" w:rsidR="00834BF0" w:rsidRDefault="00834BF0"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25D49A51" w14:textId="77777777" w:rsidR="00834BF0" w:rsidRDefault="00834BF0"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35BCF361" w14:textId="77777777" w:rsidR="00834BF0" w:rsidRDefault="00834BF0"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01F258E4" w14:textId="77777777" w:rsidR="00834BF0" w:rsidRDefault="00834BF0"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09EAC4AB" w14:textId="77777777" w:rsidR="00834BF0" w:rsidRDefault="00834BF0"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1AB42978" w14:textId="0ADAF41C" w:rsidR="00F83E42" w:rsidRDefault="00F83E42"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r>
        <w:rPr>
          <w:rFonts w:asciiTheme="minorHAnsi" w:hAnsiTheme="minorHAnsi" w:cstheme="minorHAnsi"/>
          <w:noProof/>
          <w:sz w:val="22"/>
          <w:szCs w:val="22"/>
        </w:rPr>
        <w:lastRenderedPageBreak/>
        <mc:AlternateContent>
          <mc:Choice Requires="wps">
            <w:drawing>
              <wp:anchor distT="0" distB="0" distL="114300" distR="114300" simplePos="0" relativeHeight="251668480" behindDoc="0" locked="0" layoutInCell="1" allowOverlap="1" wp14:anchorId="0CD38F45" wp14:editId="26BFF0F0">
                <wp:simplePos x="0" y="0"/>
                <wp:positionH relativeFrom="margin">
                  <wp:align>right</wp:align>
                </wp:positionH>
                <wp:positionV relativeFrom="paragraph">
                  <wp:posOffset>24765</wp:posOffset>
                </wp:positionV>
                <wp:extent cx="5724525" cy="1381125"/>
                <wp:effectExtent l="19050" t="19050" r="28575" b="28575"/>
                <wp:wrapNone/>
                <wp:docPr id="1664725309" name="Rectangle : coins arrondis 13"/>
                <wp:cNvGraphicFramePr/>
                <a:graphic xmlns:a="http://schemas.openxmlformats.org/drawingml/2006/main">
                  <a:graphicData uri="http://schemas.microsoft.com/office/word/2010/wordprocessingShape">
                    <wps:wsp>
                      <wps:cNvSpPr/>
                      <wps:spPr>
                        <a:xfrm>
                          <a:off x="0" y="0"/>
                          <a:ext cx="5724525" cy="1381125"/>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E34649F" w14:textId="77777777" w:rsidR="00F83E42" w:rsidRPr="00834BF0" w:rsidRDefault="00F83E42" w:rsidP="00F83E42">
                            <w:pPr>
                              <w:jc w:val="both"/>
                              <w:rPr>
                                <w:rFonts w:asciiTheme="minorHAnsi" w:hAnsiTheme="minorHAnsi" w:cstheme="minorHAns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color w:val="000000" w:themeColor="text1"/>
                              </w:rPr>
                              <w:t xml:space="preserve"> : </w:t>
                            </w:r>
                            <w:r w:rsidRPr="00834BF0">
                              <w:rPr>
                                <w:rFonts w:asciiTheme="minorHAnsi" w:hAnsiTheme="minorHAnsi" w:cstheme="minorHAnsi"/>
                                <w:i/>
                                <w:iCs/>
                                <w:color w:val="000000" w:themeColor="text1"/>
                              </w:rPr>
                              <w:t>Instauré par la loi n°2016-1088 du 08 août 2016, cet entretien constitue une obligation légale. Par cette mention au contrat de travail, vous prenez l’engagement de réaliser cet entretien tous les deux ans. Cet entretien ne porte pas sur l'évaluation du travail du salarié mais sur son évolution en termes de qualification et d’emploi. Il convient de rédiger un compte rendu de cet entretien dont copie est remise au salarié et d’en conserver trace dans le cadre d’un registre.</w:t>
                            </w:r>
                            <w:r w:rsidRPr="00834BF0">
                              <w:rPr>
                                <w:rFonts w:asciiTheme="minorHAnsi" w:hAnsiTheme="minorHAnsi" w:cstheme="minorHAnsi"/>
                                <w:iCs/>
                                <w:color w:val="000000" w:themeColor="text1"/>
                              </w:rPr>
                              <w:t xml:space="preserve"> </w:t>
                            </w:r>
                          </w:p>
                          <w:p w14:paraId="40FA11E0" w14:textId="77777777" w:rsidR="00F83E42" w:rsidRDefault="00F83E42" w:rsidP="00F83E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D38F45" id="Rectangle : coins arrondis 13" o:spid="_x0000_s1035" style="position:absolute;margin-left:399.55pt;margin-top:1.95pt;width:450.75pt;height:108.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" fillcolor="#ffac07" strokecolor="#300eb6" strokeweight="3pt">
                <v:stroke joinstyle="miter"/>
                <v:textbox>
                  <w:txbxContent>
                    <w:p w14:paraId="2E34649F" w14:textId="77777777" w:rsidR="00F83E42" w:rsidRPr="00834BF0" w:rsidRDefault="00F83E42" w:rsidP="00F83E42">
                      <w:pPr>
                        <w:jc w:val="both"/>
                        <w:rPr>
                          <w:rFonts w:asciiTheme="minorHAnsi" w:hAnsiTheme="minorHAnsi" w:cstheme="minorHAns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color w:val="000000" w:themeColor="text1"/>
                        </w:rPr>
                        <w:t xml:space="preserve"> : </w:t>
                      </w:r>
                      <w:r w:rsidRPr="00834BF0">
                        <w:rPr>
                          <w:rFonts w:asciiTheme="minorHAnsi" w:hAnsiTheme="minorHAnsi" w:cstheme="minorHAnsi"/>
                          <w:i/>
                          <w:iCs/>
                          <w:color w:val="000000" w:themeColor="text1"/>
                        </w:rPr>
                        <w:t>Instauré par la loi n°2016-1088 du 08 août 2016, cet entretien constitue une obligation légale. Par cette mention au contrat de travail, vous prenez l’engagement de réaliser cet entretien tous les deux ans. Cet entretien ne porte pas sur l'évaluation du travail du salarié mais sur son évolution en termes de qualification et d’emploi. Il convient de rédiger un compte rendu de cet entretien dont copie est remise au salarié et d’en conserver trace dans le cadre d’un registre.</w:t>
                      </w:r>
                      <w:r w:rsidRPr="00834BF0">
                        <w:rPr>
                          <w:rFonts w:asciiTheme="minorHAnsi" w:hAnsiTheme="minorHAnsi" w:cstheme="minorHAnsi"/>
                          <w:iCs/>
                          <w:color w:val="000000" w:themeColor="text1"/>
                        </w:rPr>
                        <w:t xml:space="preserve"> </w:t>
                      </w:r>
                    </w:p>
                    <w:p w14:paraId="40FA11E0" w14:textId="77777777" w:rsidR="00F83E42" w:rsidRDefault="00F83E42" w:rsidP="00F83E42">
                      <w:pPr>
                        <w:jc w:val="center"/>
                      </w:pPr>
                    </w:p>
                  </w:txbxContent>
                </v:textbox>
                <w10:wrap anchorx="margin"/>
              </v:roundrect>
            </w:pict>
          </mc:Fallback>
        </mc:AlternateContent>
      </w:r>
    </w:p>
    <w:p w14:paraId="17EA7A0B" w14:textId="77777777" w:rsidR="00F83E42" w:rsidRDefault="00F83E42"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7D630856" w14:textId="77777777" w:rsidR="00F83E42" w:rsidRDefault="00F83E42"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52148F44" w14:textId="77777777" w:rsidR="00F83E42" w:rsidRDefault="00F83E42"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323D066E" w14:textId="77777777" w:rsidR="00F83E42" w:rsidRDefault="00F83E42"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49A9570F" w14:textId="77777777" w:rsidR="00F83E42" w:rsidRDefault="00F83E42"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6F3B666B" w14:textId="77777777" w:rsidR="00F83E42" w:rsidRPr="00685A78" w:rsidRDefault="00F83E42" w:rsidP="008B7385">
      <w:pPr>
        <w:pStyle w:val="En-tte"/>
        <w:widowControl w:val="0"/>
        <w:tabs>
          <w:tab w:val="clear" w:pos="4536"/>
          <w:tab w:val="clear" w:pos="9072"/>
        </w:tabs>
        <w:autoSpaceDE w:val="0"/>
        <w:autoSpaceDN w:val="0"/>
        <w:adjustRightInd w:val="0"/>
        <w:rPr>
          <w:rFonts w:asciiTheme="minorHAnsi" w:hAnsiTheme="minorHAnsi" w:cstheme="minorHAnsi"/>
          <w:sz w:val="22"/>
          <w:szCs w:val="22"/>
        </w:rPr>
      </w:pPr>
    </w:p>
    <w:p w14:paraId="33669BBC" w14:textId="77777777" w:rsidR="008B7385" w:rsidRPr="00685A78" w:rsidRDefault="008B7385" w:rsidP="007C5D41">
      <w:pPr>
        <w:widowControl w:val="0"/>
        <w:autoSpaceDE w:val="0"/>
        <w:autoSpaceDN w:val="0"/>
        <w:adjustRightInd w:val="0"/>
        <w:jc w:val="both"/>
        <w:rPr>
          <w:rFonts w:asciiTheme="minorHAnsi" w:hAnsiTheme="minorHAnsi" w:cstheme="minorHAnsi"/>
          <w:sz w:val="22"/>
          <w:szCs w:val="22"/>
        </w:rPr>
      </w:pPr>
    </w:p>
    <w:p w14:paraId="2EB75F84" w14:textId="77777777" w:rsidR="00834BF0" w:rsidRDefault="00834BF0" w:rsidP="007C5D41">
      <w:pPr>
        <w:pStyle w:val="Titre3"/>
        <w:rPr>
          <w:rFonts w:asciiTheme="minorHAnsi" w:hAnsiTheme="minorHAnsi" w:cstheme="minorHAnsi"/>
          <w:sz w:val="22"/>
          <w:szCs w:val="22"/>
          <w:u w:val="single"/>
        </w:rPr>
      </w:pPr>
      <w:bookmarkStart w:id="9" w:name="_Hlk111555706"/>
    </w:p>
    <w:p w14:paraId="3CAF60F0" w14:textId="77777777" w:rsidR="00834BF0" w:rsidRDefault="00834BF0" w:rsidP="007C5D41">
      <w:pPr>
        <w:pStyle w:val="Titre3"/>
        <w:rPr>
          <w:rFonts w:asciiTheme="minorHAnsi" w:hAnsiTheme="minorHAnsi" w:cstheme="minorHAnsi"/>
          <w:sz w:val="22"/>
          <w:szCs w:val="22"/>
          <w:u w:val="single"/>
        </w:rPr>
      </w:pPr>
    </w:p>
    <w:p w14:paraId="02713CCA" w14:textId="4BD81BCD" w:rsidR="007C5D41" w:rsidRPr="00685A78" w:rsidRDefault="007C5D41" w:rsidP="007C5D41">
      <w:pPr>
        <w:pStyle w:val="Titre3"/>
        <w:rPr>
          <w:rFonts w:asciiTheme="minorHAnsi" w:hAnsiTheme="minorHAnsi" w:cstheme="minorHAnsi"/>
          <w:sz w:val="22"/>
          <w:szCs w:val="22"/>
          <w:u w:val="single"/>
        </w:rPr>
      </w:pPr>
      <w:r w:rsidRPr="00685A78">
        <w:rPr>
          <w:rFonts w:asciiTheme="minorHAnsi" w:hAnsiTheme="minorHAnsi" w:cstheme="minorHAnsi"/>
          <w:sz w:val="22"/>
          <w:szCs w:val="22"/>
          <w:u w:val="single"/>
        </w:rPr>
        <w:t xml:space="preserve">ARTICLE </w:t>
      </w:r>
      <w:r w:rsidR="00D2032A" w:rsidRPr="00685A78">
        <w:rPr>
          <w:rFonts w:asciiTheme="minorHAnsi" w:hAnsiTheme="minorHAnsi" w:cstheme="minorHAnsi"/>
          <w:sz w:val="22"/>
          <w:szCs w:val="22"/>
          <w:u w:val="single"/>
        </w:rPr>
        <w:t>7</w:t>
      </w:r>
      <w:r w:rsidRPr="00685A78">
        <w:rPr>
          <w:rFonts w:asciiTheme="minorHAnsi" w:hAnsiTheme="minorHAnsi" w:cstheme="minorHAnsi"/>
          <w:sz w:val="22"/>
          <w:szCs w:val="22"/>
          <w:u w:val="single"/>
        </w:rPr>
        <w:t xml:space="preserve"> - Horaire de travail</w:t>
      </w:r>
    </w:p>
    <w:p w14:paraId="4D35BB6B"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2163CDE5" w14:textId="42BE1B74" w:rsidR="007C5D41" w:rsidRPr="00685A78" w:rsidRDefault="007C5D41" w:rsidP="00263925">
      <w:pPr>
        <w:pStyle w:val="Paragraphedeliste"/>
        <w:widowControl w:val="0"/>
        <w:numPr>
          <w:ilvl w:val="0"/>
          <w:numId w:val="4"/>
        </w:numPr>
        <w:autoSpaceDE w:val="0"/>
        <w:autoSpaceDN w:val="0"/>
        <w:adjustRightInd w:val="0"/>
        <w:jc w:val="both"/>
        <w:rPr>
          <w:rFonts w:asciiTheme="minorHAnsi" w:hAnsiTheme="minorHAnsi" w:cstheme="minorHAnsi"/>
          <w:b/>
          <w:bCs/>
          <w:color w:val="0070C0"/>
          <w:sz w:val="22"/>
          <w:szCs w:val="22"/>
        </w:rPr>
      </w:pPr>
      <w:r w:rsidRPr="00685A78">
        <w:rPr>
          <w:rFonts w:asciiTheme="minorHAnsi" w:hAnsiTheme="minorHAnsi" w:cstheme="minorHAnsi"/>
          <w:b/>
          <w:bCs/>
          <w:color w:val="0070C0"/>
          <w:sz w:val="22"/>
          <w:szCs w:val="22"/>
        </w:rPr>
        <w:t>Si le salarié travaille à temps complet</w:t>
      </w:r>
    </w:p>
    <w:p w14:paraId="0CDE8264" w14:textId="4367AB30"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sera soumis à la durée </w:t>
      </w:r>
      <w:r w:rsidR="00263925" w:rsidRPr="00685A78">
        <w:rPr>
          <w:rFonts w:asciiTheme="minorHAnsi" w:hAnsiTheme="minorHAnsi" w:cstheme="minorHAnsi"/>
          <w:sz w:val="22"/>
          <w:szCs w:val="22"/>
        </w:rPr>
        <w:t xml:space="preserve">légale (ou conventionnelle) </w:t>
      </w:r>
      <w:r w:rsidRPr="00685A78">
        <w:rPr>
          <w:rFonts w:asciiTheme="minorHAnsi" w:hAnsiTheme="minorHAnsi" w:cstheme="minorHAnsi"/>
          <w:sz w:val="22"/>
          <w:szCs w:val="22"/>
        </w:rPr>
        <w:t>du travail applicable dans l'entreprise (ou l'établissement ou le service).</w:t>
      </w:r>
    </w:p>
    <w:p w14:paraId="7B1F3510" w14:textId="7743A4D7" w:rsidR="00AC2AE0" w:rsidRPr="00685A78" w:rsidRDefault="00AC2AE0" w:rsidP="007C5D41">
      <w:pPr>
        <w:widowControl w:val="0"/>
        <w:autoSpaceDE w:val="0"/>
        <w:autoSpaceDN w:val="0"/>
        <w:adjustRightInd w:val="0"/>
        <w:jc w:val="both"/>
        <w:rPr>
          <w:rFonts w:asciiTheme="minorHAnsi" w:hAnsiTheme="minorHAnsi" w:cstheme="minorHAnsi"/>
          <w:sz w:val="22"/>
          <w:szCs w:val="22"/>
        </w:rPr>
      </w:pPr>
    </w:p>
    <w:p w14:paraId="335F38E0" w14:textId="4D214B4F" w:rsidR="00AC2AE0" w:rsidRPr="00685A78" w:rsidRDefault="00AC2AE0" w:rsidP="00AC2AE0">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La société se réserve toutefois la possibilité de faire effectuer à</w:t>
      </w:r>
      <w:r w:rsidRPr="00685A78">
        <w:rPr>
          <w:rFonts w:asciiTheme="minorHAnsi" w:hAnsiTheme="minorHAnsi" w:cstheme="minorHAnsi"/>
          <w:b/>
          <w:sz w:val="22"/>
          <w:szCs w:val="22"/>
        </w:rPr>
        <w:t xml:space="preserve"> </w:t>
      </w:r>
      <w:r w:rsidRPr="00685A78">
        <w:rPr>
          <w:rFonts w:asciiTheme="minorHAnsi" w:hAnsiTheme="minorHAnsi" w:cstheme="minorHAnsi"/>
          <w:sz w:val="22"/>
          <w:szCs w:val="22"/>
        </w:rPr>
        <w:t>« Nom du salarié » des heures supplémentaires en respectant les dispositions légales et conventionnelles afférentes.</w:t>
      </w:r>
    </w:p>
    <w:p w14:paraId="4F3CF2A5" w14:textId="77777777" w:rsidR="007C5D41" w:rsidRDefault="007C5D41" w:rsidP="007C5D41">
      <w:pPr>
        <w:widowControl w:val="0"/>
        <w:autoSpaceDE w:val="0"/>
        <w:autoSpaceDN w:val="0"/>
        <w:adjustRightInd w:val="0"/>
        <w:jc w:val="both"/>
        <w:rPr>
          <w:rFonts w:asciiTheme="minorHAnsi" w:hAnsiTheme="minorHAnsi" w:cstheme="minorHAnsi"/>
          <w:sz w:val="22"/>
          <w:szCs w:val="22"/>
        </w:rPr>
      </w:pPr>
    </w:p>
    <w:p w14:paraId="1678AD32" w14:textId="77777777" w:rsidR="00F83E42" w:rsidRPr="00685A78" w:rsidRDefault="00F83E42" w:rsidP="007C5D41">
      <w:pPr>
        <w:widowControl w:val="0"/>
        <w:autoSpaceDE w:val="0"/>
        <w:autoSpaceDN w:val="0"/>
        <w:adjustRightInd w:val="0"/>
        <w:jc w:val="both"/>
        <w:rPr>
          <w:rFonts w:asciiTheme="minorHAnsi" w:hAnsiTheme="minorHAnsi" w:cstheme="minorHAnsi"/>
          <w:sz w:val="22"/>
          <w:szCs w:val="22"/>
        </w:rPr>
      </w:pPr>
    </w:p>
    <w:p w14:paraId="7035863F" w14:textId="6584626C" w:rsidR="007C5D41" w:rsidRPr="00685A78" w:rsidRDefault="00263925" w:rsidP="00263925">
      <w:pPr>
        <w:pStyle w:val="Paragraphedeliste"/>
        <w:widowControl w:val="0"/>
        <w:numPr>
          <w:ilvl w:val="0"/>
          <w:numId w:val="4"/>
        </w:numPr>
        <w:autoSpaceDE w:val="0"/>
        <w:autoSpaceDN w:val="0"/>
        <w:adjustRightInd w:val="0"/>
        <w:jc w:val="both"/>
        <w:rPr>
          <w:rFonts w:asciiTheme="minorHAnsi" w:hAnsiTheme="minorHAnsi" w:cstheme="minorHAnsi"/>
          <w:b/>
          <w:bCs/>
          <w:color w:val="0070C0"/>
          <w:sz w:val="22"/>
          <w:szCs w:val="22"/>
        </w:rPr>
      </w:pPr>
      <w:r w:rsidRPr="00685A78">
        <w:rPr>
          <w:rFonts w:asciiTheme="minorHAnsi" w:hAnsiTheme="minorHAnsi" w:cstheme="minorHAnsi"/>
          <w:b/>
          <w:bCs/>
          <w:color w:val="0070C0"/>
          <w:sz w:val="22"/>
          <w:szCs w:val="22"/>
        </w:rPr>
        <w:t>S</w:t>
      </w:r>
      <w:r w:rsidR="007C5D41" w:rsidRPr="00685A78">
        <w:rPr>
          <w:rFonts w:asciiTheme="minorHAnsi" w:hAnsiTheme="minorHAnsi" w:cstheme="minorHAnsi"/>
          <w:b/>
          <w:bCs/>
          <w:color w:val="0070C0"/>
          <w:sz w:val="22"/>
          <w:szCs w:val="22"/>
        </w:rPr>
        <w:t>i le salarié travaille à temps partiel</w:t>
      </w:r>
    </w:p>
    <w:p w14:paraId="506C04B7" w14:textId="1F946E47" w:rsidR="007C5D41" w:rsidRDefault="00F83E42" w:rsidP="007C5D41">
      <w:pPr>
        <w:widowControl w:val="0"/>
        <w:autoSpaceDE w:val="0"/>
        <w:autoSpaceDN w:val="0"/>
        <w:adjustRightInd w:val="0"/>
        <w:jc w:val="both"/>
        <w:rPr>
          <w:rFonts w:asciiTheme="minorHAnsi" w:hAnsiTheme="minorHAnsi" w:cstheme="minorHAnsi"/>
          <w:b/>
          <w:bCs/>
          <w:sz w:val="22"/>
          <w:szCs w:val="22"/>
        </w:rPr>
      </w:pPr>
      <w:r>
        <w:rPr>
          <w:rFonts w:asciiTheme="minorHAnsi" w:hAnsiTheme="minorHAnsi" w:cstheme="minorHAnsi"/>
          <w:b/>
          <w:bCs/>
          <w:noProof/>
          <w:sz w:val="22"/>
          <w:szCs w:val="22"/>
        </w:rPr>
        <mc:AlternateContent>
          <mc:Choice Requires="wps">
            <w:drawing>
              <wp:anchor distT="0" distB="0" distL="114300" distR="114300" simplePos="0" relativeHeight="251669504" behindDoc="0" locked="0" layoutInCell="1" allowOverlap="1" wp14:anchorId="6933B0B2" wp14:editId="7482D6E5">
                <wp:simplePos x="0" y="0"/>
                <wp:positionH relativeFrom="margin">
                  <wp:align>right</wp:align>
                </wp:positionH>
                <wp:positionV relativeFrom="paragraph">
                  <wp:posOffset>132715</wp:posOffset>
                </wp:positionV>
                <wp:extent cx="5924550" cy="1809750"/>
                <wp:effectExtent l="19050" t="19050" r="19050" b="19050"/>
                <wp:wrapNone/>
                <wp:docPr id="461491480" name="Rectangle : coins arrondis 14"/>
                <wp:cNvGraphicFramePr/>
                <a:graphic xmlns:a="http://schemas.openxmlformats.org/drawingml/2006/main">
                  <a:graphicData uri="http://schemas.microsoft.com/office/word/2010/wordprocessingShape">
                    <wps:wsp>
                      <wps:cNvSpPr/>
                      <wps:spPr>
                        <a:xfrm>
                          <a:off x="0" y="0"/>
                          <a:ext cx="5924550" cy="1809750"/>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B92AB9D" w14:textId="77777777" w:rsidR="00F83E42" w:rsidRPr="00834BF0" w:rsidRDefault="00F83E42" w:rsidP="00F83E42">
                            <w:pPr>
                              <w:jc w:val="both"/>
                              <w:rPr>
                                <w:rFonts w:asciiTheme="minorHAnsi" w:hAnsiTheme="minorHAnsi" w:cstheme="minorHAnsi"/>
                                <w:bCs/>
                                <w:i/>
                                <w:iCs/>
                                <w:color w:val="000000" w:themeColor="text1"/>
                              </w:rPr>
                            </w:pPr>
                            <w:r w:rsidRPr="00834BF0">
                              <w:rPr>
                                <w:rFonts w:asciiTheme="minorHAnsi" w:hAnsiTheme="minorHAnsi" w:cstheme="minorHAnsi"/>
                                <w:b/>
                                <w:i/>
                                <w:iCs/>
                                <w:color w:val="000000" w:themeColor="text1"/>
                                <w:u w:val="single"/>
                              </w:rPr>
                              <w:t>ATTENTION</w:t>
                            </w:r>
                            <w:r w:rsidRPr="00834BF0">
                              <w:rPr>
                                <w:rFonts w:asciiTheme="minorHAnsi" w:hAnsiTheme="minorHAnsi" w:cstheme="minorHAnsi"/>
                                <w:b/>
                                <w:bCs/>
                                <w:i/>
                                <w:iCs/>
                                <w:color w:val="000000" w:themeColor="text1"/>
                                <w:u w:val="single"/>
                              </w:rPr>
                              <w:t xml:space="preserve"> </w:t>
                            </w:r>
                            <w:r w:rsidRPr="00834BF0">
                              <w:rPr>
                                <w:rFonts w:asciiTheme="minorHAnsi" w:hAnsiTheme="minorHAnsi" w:cstheme="minorHAnsi"/>
                                <w:bCs/>
                                <w:i/>
                                <w:iCs/>
                                <w:color w:val="000000" w:themeColor="text1"/>
                              </w:rPr>
                              <w:t>: pour toute embauche intervenue depuis le 1</w:t>
                            </w:r>
                            <w:r w:rsidRPr="00834BF0">
                              <w:rPr>
                                <w:rFonts w:asciiTheme="minorHAnsi" w:hAnsiTheme="minorHAnsi" w:cstheme="minorHAnsi"/>
                                <w:bCs/>
                                <w:i/>
                                <w:iCs/>
                                <w:color w:val="000000" w:themeColor="text1"/>
                                <w:vertAlign w:val="superscript"/>
                              </w:rPr>
                              <w:t>er</w:t>
                            </w:r>
                            <w:r w:rsidRPr="00834BF0">
                              <w:rPr>
                                <w:rFonts w:asciiTheme="minorHAnsi" w:hAnsiTheme="minorHAnsi" w:cstheme="minorHAnsi"/>
                                <w:bCs/>
                                <w:i/>
                                <w:iCs/>
                                <w:color w:val="000000" w:themeColor="text1"/>
                              </w:rPr>
                              <w:t xml:space="preserve"> juillet 2014 la loi impose une durée minimale de 24 heures hebdomadaire sauf </w:t>
                            </w:r>
                          </w:p>
                          <w:p w14:paraId="44CEB346" w14:textId="77777777" w:rsidR="00F83E42" w:rsidRPr="00834BF0" w:rsidRDefault="00F83E42" w:rsidP="00F83E42">
                            <w:pPr>
                              <w:jc w:val="both"/>
                              <w:rPr>
                                <w:rFonts w:asciiTheme="minorHAnsi" w:hAnsiTheme="minorHAnsi" w:cstheme="minorHAnsi"/>
                                <w:bCs/>
                                <w:i/>
                                <w:iCs/>
                                <w:color w:val="000000" w:themeColor="text1"/>
                              </w:rPr>
                            </w:pPr>
                            <w:r w:rsidRPr="00834BF0">
                              <w:rPr>
                                <w:rFonts w:asciiTheme="minorHAnsi" w:hAnsiTheme="minorHAnsi" w:cstheme="minorHAnsi"/>
                                <w:bCs/>
                                <w:i/>
                                <w:iCs/>
                                <w:color w:val="000000" w:themeColor="text1"/>
                              </w:rPr>
                              <w:t xml:space="preserve">- si le salarié justifie de contraintes personnelles </w:t>
                            </w:r>
                            <w:proofErr w:type="gramStart"/>
                            <w:r w:rsidRPr="00834BF0">
                              <w:rPr>
                                <w:rFonts w:asciiTheme="minorHAnsi" w:hAnsiTheme="minorHAnsi" w:cstheme="minorHAnsi"/>
                                <w:bCs/>
                                <w:i/>
                                <w:iCs/>
                                <w:color w:val="000000" w:themeColor="text1"/>
                              </w:rPr>
                              <w:t>ou</w:t>
                            </w:r>
                            <w:proofErr w:type="gramEnd"/>
                          </w:p>
                          <w:p w14:paraId="48C06D67" w14:textId="77777777" w:rsidR="00F83E42" w:rsidRPr="00834BF0" w:rsidRDefault="00F83E42" w:rsidP="00F83E42">
                            <w:pPr>
                              <w:jc w:val="both"/>
                              <w:rPr>
                                <w:rFonts w:asciiTheme="minorHAnsi" w:hAnsiTheme="minorHAnsi" w:cstheme="minorHAnsi"/>
                                <w:bCs/>
                                <w:i/>
                                <w:iCs/>
                                <w:color w:val="000000" w:themeColor="text1"/>
                              </w:rPr>
                            </w:pPr>
                            <w:r w:rsidRPr="00834BF0">
                              <w:rPr>
                                <w:rFonts w:asciiTheme="minorHAnsi" w:hAnsiTheme="minorHAnsi" w:cstheme="minorHAnsi"/>
                                <w:bCs/>
                                <w:i/>
                                <w:iCs/>
                                <w:color w:val="000000" w:themeColor="text1"/>
                              </w:rPr>
                              <w:t xml:space="preserve">- si le salarié cumule plusieurs activités </w:t>
                            </w:r>
                            <w:proofErr w:type="gramStart"/>
                            <w:r w:rsidRPr="00834BF0">
                              <w:rPr>
                                <w:rFonts w:asciiTheme="minorHAnsi" w:hAnsiTheme="minorHAnsi" w:cstheme="minorHAnsi"/>
                                <w:bCs/>
                                <w:i/>
                                <w:iCs/>
                                <w:color w:val="000000" w:themeColor="text1"/>
                              </w:rPr>
                              <w:t>ou</w:t>
                            </w:r>
                            <w:proofErr w:type="gramEnd"/>
                          </w:p>
                          <w:p w14:paraId="1931F49E" w14:textId="77777777" w:rsidR="00F83E42" w:rsidRPr="00834BF0" w:rsidRDefault="00F83E42" w:rsidP="00F83E42">
                            <w:pPr>
                              <w:jc w:val="both"/>
                              <w:rPr>
                                <w:rFonts w:asciiTheme="minorHAnsi" w:hAnsiTheme="minorHAnsi" w:cstheme="minorHAnsi"/>
                                <w:bCs/>
                                <w:i/>
                                <w:iCs/>
                                <w:color w:val="000000" w:themeColor="text1"/>
                              </w:rPr>
                            </w:pPr>
                            <w:r w:rsidRPr="00834BF0">
                              <w:rPr>
                                <w:rFonts w:asciiTheme="minorHAnsi" w:hAnsiTheme="minorHAnsi" w:cstheme="minorHAnsi"/>
                                <w:bCs/>
                                <w:i/>
                                <w:iCs/>
                                <w:color w:val="000000" w:themeColor="text1"/>
                              </w:rPr>
                              <w:t xml:space="preserve">- si le salarié est reconnu travailleur </w:t>
                            </w:r>
                            <w:proofErr w:type="gramStart"/>
                            <w:r w:rsidRPr="00834BF0">
                              <w:rPr>
                                <w:rFonts w:asciiTheme="minorHAnsi" w:hAnsiTheme="minorHAnsi" w:cstheme="minorHAnsi"/>
                                <w:bCs/>
                                <w:i/>
                                <w:iCs/>
                                <w:color w:val="000000" w:themeColor="text1"/>
                              </w:rPr>
                              <w:t>handicapé</w:t>
                            </w:r>
                            <w:proofErr w:type="gramEnd"/>
                          </w:p>
                          <w:p w14:paraId="2C820FF7" w14:textId="77777777" w:rsidR="00F83E42" w:rsidRPr="00834BF0" w:rsidRDefault="00F83E42" w:rsidP="00F83E42">
                            <w:pPr>
                              <w:jc w:val="both"/>
                              <w:rPr>
                                <w:rFonts w:asciiTheme="minorHAnsi" w:hAnsiTheme="minorHAnsi" w:cstheme="minorHAnsi"/>
                                <w:bCs/>
                                <w:i/>
                                <w:iCs/>
                                <w:color w:val="000000" w:themeColor="text1"/>
                              </w:rPr>
                            </w:pPr>
                            <w:r w:rsidRPr="00834BF0">
                              <w:rPr>
                                <w:rFonts w:asciiTheme="minorHAnsi" w:hAnsiTheme="minorHAnsi" w:cstheme="minorHAnsi"/>
                                <w:bCs/>
                                <w:i/>
                                <w:iCs/>
                                <w:color w:val="000000" w:themeColor="text1"/>
                              </w:rPr>
                              <w:t>Le salarié doit formuler cette demande de manière écrite et motivée.</w:t>
                            </w:r>
                          </w:p>
                          <w:p w14:paraId="14AB43E9" w14:textId="77777777" w:rsidR="00F83E42" w:rsidRPr="00834BF0" w:rsidRDefault="00F83E42" w:rsidP="00F83E42">
                            <w:pPr>
                              <w:jc w:val="both"/>
                              <w:rPr>
                                <w:rFonts w:asciiTheme="minorHAnsi" w:hAnsiTheme="minorHAnsi" w:cstheme="minorHAnsi"/>
                                <w:bCs/>
                                <w:i/>
                                <w:iCs/>
                                <w:color w:val="000000" w:themeColor="text1"/>
                              </w:rPr>
                            </w:pPr>
                            <w:r w:rsidRPr="00834BF0">
                              <w:rPr>
                                <w:rFonts w:asciiTheme="minorHAnsi" w:hAnsiTheme="minorHAnsi" w:cstheme="minorHAnsi"/>
                                <w:bCs/>
                                <w:i/>
                                <w:iCs/>
                                <w:color w:val="000000" w:themeColor="text1"/>
                              </w:rPr>
                              <w:t>Certains salariés sont exclus de cette obligation de durée minimale : les jeunes étudiants et les contrats aidés assujettis à une autre durée minimale.</w:t>
                            </w:r>
                          </w:p>
                          <w:p w14:paraId="44707CC2" w14:textId="77777777" w:rsidR="00F83E42" w:rsidRPr="00F83E42" w:rsidRDefault="00F83E42" w:rsidP="00F83E42">
                            <w:pPr>
                              <w:jc w:val="both"/>
                              <w:rPr>
                                <w:rFonts w:asciiTheme="minorHAnsi" w:hAnsiTheme="minorHAnsi" w:cstheme="minorHAnsi"/>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33B0B2" id="Rectangle : coins arrondis 14" o:spid="_x0000_s1036" style="position:absolute;left:0;text-align:left;margin-left:415.3pt;margin-top:10.45pt;width:466.5pt;height:14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" fillcolor="#ffac07" strokecolor="#300eb6" strokeweight="3pt">
                <v:stroke joinstyle="miter"/>
                <v:textbox>
                  <w:txbxContent>
                    <w:p w14:paraId="7B92AB9D" w14:textId="77777777" w:rsidR="00F83E42" w:rsidRPr="00834BF0" w:rsidRDefault="00F83E42" w:rsidP="00F83E42">
                      <w:pPr>
                        <w:jc w:val="both"/>
                        <w:rPr>
                          <w:rFonts w:asciiTheme="minorHAnsi" w:hAnsiTheme="minorHAnsi" w:cstheme="minorHAnsi"/>
                          <w:bCs/>
                          <w:i/>
                          <w:iCs/>
                          <w:color w:val="000000" w:themeColor="text1"/>
                        </w:rPr>
                      </w:pPr>
                      <w:r w:rsidRPr="00834BF0">
                        <w:rPr>
                          <w:rFonts w:asciiTheme="minorHAnsi" w:hAnsiTheme="minorHAnsi" w:cstheme="minorHAnsi"/>
                          <w:b/>
                          <w:i/>
                          <w:iCs/>
                          <w:color w:val="000000" w:themeColor="text1"/>
                          <w:u w:val="single"/>
                        </w:rPr>
                        <w:t>ATTENTION</w:t>
                      </w:r>
                      <w:r w:rsidRPr="00834BF0">
                        <w:rPr>
                          <w:rFonts w:asciiTheme="minorHAnsi" w:hAnsiTheme="minorHAnsi" w:cstheme="minorHAnsi"/>
                          <w:b/>
                          <w:bCs/>
                          <w:i/>
                          <w:iCs/>
                          <w:color w:val="000000" w:themeColor="text1"/>
                          <w:u w:val="single"/>
                        </w:rPr>
                        <w:t xml:space="preserve"> </w:t>
                      </w:r>
                      <w:r w:rsidRPr="00834BF0">
                        <w:rPr>
                          <w:rFonts w:asciiTheme="minorHAnsi" w:hAnsiTheme="minorHAnsi" w:cstheme="minorHAnsi"/>
                          <w:bCs/>
                          <w:i/>
                          <w:iCs/>
                          <w:color w:val="000000" w:themeColor="text1"/>
                        </w:rPr>
                        <w:t>: pour toute embauche intervenue depuis le 1</w:t>
                      </w:r>
                      <w:r w:rsidRPr="00834BF0">
                        <w:rPr>
                          <w:rFonts w:asciiTheme="minorHAnsi" w:hAnsiTheme="minorHAnsi" w:cstheme="minorHAnsi"/>
                          <w:bCs/>
                          <w:i/>
                          <w:iCs/>
                          <w:color w:val="000000" w:themeColor="text1"/>
                          <w:vertAlign w:val="superscript"/>
                        </w:rPr>
                        <w:t>er</w:t>
                      </w:r>
                      <w:r w:rsidRPr="00834BF0">
                        <w:rPr>
                          <w:rFonts w:asciiTheme="minorHAnsi" w:hAnsiTheme="minorHAnsi" w:cstheme="minorHAnsi"/>
                          <w:bCs/>
                          <w:i/>
                          <w:iCs/>
                          <w:color w:val="000000" w:themeColor="text1"/>
                        </w:rPr>
                        <w:t xml:space="preserve"> juillet 2014 la loi impose une durée minimale de 24 heures hebdomadaire sauf </w:t>
                      </w:r>
                    </w:p>
                    <w:p w14:paraId="44CEB346" w14:textId="77777777" w:rsidR="00F83E42" w:rsidRPr="00834BF0" w:rsidRDefault="00F83E42" w:rsidP="00F83E42">
                      <w:pPr>
                        <w:jc w:val="both"/>
                        <w:rPr>
                          <w:rFonts w:asciiTheme="minorHAnsi" w:hAnsiTheme="minorHAnsi" w:cstheme="minorHAnsi"/>
                          <w:bCs/>
                          <w:i/>
                          <w:iCs/>
                          <w:color w:val="000000" w:themeColor="text1"/>
                        </w:rPr>
                      </w:pPr>
                      <w:r w:rsidRPr="00834BF0">
                        <w:rPr>
                          <w:rFonts w:asciiTheme="minorHAnsi" w:hAnsiTheme="minorHAnsi" w:cstheme="minorHAnsi"/>
                          <w:bCs/>
                          <w:i/>
                          <w:iCs/>
                          <w:color w:val="000000" w:themeColor="text1"/>
                        </w:rPr>
                        <w:t xml:space="preserve">- si le salarié justifie de contraintes personnelles </w:t>
                      </w:r>
                      <w:proofErr w:type="gramStart"/>
                      <w:r w:rsidRPr="00834BF0">
                        <w:rPr>
                          <w:rFonts w:asciiTheme="minorHAnsi" w:hAnsiTheme="minorHAnsi" w:cstheme="minorHAnsi"/>
                          <w:bCs/>
                          <w:i/>
                          <w:iCs/>
                          <w:color w:val="000000" w:themeColor="text1"/>
                        </w:rPr>
                        <w:t>ou</w:t>
                      </w:r>
                      <w:proofErr w:type="gramEnd"/>
                    </w:p>
                    <w:p w14:paraId="48C06D67" w14:textId="77777777" w:rsidR="00F83E42" w:rsidRPr="00834BF0" w:rsidRDefault="00F83E42" w:rsidP="00F83E42">
                      <w:pPr>
                        <w:jc w:val="both"/>
                        <w:rPr>
                          <w:rFonts w:asciiTheme="minorHAnsi" w:hAnsiTheme="minorHAnsi" w:cstheme="minorHAnsi"/>
                          <w:bCs/>
                          <w:i/>
                          <w:iCs/>
                          <w:color w:val="000000" w:themeColor="text1"/>
                        </w:rPr>
                      </w:pPr>
                      <w:r w:rsidRPr="00834BF0">
                        <w:rPr>
                          <w:rFonts w:asciiTheme="minorHAnsi" w:hAnsiTheme="minorHAnsi" w:cstheme="minorHAnsi"/>
                          <w:bCs/>
                          <w:i/>
                          <w:iCs/>
                          <w:color w:val="000000" w:themeColor="text1"/>
                        </w:rPr>
                        <w:t xml:space="preserve">- si le salarié cumule plusieurs activités </w:t>
                      </w:r>
                      <w:proofErr w:type="gramStart"/>
                      <w:r w:rsidRPr="00834BF0">
                        <w:rPr>
                          <w:rFonts w:asciiTheme="minorHAnsi" w:hAnsiTheme="minorHAnsi" w:cstheme="minorHAnsi"/>
                          <w:bCs/>
                          <w:i/>
                          <w:iCs/>
                          <w:color w:val="000000" w:themeColor="text1"/>
                        </w:rPr>
                        <w:t>ou</w:t>
                      </w:r>
                      <w:proofErr w:type="gramEnd"/>
                    </w:p>
                    <w:p w14:paraId="1931F49E" w14:textId="77777777" w:rsidR="00F83E42" w:rsidRPr="00834BF0" w:rsidRDefault="00F83E42" w:rsidP="00F83E42">
                      <w:pPr>
                        <w:jc w:val="both"/>
                        <w:rPr>
                          <w:rFonts w:asciiTheme="minorHAnsi" w:hAnsiTheme="minorHAnsi" w:cstheme="minorHAnsi"/>
                          <w:bCs/>
                          <w:i/>
                          <w:iCs/>
                          <w:color w:val="000000" w:themeColor="text1"/>
                        </w:rPr>
                      </w:pPr>
                      <w:r w:rsidRPr="00834BF0">
                        <w:rPr>
                          <w:rFonts w:asciiTheme="minorHAnsi" w:hAnsiTheme="minorHAnsi" w:cstheme="minorHAnsi"/>
                          <w:bCs/>
                          <w:i/>
                          <w:iCs/>
                          <w:color w:val="000000" w:themeColor="text1"/>
                        </w:rPr>
                        <w:t xml:space="preserve">- si le salarié est reconnu travailleur </w:t>
                      </w:r>
                      <w:proofErr w:type="gramStart"/>
                      <w:r w:rsidRPr="00834BF0">
                        <w:rPr>
                          <w:rFonts w:asciiTheme="minorHAnsi" w:hAnsiTheme="minorHAnsi" w:cstheme="minorHAnsi"/>
                          <w:bCs/>
                          <w:i/>
                          <w:iCs/>
                          <w:color w:val="000000" w:themeColor="text1"/>
                        </w:rPr>
                        <w:t>handicapé</w:t>
                      </w:r>
                      <w:proofErr w:type="gramEnd"/>
                    </w:p>
                    <w:p w14:paraId="2C820FF7" w14:textId="77777777" w:rsidR="00F83E42" w:rsidRPr="00834BF0" w:rsidRDefault="00F83E42" w:rsidP="00F83E42">
                      <w:pPr>
                        <w:jc w:val="both"/>
                        <w:rPr>
                          <w:rFonts w:asciiTheme="minorHAnsi" w:hAnsiTheme="minorHAnsi" w:cstheme="minorHAnsi"/>
                          <w:bCs/>
                          <w:i/>
                          <w:iCs/>
                          <w:color w:val="000000" w:themeColor="text1"/>
                        </w:rPr>
                      </w:pPr>
                      <w:r w:rsidRPr="00834BF0">
                        <w:rPr>
                          <w:rFonts w:asciiTheme="minorHAnsi" w:hAnsiTheme="minorHAnsi" w:cstheme="minorHAnsi"/>
                          <w:bCs/>
                          <w:i/>
                          <w:iCs/>
                          <w:color w:val="000000" w:themeColor="text1"/>
                        </w:rPr>
                        <w:t>Le salarié doit formuler cette demande de manière écrite et motivée.</w:t>
                      </w:r>
                    </w:p>
                    <w:p w14:paraId="14AB43E9" w14:textId="77777777" w:rsidR="00F83E42" w:rsidRPr="00834BF0" w:rsidRDefault="00F83E42" w:rsidP="00F83E42">
                      <w:pPr>
                        <w:jc w:val="both"/>
                        <w:rPr>
                          <w:rFonts w:asciiTheme="minorHAnsi" w:hAnsiTheme="minorHAnsi" w:cstheme="minorHAnsi"/>
                          <w:bCs/>
                          <w:i/>
                          <w:iCs/>
                          <w:color w:val="000000" w:themeColor="text1"/>
                        </w:rPr>
                      </w:pPr>
                      <w:r w:rsidRPr="00834BF0">
                        <w:rPr>
                          <w:rFonts w:asciiTheme="minorHAnsi" w:hAnsiTheme="minorHAnsi" w:cstheme="minorHAnsi"/>
                          <w:bCs/>
                          <w:i/>
                          <w:iCs/>
                          <w:color w:val="000000" w:themeColor="text1"/>
                        </w:rPr>
                        <w:t>Certains salariés sont exclus de cette obligation de durée minimale : les jeunes étudiants et les contrats aidés assujettis à une autre durée minimale.</w:t>
                      </w:r>
                    </w:p>
                    <w:p w14:paraId="44707CC2" w14:textId="77777777" w:rsidR="00F83E42" w:rsidRPr="00F83E42" w:rsidRDefault="00F83E42" w:rsidP="00F83E42">
                      <w:pPr>
                        <w:jc w:val="both"/>
                        <w:rPr>
                          <w:rFonts w:asciiTheme="minorHAnsi" w:hAnsiTheme="minorHAnsi" w:cstheme="minorHAnsi"/>
                          <w:color w:val="000000" w:themeColor="text1"/>
                          <w:sz w:val="22"/>
                          <w:szCs w:val="22"/>
                        </w:rPr>
                      </w:pPr>
                    </w:p>
                  </w:txbxContent>
                </v:textbox>
                <w10:wrap anchorx="margin"/>
              </v:roundrect>
            </w:pict>
          </mc:Fallback>
        </mc:AlternateContent>
      </w:r>
    </w:p>
    <w:p w14:paraId="4E3C5A1F" w14:textId="53167507" w:rsidR="00F83E42" w:rsidRDefault="00F83E42" w:rsidP="007C5D41">
      <w:pPr>
        <w:widowControl w:val="0"/>
        <w:autoSpaceDE w:val="0"/>
        <w:autoSpaceDN w:val="0"/>
        <w:adjustRightInd w:val="0"/>
        <w:jc w:val="both"/>
        <w:rPr>
          <w:rFonts w:asciiTheme="minorHAnsi" w:hAnsiTheme="minorHAnsi" w:cstheme="minorHAnsi"/>
          <w:b/>
          <w:bCs/>
          <w:sz w:val="22"/>
          <w:szCs w:val="22"/>
        </w:rPr>
      </w:pPr>
    </w:p>
    <w:p w14:paraId="2B066506" w14:textId="77777777" w:rsidR="00F83E42" w:rsidRDefault="00F83E42" w:rsidP="007C5D41">
      <w:pPr>
        <w:widowControl w:val="0"/>
        <w:autoSpaceDE w:val="0"/>
        <w:autoSpaceDN w:val="0"/>
        <w:adjustRightInd w:val="0"/>
        <w:jc w:val="both"/>
        <w:rPr>
          <w:rFonts w:asciiTheme="minorHAnsi" w:hAnsiTheme="minorHAnsi" w:cstheme="minorHAnsi"/>
          <w:b/>
          <w:bCs/>
          <w:sz w:val="22"/>
          <w:szCs w:val="22"/>
        </w:rPr>
      </w:pPr>
    </w:p>
    <w:p w14:paraId="53A72F8F" w14:textId="77777777" w:rsidR="00F83E42" w:rsidRDefault="00F83E42" w:rsidP="007C5D41">
      <w:pPr>
        <w:widowControl w:val="0"/>
        <w:autoSpaceDE w:val="0"/>
        <w:autoSpaceDN w:val="0"/>
        <w:adjustRightInd w:val="0"/>
        <w:jc w:val="both"/>
        <w:rPr>
          <w:rFonts w:asciiTheme="minorHAnsi" w:hAnsiTheme="minorHAnsi" w:cstheme="minorHAnsi"/>
          <w:b/>
          <w:bCs/>
          <w:sz w:val="22"/>
          <w:szCs w:val="22"/>
        </w:rPr>
      </w:pPr>
    </w:p>
    <w:p w14:paraId="3B16FDEF" w14:textId="77777777" w:rsidR="00F83E42" w:rsidRDefault="00F83E42" w:rsidP="007C5D41">
      <w:pPr>
        <w:widowControl w:val="0"/>
        <w:autoSpaceDE w:val="0"/>
        <w:autoSpaceDN w:val="0"/>
        <w:adjustRightInd w:val="0"/>
        <w:jc w:val="both"/>
        <w:rPr>
          <w:rFonts w:asciiTheme="minorHAnsi" w:hAnsiTheme="minorHAnsi" w:cstheme="minorHAnsi"/>
          <w:b/>
          <w:bCs/>
          <w:sz w:val="22"/>
          <w:szCs w:val="22"/>
        </w:rPr>
      </w:pPr>
    </w:p>
    <w:p w14:paraId="5475C2FC" w14:textId="77777777" w:rsidR="00F83E42" w:rsidRDefault="00F83E42" w:rsidP="007C5D41">
      <w:pPr>
        <w:widowControl w:val="0"/>
        <w:autoSpaceDE w:val="0"/>
        <w:autoSpaceDN w:val="0"/>
        <w:adjustRightInd w:val="0"/>
        <w:jc w:val="both"/>
        <w:rPr>
          <w:rFonts w:asciiTheme="minorHAnsi" w:hAnsiTheme="minorHAnsi" w:cstheme="minorHAnsi"/>
          <w:b/>
          <w:bCs/>
          <w:sz w:val="22"/>
          <w:szCs w:val="22"/>
        </w:rPr>
      </w:pPr>
    </w:p>
    <w:p w14:paraId="7D0093B4" w14:textId="77777777" w:rsidR="00F83E42" w:rsidRDefault="00F83E42" w:rsidP="007C5D41">
      <w:pPr>
        <w:widowControl w:val="0"/>
        <w:autoSpaceDE w:val="0"/>
        <w:autoSpaceDN w:val="0"/>
        <w:adjustRightInd w:val="0"/>
        <w:jc w:val="both"/>
        <w:rPr>
          <w:rFonts w:asciiTheme="minorHAnsi" w:hAnsiTheme="minorHAnsi" w:cstheme="minorHAnsi"/>
          <w:b/>
          <w:bCs/>
          <w:sz w:val="22"/>
          <w:szCs w:val="22"/>
        </w:rPr>
      </w:pPr>
    </w:p>
    <w:p w14:paraId="2790ADD8" w14:textId="77777777" w:rsidR="00F83E42" w:rsidRDefault="00F83E42" w:rsidP="007C5D41">
      <w:pPr>
        <w:widowControl w:val="0"/>
        <w:autoSpaceDE w:val="0"/>
        <w:autoSpaceDN w:val="0"/>
        <w:adjustRightInd w:val="0"/>
        <w:jc w:val="both"/>
        <w:rPr>
          <w:rFonts w:asciiTheme="minorHAnsi" w:hAnsiTheme="minorHAnsi" w:cstheme="minorHAnsi"/>
          <w:b/>
          <w:bCs/>
          <w:sz w:val="22"/>
          <w:szCs w:val="22"/>
        </w:rPr>
      </w:pPr>
    </w:p>
    <w:p w14:paraId="23C239E6" w14:textId="77777777" w:rsidR="00F83E42" w:rsidRDefault="00F83E42" w:rsidP="007C5D41">
      <w:pPr>
        <w:widowControl w:val="0"/>
        <w:autoSpaceDE w:val="0"/>
        <w:autoSpaceDN w:val="0"/>
        <w:adjustRightInd w:val="0"/>
        <w:jc w:val="both"/>
        <w:rPr>
          <w:rFonts w:asciiTheme="minorHAnsi" w:hAnsiTheme="minorHAnsi" w:cstheme="minorHAnsi"/>
          <w:b/>
          <w:bCs/>
          <w:sz w:val="22"/>
          <w:szCs w:val="22"/>
        </w:rPr>
      </w:pPr>
    </w:p>
    <w:p w14:paraId="7E7632EA" w14:textId="77777777" w:rsidR="00F83E42" w:rsidRDefault="00F83E42" w:rsidP="007C5D41">
      <w:pPr>
        <w:widowControl w:val="0"/>
        <w:autoSpaceDE w:val="0"/>
        <w:autoSpaceDN w:val="0"/>
        <w:adjustRightInd w:val="0"/>
        <w:jc w:val="both"/>
        <w:rPr>
          <w:rFonts w:asciiTheme="minorHAnsi" w:hAnsiTheme="minorHAnsi" w:cstheme="minorHAnsi"/>
          <w:b/>
          <w:bCs/>
          <w:sz w:val="22"/>
          <w:szCs w:val="22"/>
        </w:rPr>
      </w:pPr>
    </w:p>
    <w:p w14:paraId="784CE96F" w14:textId="77777777" w:rsidR="00F83E42" w:rsidRDefault="00F83E42" w:rsidP="007C5D41">
      <w:pPr>
        <w:widowControl w:val="0"/>
        <w:autoSpaceDE w:val="0"/>
        <w:autoSpaceDN w:val="0"/>
        <w:adjustRightInd w:val="0"/>
        <w:jc w:val="both"/>
        <w:rPr>
          <w:rFonts w:asciiTheme="minorHAnsi" w:hAnsiTheme="minorHAnsi" w:cstheme="minorHAnsi"/>
          <w:b/>
          <w:bCs/>
          <w:sz w:val="22"/>
          <w:szCs w:val="22"/>
        </w:rPr>
      </w:pPr>
    </w:p>
    <w:p w14:paraId="6A9BA2EE" w14:textId="77777777" w:rsidR="00F83E42" w:rsidRDefault="00F83E42" w:rsidP="007C5D41">
      <w:pPr>
        <w:widowControl w:val="0"/>
        <w:autoSpaceDE w:val="0"/>
        <w:autoSpaceDN w:val="0"/>
        <w:adjustRightInd w:val="0"/>
        <w:jc w:val="both"/>
        <w:rPr>
          <w:rFonts w:asciiTheme="minorHAnsi" w:hAnsiTheme="minorHAnsi" w:cstheme="minorHAnsi"/>
          <w:b/>
          <w:bCs/>
          <w:sz w:val="22"/>
          <w:szCs w:val="22"/>
        </w:rPr>
      </w:pPr>
    </w:p>
    <w:p w14:paraId="1F986DFB" w14:textId="76517EE4"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 xml:space="preserve">La durée </w:t>
      </w:r>
      <w:r w:rsidRPr="00685A78">
        <w:rPr>
          <w:rFonts w:asciiTheme="minorHAnsi" w:hAnsiTheme="minorHAnsi" w:cstheme="minorHAnsi"/>
          <w:i/>
          <w:iCs/>
          <w:sz w:val="22"/>
          <w:szCs w:val="22"/>
        </w:rPr>
        <w:t>hebdomadair</w:t>
      </w:r>
      <w:r w:rsidR="00263925" w:rsidRPr="00685A78">
        <w:rPr>
          <w:rFonts w:asciiTheme="minorHAnsi" w:hAnsiTheme="minorHAnsi" w:cstheme="minorHAnsi"/>
          <w:i/>
          <w:iCs/>
          <w:sz w:val="22"/>
          <w:szCs w:val="22"/>
        </w:rPr>
        <w:t>e/</w:t>
      </w:r>
      <w:r w:rsidRPr="00685A78">
        <w:rPr>
          <w:rFonts w:asciiTheme="minorHAnsi" w:hAnsiTheme="minorHAnsi" w:cstheme="minorHAnsi"/>
          <w:sz w:val="22"/>
          <w:szCs w:val="22"/>
        </w:rPr>
        <w:t xml:space="preserve"> </w:t>
      </w:r>
      <w:r w:rsidRPr="00685A78">
        <w:rPr>
          <w:rFonts w:asciiTheme="minorHAnsi" w:hAnsiTheme="minorHAnsi" w:cstheme="minorHAnsi"/>
          <w:i/>
          <w:iCs/>
          <w:sz w:val="22"/>
          <w:szCs w:val="22"/>
        </w:rPr>
        <w:t>mensuelle</w:t>
      </w:r>
      <w:r w:rsidR="00263925" w:rsidRPr="00685A78">
        <w:rPr>
          <w:rStyle w:val="Appelnotedebasdep"/>
          <w:rFonts w:asciiTheme="minorHAnsi" w:hAnsiTheme="minorHAnsi" w:cstheme="minorHAnsi"/>
          <w:sz w:val="22"/>
          <w:szCs w:val="22"/>
        </w:rPr>
        <w:footnoteReference w:id="4"/>
      </w:r>
      <w:r w:rsidRPr="00685A78">
        <w:rPr>
          <w:rFonts w:asciiTheme="minorHAnsi" w:hAnsiTheme="minorHAnsi" w:cstheme="minorHAnsi"/>
          <w:sz w:val="22"/>
          <w:szCs w:val="22"/>
        </w:rPr>
        <w:t xml:space="preserve"> du travail de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sera de </w:t>
      </w:r>
      <w:r w:rsidR="00263925" w:rsidRPr="00685A78">
        <w:rPr>
          <w:rFonts w:asciiTheme="minorHAnsi" w:hAnsiTheme="minorHAnsi" w:cstheme="minorHAnsi"/>
          <w:sz w:val="22"/>
          <w:szCs w:val="22"/>
        </w:rPr>
        <w:t>_______</w:t>
      </w:r>
      <w:r w:rsidRPr="00685A78">
        <w:rPr>
          <w:rFonts w:asciiTheme="minorHAnsi" w:hAnsiTheme="minorHAnsi" w:cstheme="minorHAnsi"/>
          <w:sz w:val="22"/>
          <w:szCs w:val="22"/>
        </w:rPr>
        <w:t xml:space="preserve"> heures. </w:t>
      </w:r>
    </w:p>
    <w:p w14:paraId="35BFE95C"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1E684A96"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Cette durée sera répartie de la façon suivante :</w:t>
      </w:r>
    </w:p>
    <w:p w14:paraId="22022001" w14:textId="3B02E964"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 est engagé pour un horaire hebdomadaire de </w:t>
      </w:r>
      <w:r w:rsidR="00263925" w:rsidRPr="00685A78">
        <w:rPr>
          <w:rFonts w:asciiTheme="minorHAnsi" w:hAnsiTheme="minorHAnsi" w:cstheme="minorHAnsi"/>
          <w:sz w:val="22"/>
          <w:szCs w:val="22"/>
        </w:rPr>
        <w:t xml:space="preserve">_____ </w:t>
      </w:r>
      <w:r w:rsidRPr="00685A78">
        <w:rPr>
          <w:rFonts w:asciiTheme="minorHAnsi" w:hAnsiTheme="minorHAnsi" w:cstheme="minorHAnsi"/>
          <w:sz w:val="22"/>
          <w:szCs w:val="22"/>
        </w:rPr>
        <w:t xml:space="preserve">heures, réparties de la manière suivante : </w:t>
      </w:r>
    </w:p>
    <w:p w14:paraId="46929317" w14:textId="7D76605B" w:rsidR="007C5D41" w:rsidRPr="00685A78" w:rsidRDefault="007C5D41" w:rsidP="007C5D41">
      <w:pPr>
        <w:widowControl w:val="0"/>
        <w:numPr>
          <w:ilvl w:val="0"/>
          <w:numId w:val="1"/>
        </w:numPr>
        <w:autoSpaceDE w:val="0"/>
        <w:autoSpaceDN w:val="0"/>
        <w:adjustRightInd w:val="0"/>
        <w:jc w:val="both"/>
        <w:rPr>
          <w:rFonts w:asciiTheme="minorHAnsi" w:hAnsiTheme="minorHAnsi" w:cstheme="minorHAnsi"/>
          <w:sz w:val="22"/>
          <w:szCs w:val="22"/>
        </w:rPr>
      </w:pPr>
      <w:proofErr w:type="gramStart"/>
      <w:r w:rsidRPr="00685A78">
        <w:rPr>
          <w:rFonts w:asciiTheme="minorHAnsi" w:hAnsiTheme="minorHAnsi" w:cstheme="minorHAnsi"/>
          <w:sz w:val="22"/>
          <w:szCs w:val="22"/>
        </w:rPr>
        <w:t>lundi</w:t>
      </w:r>
      <w:proofErr w:type="gramEnd"/>
      <w:r w:rsidRPr="00685A78">
        <w:rPr>
          <w:rFonts w:asciiTheme="minorHAnsi" w:hAnsiTheme="minorHAnsi" w:cstheme="minorHAnsi"/>
          <w:sz w:val="22"/>
          <w:szCs w:val="22"/>
        </w:rPr>
        <w:t xml:space="preserve"> de </w:t>
      </w:r>
      <w:r w:rsidR="00263925" w:rsidRPr="00685A78">
        <w:rPr>
          <w:rFonts w:asciiTheme="minorHAnsi" w:hAnsiTheme="minorHAnsi" w:cstheme="minorHAnsi"/>
          <w:sz w:val="22"/>
          <w:szCs w:val="22"/>
        </w:rPr>
        <w:t>____</w:t>
      </w:r>
      <w:r w:rsidRPr="00685A78">
        <w:rPr>
          <w:rFonts w:asciiTheme="minorHAnsi" w:hAnsiTheme="minorHAnsi" w:cstheme="minorHAnsi"/>
          <w:sz w:val="22"/>
          <w:szCs w:val="22"/>
        </w:rPr>
        <w:t xml:space="preserve"> heures à </w:t>
      </w:r>
      <w:r w:rsidR="00263925" w:rsidRPr="00685A78">
        <w:rPr>
          <w:rFonts w:asciiTheme="minorHAnsi" w:hAnsiTheme="minorHAnsi" w:cstheme="minorHAnsi"/>
          <w:sz w:val="22"/>
          <w:szCs w:val="22"/>
        </w:rPr>
        <w:t>____</w:t>
      </w:r>
      <w:r w:rsidRPr="00685A78">
        <w:rPr>
          <w:rFonts w:asciiTheme="minorHAnsi" w:hAnsiTheme="minorHAnsi" w:cstheme="minorHAnsi"/>
          <w:sz w:val="22"/>
          <w:szCs w:val="22"/>
        </w:rPr>
        <w:t>heures</w:t>
      </w:r>
    </w:p>
    <w:p w14:paraId="0021B333" w14:textId="76CC1D53" w:rsidR="007C5D41" w:rsidRPr="00685A78" w:rsidRDefault="007C5D41" w:rsidP="007C5D41">
      <w:pPr>
        <w:widowControl w:val="0"/>
        <w:numPr>
          <w:ilvl w:val="0"/>
          <w:numId w:val="1"/>
        </w:numPr>
        <w:autoSpaceDE w:val="0"/>
        <w:autoSpaceDN w:val="0"/>
        <w:adjustRightInd w:val="0"/>
        <w:jc w:val="both"/>
        <w:rPr>
          <w:rFonts w:asciiTheme="minorHAnsi" w:hAnsiTheme="minorHAnsi" w:cstheme="minorHAnsi"/>
          <w:sz w:val="22"/>
          <w:szCs w:val="22"/>
        </w:rPr>
      </w:pPr>
      <w:proofErr w:type="gramStart"/>
      <w:r w:rsidRPr="00685A78">
        <w:rPr>
          <w:rFonts w:asciiTheme="minorHAnsi" w:hAnsiTheme="minorHAnsi" w:cstheme="minorHAnsi"/>
          <w:sz w:val="22"/>
          <w:szCs w:val="22"/>
        </w:rPr>
        <w:t>mardi</w:t>
      </w:r>
      <w:proofErr w:type="gramEnd"/>
      <w:r w:rsidRPr="00685A78">
        <w:rPr>
          <w:rFonts w:asciiTheme="minorHAnsi" w:hAnsiTheme="minorHAnsi" w:cstheme="minorHAnsi"/>
          <w:sz w:val="22"/>
          <w:szCs w:val="22"/>
        </w:rPr>
        <w:t xml:space="preserve"> </w:t>
      </w:r>
      <w:proofErr w:type="gramStart"/>
      <w:r w:rsidRPr="00685A78">
        <w:rPr>
          <w:rFonts w:asciiTheme="minorHAnsi" w:hAnsiTheme="minorHAnsi" w:cstheme="minorHAnsi"/>
          <w:sz w:val="22"/>
          <w:szCs w:val="22"/>
        </w:rPr>
        <w:t xml:space="preserve">de </w:t>
      </w:r>
      <w:r w:rsidR="00263925" w:rsidRPr="00685A78">
        <w:rPr>
          <w:rFonts w:asciiTheme="minorHAnsi" w:hAnsiTheme="minorHAnsi" w:cstheme="minorHAnsi"/>
          <w:sz w:val="22"/>
          <w:szCs w:val="22"/>
        </w:rPr>
        <w:t xml:space="preserve"> _</w:t>
      </w:r>
      <w:proofErr w:type="gramEnd"/>
      <w:r w:rsidR="00263925" w:rsidRPr="00685A78">
        <w:rPr>
          <w:rFonts w:asciiTheme="minorHAnsi" w:hAnsiTheme="minorHAnsi" w:cstheme="minorHAnsi"/>
          <w:sz w:val="22"/>
          <w:szCs w:val="22"/>
        </w:rPr>
        <w:t xml:space="preserve">___ </w:t>
      </w:r>
      <w:r w:rsidRPr="00685A78">
        <w:rPr>
          <w:rFonts w:asciiTheme="minorHAnsi" w:hAnsiTheme="minorHAnsi" w:cstheme="minorHAnsi"/>
          <w:sz w:val="22"/>
          <w:szCs w:val="22"/>
        </w:rPr>
        <w:t xml:space="preserve">heures à </w:t>
      </w:r>
      <w:r w:rsidR="00263925" w:rsidRPr="00685A78">
        <w:rPr>
          <w:rFonts w:asciiTheme="minorHAnsi" w:hAnsiTheme="minorHAnsi" w:cstheme="minorHAnsi"/>
          <w:sz w:val="22"/>
          <w:szCs w:val="22"/>
        </w:rPr>
        <w:t>_ ____</w:t>
      </w:r>
      <w:r w:rsidRPr="00685A78">
        <w:rPr>
          <w:rFonts w:asciiTheme="minorHAnsi" w:hAnsiTheme="minorHAnsi" w:cstheme="minorHAnsi"/>
          <w:sz w:val="22"/>
          <w:szCs w:val="22"/>
        </w:rPr>
        <w:t>heures, etc.</w:t>
      </w:r>
    </w:p>
    <w:p w14:paraId="3E5A08F8" w14:textId="77777777" w:rsidR="00263925" w:rsidRPr="00685A78" w:rsidRDefault="00263925" w:rsidP="007C5D41">
      <w:pPr>
        <w:widowControl w:val="0"/>
        <w:autoSpaceDE w:val="0"/>
        <w:autoSpaceDN w:val="0"/>
        <w:adjustRightInd w:val="0"/>
        <w:jc w:val="both"/>
        <w:rPr>
          <w:rFonts w:asciiTheme="minorHAnsi" w:hAnsiTheme="minorHAnsi" w:cstheme="minorHAnsi"/>
          <w:sz w:val="22"/>
          <w:szCs w:val="22"/>
        </w:rPr>
      </w:pPr>
      <w:proofErr w:type="gramStart"/>
      <w:r w:rsidRPr="00685A78">
        <w:rPr>
          <w:rFonts w:asciiTheme="minorHAnsi" w:hAnsiTheme="minorHAnsi" w:cstheme="minorHAnsi"/>
          <w:sz w:val="22"/>
          <w:szCs w:val="22"/>
          <w:u w:val="single"/>
        </w:rPr>
        <w:t>OU</w:t>
      </w:r>
      <w:proofErr w:type="gramEnd"/>
      <w:r w:rsidRPr="00685A78">
        <w:rPr>
          <w:rFonts w:asciiTheme="minorHAnsi" w:hAnsiTheme="minorHAnsi" w:cstheme="minorHAnsi"/>
          <w:sz w:val="22"/>
          <w:szCs w:val="22"/>
        </w:rPr>
        <w:t> </w:t>
      </w:r>
      <w:r w:rsidR="007C5D41" w:rsidRPr="00685A78">
        <w:rPr>
          <w:rFonts w:asciiTheme="minorHAnsi" w:hAnsiTheme="minorHAnsi" w:cstheme="minorHAnsi"/>
          <w:sz w:val="22"/>
          <w:szCs w:val="22"/>
        </w:rPr>
        <w:t xml:space="preserve">: </w:t>
      </w:r>
    </w:p>
    <w:p w14:paraId="27E456D6" w14:textId="44381DDA"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 est engagé pour un horaire mensuel de </w:t>
      </w:r>
      <w:r w:rsidR="00263925" w:rsidRPr="00685A78">
        <w:rPr>
          <w:rFonts w:asciiTheme="minorHAnsi" w:hAnsiTheme="minorHAnsi" w:cstheme="minorHAnsi"/>
          <w:sz w:val="22"/>
          <w:szCs w:val="22"/>
        </w:rPr>
        <w:t xml:space="preserve">_____ </w:t>
      </w:r>
      <w:r w:rsidRPr="00685A78">
        <w:rPr>
          <w:rFonts w:asciiTheme="minorHAnsi" w:hAnsiTheme="minorHAnsi" w:cstheme="minorHAnsi"/>
          <w:sz w:val="22"/>
          <w:szCs w:val="22"/>
        </w:rPr>
        <w:t xml:space="preserve">heures, réparties de la manière suivante : </w:t>
      </w:r>
    </w:p>
    <w:p w14:paraId="7DE42921" w14:textId="50058435" w:rsidR="007C5D41" w:rsidRPr="00685A78" w:rsidRDefault="007C5D41" w:rsidP="007C5D41">
      <w:pPr>
        <w:widowControl w:val="0"/>
        <w:numPr>
          <w:ilvl w:val="0"/>
          <w:numId w:val="1"/>
        </w:numPr>
        <w:autoSpaceDE w:val="0"/>
        <w:autoSpaceDN w:val="0"/>
        <w:adjustRightInd w:val="0"/>
        <w:jc w:val="both"/>
        <w:rPr>
          <w:rFonts w:asciiTheme="minorHAnsi" w:hAnsiTheme="minorHAnsi" w:cstheme="minorHAnsi"/>
          <w:sz w:val="22"/>
          <w:szCs w:val="22"/>
        </w:rPr>
      </w:pPr>
      <w:proofErr w:type="gramStart"/>
      <w:r w:rsidRPr="00685A78">
        <w:rPr>
          <w:rFonts w:asciiTheme="minorHAnsi" w:hAnsiTheme="minorHAnsi" w:cstheme="minorHAnsi"/>
          <w:sz w:val="22"/>
          <w:szCs w:val="22"/>
        </w:rPr>
        <w:t>première</w:t>
      </w:r>
      <w:proofErr w:type="gramEnd"/>
      <w:r w:rsidRPr="00685A78">
        <w:rPr>
          <w:rFonts w:asciiTheme="minorHAnsi" w:hAnsiTheme="minorHAnsi" w:cstheme="minorHAnsi"/>
          <w:sz w:val="22"/>
          <w:szCs w:val="22"/>
        </w:rPr>
        <w:t xml:space="preserve"> semaine : </w:t>
      </w:r>
      <w:r w:rsidR="00263925" w:rsidRPr="00685A78">
        <w:rPr>
          <w:rFonts w:asciiTheme="minorHAnsi" w:hAnsiTheme="minorHAnsi" w:cstheme="minorHAnsi"/>
          <w:sz w:val="22"/>
          <w:szCs w:val="22"/>
        </w:rPr>
        <w:t>_______</w:t>
      </w:r>
      <w:r w:rsidRPr="00685A78">
        <w:rPr>
          <w:rFonts w:asciiTheme="minorHAnsi" w:hAnsiTheme="minorHAnsi" w:cstheme="minorHAnsi"/>
          <w:sz w:val="22"/>
          <w:szCs w:val="22"/>
        </w:rPr>
        <w:t>heures</w:t>
      </w:r>
    </w:p>
    <w:p w14:paraId="350AD9F7" w14:textId="0CBA1A74" w:rsidR="007C5D41" w:rsidRPr="00685A78" w:rsidRDefault="007C5D41" w:rsidP="007C5D41">
      <w:pPr>
        <w:widowControl w:val="0"/>
        <w:numPr>
          <w:ilvl w:val="0"/>
          <w:numId w:val="1"/>
        </w:numPr>
        <w:autoSpaceDE w:val="0"/>
        <w:autoSpaceDN w:val="0"/>
        <w:adjustRightInd w:val="0"/>
        <w:jc w:val="both"/>
        <w:rPr>
          <w:rFonts w:asciiTheme="minorHAnsi" w:hAnsiTheme="minorHAnsi" w:cstheme="minorHAnsi"/>
          <w:sz w:val="22"/>
          <w:szCs w:val="22"/>
        </w:rPr>
      </w:pPr>
      <w:proofErr w:type="gramStart"/>
      <w:r w:rsidRPr="00685A78">
        <w:rPr>
          <w:rFonts w:asciiTheme="minorHAnsi" w:hAnsiTheme="minorHAnsi" w:cstheme="minorHAnsi"/>
          <w:sz w:val="22"/>
          <w:szCs w:val="22"/>
        </w:rPr>
        <w:t>deuxième</w:t>
      </w:r>
      <w:proofErr w:type="gramEnd"/>
      <w:r w:rsidRPr="00685A78">
        <w:rPr>
          <w:rFonts w:asciiTheme="minorHAnsi" w:hAnsiTheme="minorHAnsi" w:cstheme="minorHAnsi"/>
          <w:sz w:val="22"/>
          <w:szCs w:val="22"/>
        </w:rPr>
        <w:t xml:space="preserve"> semaine : </w:t>
      </w:r>
      <w:r w:rsidR="00263925" w:rsidRPr="00685A78">
        <w:rPr>
          <w:rFonts w:asciiTheme="minorHAnsi" w:hAnsiTheme="minorHAnsi" w:cstheme="minorHAnsi"/>
          <w:sz w:val="22"/>
          <w:szCs w:val="22"/>
        </w:rPr>
        <w:t xml:space="preserve">________ </w:t>
      </w:r>
      <w:r w:rsidRPr="00685A78">
        <w:rPr>
          <w:rFonts w:asciiTheme="minorHAnsi" w:hAnsiTheme="minorHAnsi" w:cstheme="minorHAnsi"/>
          <w:sz w:val="22"/>
          <w:szCs w:val="22"/>
        </w:rPr>
        <w:t>heures, etc.</w:t>
      </w:r>
    </w:p>
    <w:p w14:paraId="7C589FAF"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6EF2FD4C" w14:textId="77777777" w:rsidR="007C5D41" w:rsidRPr="00685A78" w:rsidRDefault="007C5D41" w:rsidP="007C5D41">
      <w:pPr>
        <w:pStyle w:val="Corpsdetexte3"/>
        <w:rPr>
          <w:rFonts w:asciiTheme="minorHAnsi" w:hAnsiTheme="minorHAnsi" w:cstheme="minorHAnsi"/>
          <w:b w:val="0"/>
          <w:bCs w:val="0"/>
          <w:sz w:val="22"/>
          <w:szCs w:val="22"/>
        </w:rPr>
      </w:pPr>
      <w:r w:rsidRPr="00685A78">
        <w:rPr>
          <w:rFonts w:asciiTheme="minorHAnsi" w:hAnsiTheme="minorHAnsi" w:cstheme="minorHAnsi"/>
          <w:b w:val="0"/>
          <w:bCs w:val="0"/>
          <w:sz w:val="22"/>
          <w:szCs w:val="22"/>
        </w:rPr>
        <w:t>Les horaires de travail, pour chaque journée travaillée seront communiqués au salarié par écrit.</w:t>
      </w:r>
    </w:p>
    <w:p w14:paraId="7AEC4F35" w14:textId="0F7FAC8F"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lastRenderedPageBreak/>
        <w:t>La répartition de la durée du travail de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telle que fixée au présent contrat pourra être modifiée comme suit : </w:t>
      </w:r>
      <w:r w:rsidR="00263925" w:rsidRPr="00685A78">
        <w:rPr>
          <w:rFonts w:asciiTheme="minorHAnsi" w:hAnsiTheme="minorHAnsi" w:cstheme="minorHAnsi"/>
          <w:sz w:val="22"/>
          <w:szCs w:val="22"/>
        </w:rPr>
        <w:t>____</w:t>
      </w:r>
      <w:proofErr w:type="gramStart"/>
      <w:r w:rsidR="00263925" w:rsidRPr="00685A78">
        <w:rPr>
          <w:rFonts w:asciiTheme="minorHAnsi" w:hAnsiTheme="minorHAnsi" w:cstheme="minorHAnsi"/>
          <w:sz w:val="22"/>
          <w:szCs w:val="22"/>
        </w:rPr>
        <w:t>_(</w:t>
      </w:r>
      <w:proofErr w:type="gramEnd"/>
      <w:r w:rsidRPr="00685A78">
        <w:rPr>
          <w:rFonts w:asciiTheme="minorHAnsi" w:hAnsiTheme="minorHAnsi" w:cstheme="minorHAnsi"/>
          <w:sz w:val="22"/>
          <w:szCs w:val="22"/>
        </w:rPr>
        <w:t>Enumérer de façon exhaustive les cas dans lesquels une modification de la répartition de la durée du travail peut intervenir, ainsi que la nature de ces modifications</w:t>
      </w:r>
      <w:r w:rsidR="00263925" w:rsidRPr="00685A78">
        <w:rPr>
          <w:rFonts w:asciiTheme="minorHAnsi" w:hAnsiTheme="minorHAnsi" w:cstheme="minorHAnsi"/>
          <w:sz w:val="22"/>
          <w:szCs w:val="22"/>
        </w:rPr>
        <w:t>)</w:t>
      </w:r>
      <w:r w:rsidRPr="00685A78">
        <w:rPr>
          <w:rFonts w:asciiTheme="minorHAnsi" w:hAnsiTheme="minorHAnsi" w:cstheme="minorHAnsi"/>
          <w:sz w:val="22"/>
          <w:szCs w:val="22"/>
        </w:rPr>
        <w:t>.</w:t>
      </w:r>
    </w:p>
    <w:p w14:paraId="56A7952B"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Cette modification sera notifiée à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au moins 7 jours (sauf convention ou accord collectif de branche étendu réduisant ce délai, qui doit en toute hypothèse rester au moins égal à 3 jours ouvrés) avant son entrée en vigueur par lettre recommandée avec avis de réception.</w:t>
      </w:r>
    </w:p>
    <w:p w14:paraId="761288A1" w14:textId="77777777" w:rsidR="007C5D41"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Le refus de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d'accepter un changement de ses horaires dans une hypothèse non prévue par le présent contrat ne saurait constituer une faute ou un motif de licenciement. Il en sera de même lorsque la modification, bien que faisant partie des cas et variations prévues, est incompatible avec une période d'activité chez un autre employeur ou une activité non salariée, le suivi d'un enseignement scolaire ou supérieur, ou des obligations familiales impérieuses.</w:t>
      </w:r>
    </w:p>
    <w:p w14:paraId="42ACAB0F"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13A2DD02" w14:textId="1F687BCE" w:rsidR="00F83E42" w:rsidRDefault="00F83E42" w:rsidP="007C5D41">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0528" behindDoc="0" locked="0" layoutInCell="1" allowOverlap="1" wp14:anchorId="06624AAE" wp14:editId="328CA41D">
                <wp:simplePos x="0" y="0"/>
                <wp:positionH relativeFrom="margin">
                  <wp:align>right</wp:align>
                </wp:positionH>
                <wp:positionV relativeFrom="paragraph">
                  <wp:posOffset>15875</wp:posOffset>
                </wp:positionV>
                <wp:extent cx="5724525" cy="2038350"/>
                <wp:effectExtent l="19050" t="19050" r="28575" b="19050"/>
                <wp:wrapNone/>
                <wp:docPr id="1687868231" name="Rectangle : coins arrondis 15"/>
                <wp:cNvGraphicFramePr/>
                <a:graphic xmlns:a="http://schemas.openxmlformats.org/drawingml/2006/main">
                  <a:graphicData uri="http://schemas.microsoft.com/office/word/2010/wordprocessingShape">
                    <wps:wsp>
                      <wps:cNvSpPr/>
                      <wps:spPr>
                        <a:xfrm>
                          <a:off x="0" y="0"/>
                          <a:ext cx="5724525" cy="2038350"/>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19B891"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 xml:space="preserve">NOTA BENE </w:t>
                            </w:r>
                            <w:r w:rsidRPr="00834BF0">
                              <w:rPr>
                                <w:rFonts w:asciiTheme="minorHAnsi" w:hAnsiTheme="minorHAnsi" w:cstheme="minorHAnsi"/>
                                <w:i/>
                                <w:iCs/>
                                <w:color w:val="000000" w:themeColor="text1"/>
                              </w:rPr>
                              <w:t>: il peut être demandé au salarié d’effectuer des heures complémentaires soit :</w:t>
                            </w:r>
                          </w:p>
                          <w:p w14:paraId="5BCA5C07"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 dans la limite de la loi : 10% de la durée hebdomadaire ou mensuelle de travail</w:t>
                            </w:r>
                          </w:p>
                          <w:p w14:paraId="7D397213"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 dans la limite de la convention collective : ex : 25% ou 1/3 de la durée hebdomadaire ou mensuelle.</w:t>
                            </w:r>
                          </w:p>
                          <w:p w14:paraId="1FDA3492"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Attention </w:t>
                            </w:r>
                            <w:r w:rsidRPr="00834BF0">
                              <w:rPr>
                                <w:rFonts w:asciiTheme="minorHAnsi" w:hAnsiTheme="minorHAnsi" w:cstheme="minorHAnsi"/>
                                <w:i/>
                                <w:iCs/>
                                <w:color w:val="000000" w:themeColor="text1"/>
                                <w:u w:val="single"/>
                              </w:rPr>
                              <w:t>: le salarié ne doit jamais atteindre la durée légale ou conventionnelle du travail</w:t>
                            </w:r>
                            <w:r w:rsidRPr="00834BF0">
                              <w:rPr>
                                <w:rFonts w:asciiTheme="minorHAnsi" w:hAnsiTheme="minorHAnsi" w:cstheme="minorHAnsi"/>
                                <w:i/>
                                <w:iCs/>
                                <w:color w:val="000000" w:themeColor="text1"/>
                              </w:rPr>
                              <w:t>.</w:t>
                            </w:r>
                          </w:p>
                          <w:p w14:paraId="111F8DA6"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 xml:space="preserve">Cette clause concerne spécifiquement le cas où la durée du travail est fixée en termes hebdomadaires ou mensuels. </w:t>
                            </w:r>
                          </w:p>
                          <w:p w14:paraId="034942DA" w14:textId="77777777" w:rsidR="00F83E42" w:rsidRPr="00834BF0" w:rsidRDefault="00F83E42" w:rsidP="00F83E42">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24AAE" id="Rectangle : coins arrondis 15" o:spid="_x0000_s1037" style="position:absolute;left:0;text-align:left;margin-left:399.55pt;margin-top:1.25pt;width:450.75pt;height:160.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" fillcolor="#ffac07" strokecolor="#300eb6" strokeweight="3pt">
                <v:stroke joinstyle="miter"/>
                <v:textbox>
                  <w:txbxContent>
                    <w:p w14:paraId="1E19B891"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 xml:space="preserve">NOTA BENE </w:t>
                      </w:r>
                      <w:r w:rsidRPr="00834BF0">
                        <w:rPr>
                          <w:rFonts w:asciiTheme="minorHAnsi" w:hAnsiTheme="minorHAnsi" w:cstheme="minorHAnsi"/>
                          <w:i/>
                          <w:iCs/>
                          <w:color w:val="000000" w:themeColor="text1"/>
                        </w:rPr>
                        <w:t>: il peut être demandé au salarié d’effectuer des heures complémentaires soit :</w:t>
                      </w:r>
                    </w:p>
                    <w:p w14:paraId="5BCA5C07"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 dans la limite de la loi : 10% de la durée hebdomadaire ou mensuelle de travail</w:t>
                      </w:r>
                    </w:p>
                    <w:p w14:paraId="7D397213"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 dans la limite de la convention collective : ex : 25% ou 1/3 de la durée hebdomadaire ou mensuelle.</w:t>
                      </w:r>
                    </w:p>
                    <w:p w14:paraId="1FDA3492"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Attention </w:t>
                      </w:r>
                      <w:r w:rsidRPr="00834BF0">
                        <w:rPr>
                          <w:rFonts w:asciiTheme="minorHAnsi" w:hAnsiTheme="minorHAnsi" w:cstheme="minorHAnsi"/>
                          <w:i/>
                          <w:iCs/>
                          <w:color w:val="000000" w:themeColor="text1"/>
                          <w:u w:val="single"/>
                        </w:rPr>
                        <w:t>: le salarié ne doit jamais atteindre la durée légale ou conventionnelle du travail</w:t>
                      </w:r>
                      <w:r w:rsidRPr="00834BF0">
                        <w:rPr>
                          <w:rFonts w:asciiTheme="minorHAnsi" w:hAnsiTheme="minorHAnsi" w:cstheme="minorHAnsi"/>
                          <w:i/>
                          <w:iCs/>
                          <w:color w:val="000000" w:themeColor="text1"/>
                        </w:rPr>
                        <w:t>.</w:t>
                      </w:r>
                    </w:p>
                    <w:p w14:paraId="111F8DA6"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 xml:space="preserve">Cette clause concerne spécifiquement le cas où la durée du travail est fixée en termes hebdomadaires ou mensuels. </w:t>
                      </w:r>
                    </w:p>
                    <w:p w14:paraId="034942DA" w14:textId="77777777" w:rsidR="00F83E42" w:rsidRPr="00834BF0" w:rsidRDefault="00F83E42" w:rsidP="00F83E42">
                      <w:pPr>
                        <w:jc w:val="center"/>
                        <w:rPr>
                          <w:sz w:val="28"/>
                          <w:szCs w:val="28"/>
                        </w:rPr>
                      </w:pPr>
                    </w:p>
                  </w:txbxContent>
                </v:textbox>
                <w10:wrap anchorx="margin"/>
              </v:roundrect>
            </w:pict>
          </mc:Fallback>
        </mc:AlternateContent>
      </w:r>
    </w:p>
    <w:p w14:paraId="6B6DF82D"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6EB88A93"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4977D60B"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67C1F386"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534165A0"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73B8FC44"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53232357" w14:textId="77777777" w:rsidR="00F83E42" w:rsidRPr="00685A78" w:rsidRDefault="00F83E42" w:rsidP="007C5D41">
      <w:pPr>
        <w:widowControl w:val="0"/>
        <w:autoSpaceDE w:val="0"/>
        <w:autoSpaceDN w:val="0"/>
        <w:adjustRightInd w:val="0"/>
        <w:jc w:val="both"/>
        <w:rPr>
          <w:rFonts w:asciiTheme="minorHAnsi" w:hAnsiTheme="minorHAnsi" w:cstheme="minorHAnsi"/>
          <w:sz w:val="22"/>
          <w:szCs w:val="22"/>
        </w:rPr>
      </w:pPr>
    </w:p>
    <w:p w14:paraId="40108BEA"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29BDFDFD" w14:textId="77777777" w:rsidR="007C5D41" w:rsidRPr="00685A78" w:rsidRDefault="007C5D41" w:rsidP="007C5D41">
      <w:pPr>
        <w:pStyle w:val="Corpsdetexte2"/>
        <w:shd w:val="clear" w:color="auto" w:fill="FFFFFF"/>
        <w:rPr>
          <w:rFonts w:asciiTheme="minorHAnsi" w:hAnsiTheme="minorHAnsi" w:cstheme="minorHAnsi"/>
          <w:sz w:val="22"/>
          <w:szCs w:val="22"/>
        </w:rPr>
      </w:pPr>
    </w:p>
    <w:p w14:paraId="79A82867" w14:textId="77777777" w:rsidR="00834BF0" w:rsidRDefault="00834BF0" w:rsidP="007C5D41">
      <w:pPr>
        <w:pStyle w:val="Corpsdetexte2"/>
        <w:shd w:val="clear" w:color="auto" w:fill="FFFFFF"/>
        <w:rPr>
          <w:rFonts w:asciiTheme="minorHAnsi" w:hAnsiTheme="minorHAnsi" w:cstheme="minorHAnsi"/>
          <w:sz w:val="22"/>
          <w:szCs w:val="22"/>
        </w:rPr>
      </w:pPr>
    </w:p>
    <w:p w14:paraId="2F8B0032" w14:textId="77777777" w:rsidR="00834BF0" w:rsidRDefault="00834BF0" w:rsidP="007C5D41">
      <w:pPr>
        <w:pStyle w:val="Corpsdetexte2"/>
        <w:shd w:val="clear" w:color="auto" w:fill="FFFFFF"/>
        <w:rPr>
          <w:rFonts w:asciiTheme="minorHAnsi" w:hAnsiTheme="minorHAnsi" w:cstheme="minorHAnsi"/>
          <w:sz w:val="22"/>
          <w:szCs w:val="22"/>
        </w:rPr>
      </w:pPr>
    </w:p>
    <w:p w14:paraId="69CF0E18" w14:textId="77777777" w:rsidR="00834BF0" w:rsidRDefault="00834BF0" w:rsidP="007C5D41">
      <w:pPr>
        <w:pStyle w:val="Corpsdetexte2"/>
        <w:shd w:val="clear" w:color="auto" w:fill="FFFFFF"/>
        <w:rPr>
          <w:rFonts w:asciiTheme="minorHAnsi" w:hAnsiTheme="minorHAnsi" w:cstheme="minorHAnsi"/>
          <w:sz w:val="22"/>
          <w:szCs w:val="22"/>
        </w:rPr>
      </w:pPr>
    </w:p>
    <w:p w14:paraId="78C58EED" w14:textId="52F7E0E9" w:rsidR="007C5D41" w:rsidRPr="00685A78" w:rsidRDefault="007C5D41" w:rsidP="007C5D41">
      <w:pPr>
        <w:pStyle w:val="Corpsdetexte2"/>
        <w:shd w:val="clear" w:color="auto" w:fill="FFFFFF"/>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 pourra être amené(e) à effectuer des heures complémentaires au-delà du temps de travail fixé au présent contrat dans la limite de </w:t>
      </w:r>
      <w:r w:rsidR="006B4B4D" w:rsidRPr="00685A78">
        <w:rPr>
          <w:rFonts w:asciiTheme="minorHAnsi" w:hAnsiTheme="minorHAnsi" w:cstheme="minorHAnsi"/>
          <w:sz w:val="22"/>
          <w:szCs w:val="22"/>
        </w:rPr>
        <w:t xml:space="preserve">_______ </w:t>
      </w:r>
      <w:r w:rsidRPr="00685A78">
        <w:rPr>
          <w:rFonts w:asciiTheme="minorHAnsi" w:hAnsiTheme="minorHAnsi" w:cstheme="minorHAnsi"/>
          <w:sz w:val="22"/>
          <w:szCs w:val="22"/>
        </w:rPr>
        <w:t>heures par semaine (ou par mois).</w:t>
      </w:r>
    </w:p>
    <w:p w14:paraId="4E0906E5"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 s’engage à effectuer ces heures complémentaires dans le cadre ainsi défini.</w:t>
      </w:r>
    </w:p>
    <w:p w14:paraId="4B5A4F24"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Conformément à l’article L3123-20 du code du travail, le salarié sera informé de la réalisation de ces heures complémentaires au moins 3 jours à l’avance ; dans ce cadre, tout refus de sa part pourra être sanctionné, voire constituer un motif de licenciement.</w:t>
      </w:r>
    </w:p>
    <w:p w14:paraId="78FA2985" w14:textId="6B1C8BD9" w:rsidR="007C5D41"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 xml:space="preserve">Les heures complémentaires </w:t>
      </w:r>
      <w:r w:rsidR="006B4B4D" w:rsidRPr="00685A78">
        <w:rPr>
          <w:rFonts w:asciiTheme="minorHAnsi" w:hAnsiTheme="minorHAnsi" w:cstheme="minorHAnsi"/>
          <w:sz w:val="22"/>
          <w:szCs w:val="22"/>
        </w:rPr>
        <w:t xml:space="preserve">réalisées </w:t>
      </w:r>
      <w:r w:rsidRPr="00685A78">
        <w:rPr>
          <w:rFonts w:asciiTheme="minorHAnsi" w:hAnsiTheme="minorHAnsi" w:cstheme="minorHAnsi"/>
          <w:sz w:val="22"/>
          <w:szCs w:val="22"/>
        </w:rPr>
        <w:t xml:space="preserve">seront </w:t>
      </w:r>
      <w:r w:rsidR="006B4B4D" w:rsidRPr="00685A78">
        <w:rPr>
          <w:rFonts w:asciiTheme="minorHAnsi" w:hAnsiTheme="minorHAnsi" w:cstheme="minorHAnsi"/>
          <w:sz w:val="22"/>
          <w:szCs w:val="22"/>
        </w:rPr>
        <w:t xml:space="preserve">payées </w:t>
      </w:r>
      <w:r w:rsidRPr="00685A78">
        <w:rPr>
          <w:rFonts w:asciiTheme="minorHAnsi" w:hAnsiTheme="minorHAnsi" w:cstheme="minorHAnsi"/>
          <w:sz w:val="22"/>
          <w:szCs w:val="22"/>
        </w:rPr>
        <w:t>majorées conformément à l’article L3123-17 du code du travail</w:t>
      </w:r>
      <w:r w:rsidR="006B4B4D" w:rsidRPr="00685A78">
        <w:rPr>
          <w:rFonts w:asciiTheme="minorHAnsi" w:hAnsiTheme="minorHAnsi" w:cstheme="minorHAnsi"/>
          <w:sz w:val="22"/>
          <w:szCs w:val="22"/>
        </w:rPr>
        <w:t>.</w:t>
      </w:r>
    </w:p>
    <w:p w14:paraId="59F72744"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1233C2E7" w14:textId="0F087061" w:rsidR="00F83E42" w:rsidRDefault="00F83E42" w:rsidP="007C5D41">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1552" behindDoc="0" locked="0" layoutInCell="1" allowOverlap="1" wp14:anchorId="51CBE944" wp14:editId="23B60BC5">
                <wp:simplePos x="0" y="0"/>
                <wp:positionH relativeFrom="margin">
                  <wp:align>right</wp:align>
                </wp:positionH>
                <wp:positionV relativeFrom="paragraph">
                  <wp:posOffset>42545</wp:posOffset>
                </wp:positionV>
                <wp:extent cx="5724525" cy="1990725"/>
                <wp:effectExtent l="19050" t="19050" r="28575" b="28575"/>
                <wp:wrapNone/>
                <wp:docPr id="701574499" name="Rectangle : coins arrondis 16"/>
                <wp:cNvGraphicFramePr/>
                <a:graphic xmlns:a="http://schemas.openxmlformats.org/drawingml/2006/main">
                  <a:graphicData uri="http://schemas.microsoft.com/office/word/2010/wordprocessingShape">
                    <wps:wsp>
                      <wps:cNvSpPr/>
                      <wps:spPr>
                        <a:xfrm>
                          <a:off x="0" y="0"/>
                          <a:ext cx="5724525" cy="1990725"/>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0A3D6E"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 xml:space="preserve">NOTA BENE </w:t>
                            </w:r>
                            <w:r w:rsidRPr="00834BF0">
                              <w:rPr>
                                <w:rFonts w:asciiTheme="minorHAnsi" w:hAnsiTheme="minorHAnsi" w:cstheme="minorHAnsi"/>
                                <w:i/>
                                <w:iCs/>
                                <w:color w:val="000000" w:themeColor="text1"/>
                              </w:rPr>
                              <w:t xml:space="preserve">: les taux de majoration des heures complémentaires : </w:t>
                            </w:r>
                          </w:p>
                          <w:p w14:paraId="76E387F0"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Ex : un contrat de travail à 30 heures hebdomadaire. Le salarié réalise 4 heures complémentaires :</w:t>
                            </w:r>
                          </w:p>
                          <w:p w14:paraId="11E30072"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 les 3 premières sont majorées au taux de 10%</w:t>
                            </w:r>
                          </w:p>
                          <w:p w14:paraId="4C94CB70"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 la 4</w:t>
                            </w:r>
                            <w:r w:rsidRPr="00834BF0">
                              <w:rPr>
                                <w:rFonts w:asciiTheme="minorHAnsi" w:hAnsiTheme="minorHAnsi" w:cstheme="minorHAnsi"/>
                                <w:i/>
                                <w:iCs/>
                                <w:color w:val="000000" w:themeColor="text1"/>
                                <w:vertAlign w:val="superscript"/>
                              </w:rPr>
                              <w:t>ème</w:t>
                            </w:r>
                            <w:r w:rsidRPr="00834BF0">
                              <w:rPr>
                                <w:rFonts w:asciiTheme="minorHAnsi" w:hAnsiTheme="minorHAnsi" w:cstheme="minorHAnsi"/>
                                <w:i/>
                                <w:iCs/>
                                <w:color w:val="000000" w:themeColor="text1"/>
                              </w:rPr>
                              <w:t xml:space="preserve"> heure est majorée de 25% (sauf autre taux prévu par la convention collective au moins égal à 10%).</w:t>
                            </w:r>
                          </w:p>
                          <w:p w14:paraId="034D601B"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Pour rappel : les heures effectuées au-delà de 10% de la durée contractuelle ne peuvent être réalisées que si elles sont prévues par la convention collective applicable à l’établissement.</w:t>
                            </w:r>
                          </w:p>
                          <w:p w14:paraId="1D476C0E" w14:textId="77777777" w:rsidR="00F83E42" w:rsidRDefault="00F83E42" w:rsidP="00F83E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CBE944" id="Rectangle : coins arrondis 16" o:spid="_x0000_s1038" style="position:absolute;left:0;text-align:left;margin-left:399.55pt;margin-top:3.35pt;width:450.75pt;height:156.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" fillcolor="#ffac07" strokecolor="#300eb6" strokeweight="3pt">
                <v:stroke joinstyle="miter"/>
                <v:textbox>
                  <w:txbxContent>
                    <w:p w14:paraId="6F0A3D6E"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 xml:space="preserve">NOTA BENE </w:t>
                      </w:r>
                      <w:r w:rsidRPr="00834BF0">
                        <w:rPr>
                          <w:rFonts w:asciiTheme="minorHAnsi" w:hAnsiTheme="minorHAnsi" w:cstheme="minorHAnsi"/>
                          <w:i/>
                          <w:iCs/>
                          <w:color w:val="000000" w:themeColor="text1"/>
                        </w:rPr>
                        <w:t xml:space="preserve">: les taux de majoration des heures complémentaires : </w:t>
                      </w:r>
                    </w:p>
                    <w:p w14:paraId="76E387F0"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Ex : un contrat de travail à 30 heures hebdomadaire. Le salarié réalise 4 heures complémentaires :</w:t>
                      </w:r>
                    </w:p>
                    <w:p w14:paraId="11E30072"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 les 3 premières sont majorées au taux de 10%</w:t>
                      </w:r>
                    </w:p>
                    <w:p w14:paraId="4C94CB70"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 la 4</w:t>
                      </w:r>
                      <w:r w:rsidRPr="00834BF0">
                        <w:rPr>
                          <w:rFonts w:asciiTheme="minorHAnsi" w:hAnsiTheme="minorHAnsi" w:cstheme="minorHAnsi"/>
                          <w:i/>
                          <w:iCs/>
                          <w:color w:val="000000" w:themeColor="text1"/>
                          <w:vertAlign w:val="superscript"/>
                        </w:rPr>
                        <w:t>ème</w:t>
                      </w:r>
                      <w:r w:rsidRPr="00834BF0">
                        <w:rPr>
                          <w:rFonts w:asciiTheme="minorHAnsi" w:hAnsiTheme="minorHAnsi" w:cstheme="minorHAnsi"/>
                          <w:i/>
                          <w:iCs/>
                          <w:color w:val="000000" w:themeColor="text1"/>
                        </w:rPr>
                        <w:t xml:space="preserve"> heure est majorée de 25% (sauf autre taux prévu par la convention collective au moins égal à 10%).</w:t>
                      </w:r>
                    </w:p>
                    <w:p w14:paraId="034D601B"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iCs/>
                          <w:color w:val="000000" w:themeColor="text1"/>
                        </w:rPr>
                        <w:t>Pour rappel : les heures effectuées au-delà de 10% de la durée contractuelle ne peuvent être réalisées que si elles sont prévues par la convention collective applicable à l’établissement.</w:t>
                      </w:r>
                    </w:p>
                    <w:p w14:paraId="1D476C0E" w14:textId="77777777" w:rsidR="00F83E42" w:rsidRDefault="00F83E42" w:rsidP="00F83E42">
                      <w:pPr>
                        <w:jc w:val="center"/>
                      </w:pPr>
                    </w:p>
                  </w:txbxContent>
                </v:textbox>
                <w10:wrap anchorx="margin"/>
              </v:roundrect>
            </w:pict>
          </mc:Fallback>
        </mc:AlternateContent>
      </w:r>
    </w:p>
    <w:p w14:paraId="42BF15E1"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07368ACF"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5958042D"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78A30A28"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4CC6B976"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02B83E2E"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44CC2221"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2AEF95A8"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5CA3C2D7" w14:textId="77777777" w:rsidR="00F83E42" w:rsidRPr="00685A78" w:rsidRDefault="00F83E42" w:rsidP="007C5D41">
      <w:pPr>
        <w:widowControl w:val="0"/>
        <w:autoSpaceDE w:val="0"/>
        <w:autoSpaceDN w:val="0"/>
        <w:adjustRightInd w:val="0"/>
        <w:jc w:val="both"/>
        <w:rPr>
          <w:rFonts w:asciiTheme="minorHAnsi" w:hAnsiTheme="minorHAnsi" w:cstheme="minorHAnsi"/>
          <w:sz w:val="22"/>
          <w:szCs w:val="22"/>
        </w:rPr>
      </w:pPr>
    </w:p>
    <w:bookmarkEnd w:id="9"/>
    <w:p w14:paraId="34847C74"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59A74894" w14:textId="57FDE20E" w:rsidR="007C5D41" w:rsidRPr="00685A78" w:rsidRDefault="007C5D41" w:rsidP="007C5D41">
      <w:pPr>
        <w:widowControl w:val="0"/>
        <w:autoSpaceDE w:val="0"/>
        <w:autoSpaceDN w:val="0"/>
        <w:adjustRightInd w:val="0"/>
        <w:jc w:val="both"/>
        <w:rPr>
          <w:rFonts w:asciiTheme="minorHAnsi" w:hAnsiTheme="minorHAnsi" w:cstheme="minorHAnsi"/>
          <w:b/>
          <w:bCs/>
          <w:sz w:val="22"/>
          <w:szCs w:val="22"/>
          <w:u w:val="single"/>
        </w:rPr>
      </w:pPr>
    </w:p>
    <w:p w14:paraId="77752D64" w14:textId="77777777" w:rsidR="00834BF0" w:rsidRDefault="00834BF0" w:rsidP="007C5D41">
      <w:pPr>
        <w:pStyle w:val="Titre3"/>
        <w:rPr>
          <w:rFonts w:asciiTheme="minorHAnsi" w:hAnsiTheme="minorHAnsi" w:cstheme="minorHAnsi"/>
          <w:sz w:val="22"/>
          <w:szCs w:val="22"/>
          <w:u w:val="single"/>
        </w:rPr>
      </w:pPr>
    </w:p>
    <w:p w14:paraId="7B4C1B64" w14:textId="77777777" w:rsidR="00834BF0" w:rsidRDefault="00834BF0" w:rsidP="007C5D41">
      <w:pPr>
        <w:pStyle w:val="Titre3"/>
        <w:rPr>
          <w:rFonts w:asciiTheme="minorHAnsi" w:hAnsiTheme="minorHAnsi" w:cstheme="minorHAnsi"/>
          <w:sz w:val="22"/>
          <w:szCs w:val="22"/>
          <w:u w:val="single"/>
        </w:rPr>
      </w:pPr>
    </w:p>
    <w:p w14:paraId="070DF888" w14:textId="655B5155" w:rsidR="00263925" w:rsidRPr="00685A78" w:rsidRDefault="00263925" w:rsidP="007C5D41">
      <w:pPr>
        <w:pStyle w:val="Titre3"/>
        <w:rPr>
          <w:rFonts w:asciiTheme="minorHAnsi" w:hAnsiTheme="minorHAnsi" w:cstheme="minorHAnsi"/>
          <w:color w:val="0070C0"/>
          <w:sz w:val="22"/>
          <w:szCs w:val="22"/>
          <w:u w:val="single"/>
        </w:rPr>
      </w:pPr>
      <w:r w:rsidRPr="00685A78">
        <w:rPr>
          <w:rFonts w:asciiTheme="minorHAnsi" w:hAnsiTheme="minorHAnsi" w:cstheme="minorHAnsi"/>
          <w:sz w:val="22"/>
          <w:szCs w:val="22"/>
          <w:u w:val="single"/>
        </w:rPr>
        <w:t xml:space="preserve">ARTICLE 8 – Egalité de traitement </w:t>
      </w:r>
      <w:r w:rsidR="007E5D98" w:rsidRPr="00685A78">
        <w:rPr>
          <w:rFonts w:asciiTheme="minorHAnsi" w:hAnsiTheme="minorHAnsi" w:cstheme="minorHAnsi"/>
          <w:color w:val="0070C0"/>
          <w:sz w:val="22"/>
          <w:szCs w:val="22"/>
          <w:u w:val="single"/>
        </w:rPr>
        <w:t>(Si temps partiel uniquement)</w:t>
      </w:r>
    </w:p>
    <w:p w14:paraId="440F65BF" w14:textId="1DBF25A8" w:rsidR="00263925" w:rsidRPr="00685A78" w:rsidRDefault="00263925" w:rsidP="00263925">
      <w:pPr>
        <w:rPr>
          <w:rFonts w:asciiTheme="minorHAnsi" w:hAnsiTheme="minorHAnsi" w:cstheme="minorHAnsi"/>
          <w:sz w:val="22"/>
          <w:szCs w:val="22"/>
        </w:rPr>
      </w:pPr>
    </w:p>
    <w:p w14:paraId="2F984B15" w14:textId="77777777" w:rsidR="00263925" w:rsidRPr="00685A78" w:rsidRDefault="00263925" w:rsidP="00263925">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aura droit à tous les avantages, de quelque nature qu'ils soient, d'un salarié à temps complet occupant un emploi identique avec le même niveau de qualification et calculés proportionnellement à son temps de travail.</w:t>
      </w:r>
    </w:p>
    <w:p w14:paraId="41CD452E" w14:textId="1DC23A91" w:rsidR="00263925" w:rsidRPr="00685A78" w:rsidRDefault="00263925" w:rsidP="006B4B4D">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Dans le décompte de l'ancienneté de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dans l'entreprise pour la détermination des droits qui y sont liés, il est expressément précisé que l'ancienneté sera calculée comme si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avait travaillé à temps complet.</w:t>
      </w:r>
    </w:p>
    <w:p w14:paraId="0DCCA65C" w14:textId="77777777" w:rsidR="00263925" w:rsidRPr="00685A78" w:rsidRDefault="00263925" w:rsidP="007C5D41">
      <w:pPr>
        <w:pStyle w:val="Titre3"/>
        <w:rPr>
          <w:rFonts w:asciiTheme="minorHAnsi" w:hAnsiTheme="minorHAnsi" w:cstheme="minorHAnsi"/>
          <w:b w:val="0"/>
          <w:bCs w:val="0"/>
          <w:sz w:val="22"/>
          <w:szCs w:val="22"/>
        </w:rPr>
      </w:pPr>
    </w:p>
    <w:p w14:paraId="019838D3" w14:textId="7A4721CC" w:rsidR="007C5D41" w:rsidRPr="00685A78" w:rsidRDefault="007C5D41" w:rsidP="007C5D41">
      <w:pPr>
        <w:pStyle w:val="Titre3"/>
        <w:rPr>
          <w:rFonts w:asciiTheme="minorHAnsi" w:hAnsiTheme="minorHAnsi" w:cstheme="minorHAnsi"/>
          <w:sz w:val="22"/>
          <w:szCs w:val="22"/>
          <w:u w:val="single"/>
        </w:rPr>
      </w:pPr>
      <w:r w:rsidRPr="00685A78">
        <w:rPr>
          <w:rFonts w:asciiTheme="minorHAnsi" w:hAnsiTheme="minorHAnsi" w:cstheme="minorHAnsi"/>
          <w:sz w:val="22"/>
          <w:szCs w:val="22"/>
          <w:u w:val="single"/>
        </w:rPr>
        <w:t xml:space="preserve">ARTICLE </w:t>
      </w:r>
      <w:r w:rsidR="006B4B4D" w:rsidRPr="00685A78">
        <w:rPr>
          <w:rFonts w:asciiTheme="minorHAnsi" w:hAnsiTheme="minorHAnsi" w:cstheme="minorHAnsi"/>
          <w:sz w:val="22"/>
          <w:szCs w:val="22"/>
          <w:u w:val="single"/>
        </w:rPr>
        <w:t>9</w:t>
      </w:r>
      <w:r w:rsidRPr="00685A78">
        <w:rPr>
          <w:rFonts w:asciiTheme="minorHAnsi" w:hAnsiTheme="minorHAnsi" w:cstheme="minorHAnsi"/>
          <w:sz w:val="22"/>
          <w:szCs w:val="22"/>
          <w:u w:val="single"/>
        </w:rPr>
        <w:t xml:space="preserve"> - Frais professionnels (</w:t>
      </w:r>
      <w:r w:rsidR="006B4B4D" w:rsidRPr="00685A78">
        <w:rPr>
          <w:rFonts w:asciiTheme="minorHAnsi" w:hAnsiTheme="minorHAnsi" w:cstheme="minorHAnsi"/>
          <w:sz w:val="22"/>
          <w:szCs w:val="22"/>
          <w:u w:val="single"/>
        </w:rPr>
        <w:t>FACULTATIF</w:t>
      </w:r>
      <w:r w:rsidRPr="00685A78">
        <w:rPr>
          <w:rFonts w:asciiTheme="minorHAnsi" w:hAnsiTheme="minorHAnsi" w:cstheme="minorHAnsi"/>
          <w:sz w:val="22"/>
          <w:szCs w:val="22"/>
          <w:u w:val="single"/>
        </w:rPr>
        <w:t>)</w:t>
      </w:r>
    </w:p>
    <w:p w14:paraId="47C8AF13" w14:textId="77777777" w:rsidR="007C5D41" w:rsidRPr="00685A78" w:rsidRDefault="007C5D41" w:rsidP="007C5D41">
      <w:pPr>
        <w:rPr>
          <w:rFonts w:asciiTheme="minorHAnsi" w:hAnsiTheme="minorHAnsi" w:cstheme="minorHAnsi"/>
          <w:sz w:val="22"/>
          <w:szCs w:val="22"/>
        </w:rPr>
      </w:pPr>
    </w:p>
    <w:p w14:paraId="78F13D1F" w14:textId="77777777" w:rsidR="007C5D41" w:rsidRPr="00685A78" w:rsidRDefault="007C5D41" w:rsidP="007C5D41">
      <w:pPr>
        <w:pStyle w:val="Corpsdetexte"/>
        <w:jc w:val="left"/>
        <w:rPr>
          <w:rFonts w:asciiTheme="minorHAnsi" w:hAnsiTheme="minorHAnsi" w:cstheme="minorHAnsi"/>
          <w:b w:val="0"/>
          <w:color w:val="000000"/>
          <w:sz w:val="22"/>
          <w:szCs w:val="22"/>
        </w:rPr>
      </w:pPr>
      <w:r w:rsidRPr="00685A78">
        <w:rPr>
          <w:rFonts w:asciiTheme="minorHAnsi" w:hAnsiTheme="minorHAnsi" w:cstheme="minorHAnsi"/>
          <w:b w:val="0"/>
          <w:color w:val="000000"/>
          <w:sz w:val="22"/>
          <w:szCs w:val="22"/>
        </w:rPr>
        <w:t>« </w:t>
      </w:r>
      <w:r w:rsidRPr="00685A78">
        <w:rPr>
          <w:rFonts w:asciiTheme="minorHAnsi" w:hAnsiTheme="minorHAnsi" w:cstheme="minorHAnsi"/>
          <w:b w:val="0"/>
          <w:i/>
          <w:iCs/>
          <w:color w:val="000000"/>
          <w:sz w:val="22"/>
          <w:szCs w:val="22"/>
        </w:rPr>
        <w:t>Nom du salarié</w:t>
      </w:r>
      <w:r w:rsidRPr="00685A78">
        <w:rPr>
          <w:rFonts w:asciiTheme="minorHAnsi" w:hAnsiTheme="minorHAnsi" w:cstheme="minorHAnsi"/>
          <w:b w:val="0"/>
          <w:color w:val="000000"/>
          <w:sz w:val="22"/>
          <w:szCs w:val="22"/>
        </w:rPr>
        <w:t> » sera remboursé chaque mois de ses frais professionnels sur présentation des justificatifs, en fonction des modalités de remboursement fixées par l’entreprise en vigueur à la date à laquelle les frais ont été engagés.</w:t>
      </w:r>
    </w:p>
    <w:p w14:paraId="5578E067" w14:textId="77777777" w:rsidR="007C5D41" w:rsidRPr="00685A78" w:rsidRDefault="007C5D41" w:rsidP="007C5D41">
      <w:pPr>
        <w:widowControl w:val="0"/>
        <w:autoSpaceDE w:val="0"/>
        <w:autoSpaceDN w:val="0"/>
        <w:adjustRightInd w:val="0"/>
        <w:jc w:val="both"/>
        <w:rPr>
          <w:rFonts w:asciiTheme="minorHAnsi" w:hAnsiTheme="minorHAnsi" w:cstheme="minorHAnsi"/>
          <w:b/>
          <w:bCs/>
          <w:sz w:val="22"/>
          <w:szCs w:val="22"/>
        </w:rPr>
      </w:pPr>
    </w:p>
    <w:p w14:paraId="1945B720" w14:textId="77777777" w:rsidR="007C5D41" w:rsidRPr="00685A78" w:rsidRDefault="007C5D41" w:rsidP="007C5D41">
      <w:pPr>
        <w:pStyle w:val="Titre5"/>
        <w:rPr>
          <w:rFonts w:asciiTheme="minorHAnsi" w:hAnsiTheme="minorHAnsi" w:cstheme="minorHAnsi"/>
          <w:b w:val="0"/>
          <w:bCs w:val="0"/>
          <w:szCs w:val="22"/>
        </w:rPr>
      </w:pPr>
    </w:p>
    <w:p w14:paraId="228EF9BA" w14:textId="511AD1F9" w:rsidR="007C5D41" w:rsidRPr="00685A78" w:rsidRDefault="007C5D41" w:rsidP="007C5D41">
      <w:pPr>
        <w:pStyle w:val="Titre5"/>
        <w:rPr>
          <w:rFonts w:asciiTheme="minorHAnsi" w:hAnsiTheme="minorHAnsi" w:cstheme="minorHAnsi"/>
          <w:szCs w:val="22"/>
          <w:u w:val="single"/>
        </w:rPr>
      </w:pPr>
      <w:r w:rsidRPr="00685A78">
        <w:rPr>
          <w:rFonts w:asciiTheme="minorHAnsi" w:hAnsiTheme="minorHAnsi" w:cstheme="minorHAnsi"/>
          <w:szCs w:val="22"/>
          <w:u w:val="single"/>
        </w:rPr>
        <w:t xml:space="preserve">ARTICLE </w:t>
      </w:r>
      <w:r w:rsidR="006B4B4D" w:rsidRPr="00685A78">
        <w:rPr>
          <w:rFonts w:asciiTheme="minorHAnsi" w:hAnsiTheme="minorHAnsi" w:cstheme="minorHAnsi"/>
          <w:szCs w:val="22"/>
          <w:u w:val="single"/>
        </w:rPr>
        <w:t>10</w:t>
      </w:r>
      <w:r w:rsidR="00D2032A" w:rsidRPr="00685A78">
        <w:rPr>
          <w:rFonts w:asciiTheme="minorHAnsi" w:hAnsiTheme="minorHAnsi" w:cstheme="minorHAnsi"/>
          <w:szCs w:val="22"/>
          <w:u w:val="single"/>
        </w:rPr>
        <w:t xml:space="preserve"> </w:t>
      </w:r>
      <w:r w:rsidRPr="00685A78">
        <w:rPr>
          <w:rFonts w:asciiTheme="minorHAnsi" w:hAnsiTheme="minorHAnsi" w:cstheme="minorHAnsi"/>
          <w:szCs w:val="22"/>
          <w:u w:val="single"/>
        </w:rPr>
        <w:t>- Absences</w:t>
      </w:r>
    </w:p>
    <w:p w14:paraId="620F29C3"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bookmarkStart w:id="10" w:name="_Hlk111555858"/>
    </w:p>
    <w:p w14:paraId="7AC20BD5" w14:textId="77777777" w:rsidR="007C5D41"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est tenu de prévenir immédiatement la société "</w:t>
      </w:r>
      <w:r w:rsidRPr="00685A78">
        <w:rPr>
          <w:rFonts w:asciiTheme="minorHAnsi" w:hAnsiTheme="minorHAnsi" w:cstheme="minorHAnsi"/>
          <w:i/>
          <w:iCs/>
          <w:sz w:val="22"/>
          <w:szCs w:val="22"/>
        </w:rPr>
        <w:t>Dénomination sociale</w:t>
      </w:r>
      <w:r w:rsidRPr="00685A78">
        <w:rPr>
          <w:rFonts w:asciiTheme="minorHAnsi" w:hAnsiTheme="minorHAnsi" w:cstheme="minorHAnsi"/>
          <w:sz w:val="22"/>
          <w:szCs w:val="22"/>
        </w:rPr>
        <w:t>" de toute absence. Il (ou Elle) devra fournir un certificat médical ou toute attestation justifiant son absence dans les 48 heures.</w:t>
      </w:r>
    </w:p>
    <w:p w14:paraId="65921104" w14:textId="77777777" w:rsidR="00834BF0" w:rsidRDefault="00834BF0" w:rsidP="007C5D41">
      <w:pPr>
        <w:widowControl w:val="0"/>
        <w:autoSpaceDE w:val="0"/>
        <w:autoSpaceDN w:val="0"/>
        <w:adjustRightInd w:val="0"/>
        <w:jc w:val="both"/>
        <w:rPr>
          <w:rFonts w:asciiTheme="minorHAnsi" w:hAnsiTheme="minorHAnsi" w:cstheme="minorHAnsi"/>
          <w:sz w:val="22"/>
          <w:szCs w:val="22"/>
        </w:rPr>
      </w:pPr>
    </w:p>
    <w:p w14:paraId="16E73303" w14:textId="68C911AB" w:rsidR="00F83E42" w:rsidRDefault="00F83E42" w:rsidP="007C5D41">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2576" behindDoc="0" locked="0" layoutInCell="1" allowOverlap="1" wp14:anchorId="04B7C28A" wp14:editId="29508A74">
                <wp:simplePos x="0" y="0"/>
                <wp:positionH relativeFrom="margin">
                  <wp:align>right</wp:align>
                </wp:positionH>
                <wp:positionV relativeFrom="paragraph">
                  <wp:posOffset>67310</wp:posOffset>
                </wp:positionV>
                <wp:extent cx="5734050" cy="609600"/>
                <wp:effectExtent l="19050" t="19050" r="19050" b="19050"/>
                <wp:wrapNone/>
                <wp:docPr id="525144754" name="Rectangle : coins arrondis 17"/>
                <wp:cNvGraphicFramePr/>
                <a:graphic xmlns:a="http://schemas.openxmlformats.org/drawingml/2006/main">
                  <a:graphicData uri="http://schemas.microsoft.com/office/word/2010/wordprocessingShape">
                    <wps:wsp>
                      <wps:cNvSpPr/>
                      <wps:spPr>
                        <a:xfrm>
                          <a:off x="0" y="0"/>
                          <a:ext cx="5734050" cy="609600"/>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F4D9BF"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color w:val="000000" w:themeColor="text1"/>
                              </w:rPr>
                              <w:t xml:space="preserve"> : </w:t>
                            </w:r>
                            <w:r w:rsidRPr="00834BF0">
                              <w:rPr>
                                <w:rFonts w:asciiTheme="minorHAnsi" w:hAnsiTheme="minorHAnsi" w:cstheme="minorHAnsi"/>
                                <w:i/>
                                <w:iCs/>
                                <w:color w:val="000000" w:themeColor="text1"/>
                              </w:rPr>
                              <w:t>Il convient toutefois de vérifier les dispositions de votre convention collective qui peuvent déroger à cette règle notamment accorder un délai de prévenance plus long.</w:t>
                            </w:r>
                          </w:p>
                          <w:p w14:paraId="310F5D4A" w14:textId="77777777" w:rsidR="00F83E42" w:rsidRPr="00F83E42" w:rsidRDefault="00F83E42" w:rsidP="00F83E42">
                            <w:pPr>
                              <w:jc w:val="both"/>
                              <w:rPr>
                                <w:rFonts w:asciiTheme="minorHAnsi" w:hAnsiTheme="minorHAnsi" w:cstheme="minorHAnsi"/>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B7C28A" id="Rectangle : coins arrondis 17" o:spid="_x0000_s1039" style="position:absolute;left:0;text-align:left;margin-left:400.3pt;margin-top:5.3pt;width:451.5pt;height:48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" fillcolor="#ffac07" strokecolor="#300eb6" strokeweight="3pt">
                <v:stroke joinstyle="miter"/>
                <v:textbox>
                  <w:txbxContent>
                    <w:p w14:paraId="3DF4D9BF"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color w:val="000000" w:themeColor="text1"/>
                        </w:rPr>
                        <w:t xml:space="preserve"> : </w:t>
                      </w:r>
                      <w:r w:rsidRPr="00834BF0">
                        <w:rPr>
                          <w:rFonts w:asciiTheme="minorHAnsi" w:hAnsiTheme="minorHAnsi" w:cstheme="minorHAnsi"/>
                          <w:i/>
                          <w:iCs/>
                          <w:color w:val="000000" w:themeColor="text1"/>
                        </w:rPr>
                        <w:t>Il convient toutefois de vérifier les dispositions de votre convention collective qui peuvent déroger à cette règle notamment accorder un délai de prévenance plus long.</w:t>
                      </w:r>
                    </w:p>
                    <w:p w14:paraId="310F5D4A" w14:textId="77777777" w:rsidR="00F83E42" w:rsidRPr="00F83E42" w:rsidRDefault="00F83E42" w:rsidP="00F83E42">
                      <w:pPr>
                        <w:jc w:val="both"/>
                        <w:rPr>
                          <w:rFonts w:asciiTheme="minorHAnsi" w:hAnsiTheme="minorHAnsi" w:cstheme="minorHAnsi"/>
                          <w:color w:val="000000" w:themeColor="text1"/>
                          <w:sz w:val="22"/>
                          <w:szCs w:val="22"/>
                        </w:rPr>
                      </w:pPr>
                    </w:p>
                  </w:txbxContent>
                </v:textbox>
                <w10:wrap anchorx="margin"/>
              </v:roundrect>
            </w:pict>
          </mc:Fallback>
        </mc:AlternateContent>
      </w:r>
    </w:p>
    <w:p w14:paraId="20817F75"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57E8E09B"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68C1C06B" w14:textId="77777777" w:rsidR="00F83E42" w:rsidRDefault="00F83E42" w:rsidP="007C5D41">
      <w:pPr>
        <w:widowControl w:val="0"/>
        <w:autoSpaceDE w:val="0"/>
        <w:autoSpaceDN w:val="0"/>
        <w:adjustRightInd w:val="0"/>
        <w:jc w:val="both"/>
        <w:rPr>
          <w:rFonts w:asciiTheme="minorHAnsi" w:hAnsiTheme="minorHAnsi" w:cstheme="minorHAnsi"/>
          <w:sz w:val="22"/>
          <w:szCs w:val="22"/>
        </w:rPr>
      </w:pPr>
    </w:p>
    <w:p w14:paraId="36542BDF" w14:textId="77777777" w:rsidR="00834BF0" w:rsidRDefault="00834BF0" w:rsidP="007C5D41">
      <w:pPr>
        <w:widowControl w:val="0"/>
        <w:autoSpaceDE w:val="0"/>
        <w:autoSpaceDN w:val="0"/>
        <w:adjustRightInd w:val="0"/>
        <w:jc w:val="both"/>
        <w:rPr>
          <w:rFonts w:asciiTheme="minorHAnsi" w:hAnsiTheme="minorHAnsi" w:cstheme="minorHAnsi"/>
          <w:sz w:val="22"/>
          <w:szCs w:val="22"/>
        </w:rPr>
      </w:pPr>
    </w:p>
    <w:p w14:paraId="655F4971" w14:textId="2FA3B499"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En cas de prolongation d'arrêt de travail,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devra transmettre dans les mêmes délais le certificat médical justifiant cette prolongation.</w:t>
      </w:r>
    </w:p>
    <w:p w14:paraId="09F41F74" w14:textId="77777777" w:rsidR="00D2032A" w:rsidRPr="00685A78" w:rsidRDefault="00D2032A" w:rsidP="007C5D41">
      <w:pPr>
        <w:widowControl w:val="0"/>
        <w:autoSpaceDE w:val="0"/>
        <w:autoSpaceDN w:val="0"/>
        <w:adjustRightInd w:val="0"/>
        <w:jc w:val="both"/>
        <w:rPr>
          <w:rFonts w:asciiTheme="minorHAnsi" w:hAnsiTheme="minorHAnsi" w:cstheme="minorHAnsi"/>
          <w:sz w:val="22"/>
          <w:szCs w:val="22"/>
        </w:rPr>
      </w:pPr>
    </w:p>
    <w:p w14:paraId="75675D09" w14:textId="77777777" w:rsidR="00D2032A" w:rsidRPr="00685A78" w:rsidRDefault="00D2032A" w:rsidP="007C5D41">
      <w:pPr>
        <w:widowControl w:val="0"/>
        <w:autoSpaceDE w:val="0"/>
        <w:autoSpaceDN w:val="0"/>
        <w:adjustRightInd w:val="0"/>
        <w:jc w:val="both"/>
        <w:rPr>
          <w:rFonts w:asciiTheme="minorHAnsi" w:hAnsiTheme="minorHAnsi" w:cstheme="minorHAnsi"/>
          <w:sz w:val="22"/>
          <w:szCs w:val="22"/>
        </w:rPr>
      </w:pPr>
    </w:p>
    <w:p w14:paraId="19690F71" w14:textId="6F7E9C26" w:rsidR="007C5D41" w:rsidRPr="00685A78" w:rsidRDefault="007C5D41" w:rsidP="00D2032A">
      <w:pPr>
        <w:pStyle w:val="Titre3"/>
        <w:rPr>
          <w:rFonts w:asciiTheme="minorHAnsi" w:hAnsiTheme="minorHAnsi" w:cstheme="minorHAnsi"/>
          <w:sz w:val="22"/>
          <w:szCs w:val="22"/>
          <w:u w:val="single"/>
        </w:rPr>
      </w:pPr>
      <w:r w:rsidRPr="00685A78">
        <w:rPr>
          <w:rFonts w:asciiTheme="minorHAnsi" w:hAnsiTheme="minorHAnsi" w:cstheme="minorHAnsi"/>
          <w:sz w:val="22"/>
          <w:szCs w:val="22"/>
          <w:u w:val="single"/>
        </w:rPr>
        <w:t xml:space="preserve">ARTICLE </w:t>
      </w:r>
      <w:r w:rsidR="00D2032A" w:rsidRPr="00685A78">
        <w:rPr>
          <w:rFonts w:asciiTheme="minorHAnsi" w:hAnsiTheme="minorHAnsi" w:cstheme="minorHAnsi"/>
          <w:sz w:val="22"/>
          <w:szCs w:val="22"/>
          <w:u w:val="single"/>
        </w:rPr>
        <w:t>1</w:t>
      </w:r>
      <w:r w:rsidR="006B4B4D" w:rsidRPr="00685A78">
        <w:rPr>
          <w:rFonts w:asciiTheme="minorHAnsi" w:hAnsiTheme="minorHAnsi" w:cstheme="minorHAnsi"/>
          <w:sz w:val="22"/>
          <w:szCs w:val="22"/>
          <w:u w:val="single"/>
        </w:rPr>
        <w:t>1</w:t>
      </w:r>
      <w:r w:rsidRPr="00685A78">
        <w:rPr>
          <w:rFonts w:asciiTheme="minorHAnsi" w:hAnsiTheme="minorHAnsi" w:cstheme="minorHAnsi"/>
          <w:sz w:val="22"/>
          <w:szCs w:val="22"/>
          <w:u w:val="single"/>
        </w:rPr>
        <w:t xml:space="preserve"> - Congés payés</w:t>
      </w:r>
    </w:p>
    <w:p w14:paraId="6E822E8D" w14:textId="77777777" w:rsidR="00D2032A" w:rsidRPr="00685A78" w:rsidRDefault="00D2032A" w:rsidP="00D2032A">
      <w:pPr>
        <w:rPr>
          <w:rFonts w:asciiTheme="minorHAnsi" w:hAnsiTheme="minorHAnsi" w:cstheme="minorHAnsi"/>
          <w:sz w:val="22"/>
          <w:szCs w:val="22"/>
        </w:rPr>
      </w:pPr>
    </w:p>
    <w:p w14:paraId="1340C286" w14:textId="679921FE" w:rsidR="007C5D41" w:rsidRPr="00685A78" w:rsidRDefault="007C5D41" w:rsidP="007C5D41">
      <w:pPr>
        <w:rPr>
          <w:rFonts w:asciiTheme="minorHAnsi" w:hAnsiTheme="minorHAnsi" w:cstheme="minorHAnsi"/>
          <w:color w:val="000000"/>
          <w:sz w:val="22"/>
          <w:szCs w:val="22"/>
        </w:rPr>
      </w:pPr>
      <w:r w:rsidRPr="00685A78">
        <w:rPr>
          <w:rFonts w:asciiTheme="minorHAnsi" w:hAnsiTheme="minorHAnsi" w:cstheme="minorHAnsi"/>
          <w:color w:val="000000"/>
          <w:sz w:val="22"/>
          <w:szCs w:val="22"/>
        </w:rPr>
        <w:t>« </w:t>
      </w:r>
      <w:r w:rsidRPr="00685A78">
        <w:rPr>
          <w:rFonts w:asciiTheme="minorHAnsi" w:hAnsiTheme="minorHAnsi" w:cstheme="minorHAnsi"/>
          <w:i/>
          <w:iCs/>
          <w:color w:val="000000"/>
          <w:sz w:val="22"/>
          <w:szCs w:val="22"/>
        </w:rPr>
        <w:t>Nom du salarié</w:t>
      </w:r>
      <w:r w:rsidRPr="00685A78">
        <w:rPr>
          <w:rFonts w:asciiTheme="minorHAnsi" w:hAnsiTheme="minorHAnsi" w:cstheme="minorHAnsi"/>
          <w:color w:val="000000"/>
          <w:sz w:val="22"/>
          <w:szCs w:val="22"/>
        </w:rPr>
        <w:t xml:space="preserve"> » bénéficiera conformément aux dispositions de l’article L3141-1 et suivants du code du travail et à la convention collective en faveur des salariés de la société de </w:t>
      </w:r>
      <w:r w:rsidR="006B4B4D" w:rsidRPr="00685A78">
        <w:rPr>
          <w:rFonts w:asciiTheme="minorHAnsi" w:hAnsiTheme="minorHAnsi" w:cstheme="minorHAnsi"/>
          <w:color w:val="000000"/>
          <w:sz w:val="22"/>
          <w:szCs w:val="22"/>
        </w:rPr>
        <w:t>________(nombre) jours</w:t>
      </w:r>
      <w:r w:rsidRPr="00685A78">
        <w:rPr>
          <w:rFonts w:asciiTheme="minorHAnsi" w:hAnsiTheme="minorHAnsi" w:cstheme="minorHAnsi"/>
          <w:color w:val="000000"/>
          <w:sz w:val="22"/>
          <w:szCs w:val="22"/>
        </w:rPr>
        <w:t xml:space="preserve"> </w:t>
      </w:r>
      <w:r w:rsidR="006B4B4D" w:rsidRPr="00685A78">
        <w:rPr>
          <w:rFonts w:asciiTheme="minorHAnsi" w:hAnsiTheme="minorHAnsi" w:cstheme="minorHAnsi"/>
          <w:color w:val="000000"/>
          <w:sz w:val="22"/>
          <w:szCs w:val="22"/>
        </w:rPr>
        <w:t>ouvrables/ ouvrés</w:t>
      </w:r>
      <w:r w:rsidR="006B4B4D" w:rsidRPr="00685A78">
        <w:rPr>
          <w:rStyle w:val="Appelnotedebasdep"/>
          <w:rFonts w:asciiTheme="minorHAnsi" w:hAnsiTheme="minorHAnsi" w:cstheme="minorHAnsi"/>
          <w:color w:val="000000"/>
          <w:sz w:val="22"/>
          <w:szCs w:val="22"/>
        </w:rPr>
        <w:footnoteReference w:id="5"/>
      </w:r>
      <w:r w:rsidR="006B4B4D" w:rsidRPr="00685A78">
        <w:rPr>
          <w:rFonts w:asciiTheme="minorHAnsi" w:hAnsiTheme="minorHAnsi" w:cstheme="minorHAnsi"/>
          <w:color w:val="000000"/>
          <w:sz w:val="22"/>
          <w:szCs w:val="22"/>
        </w:rPr>
        <w:t xml:space="preserve"> </w:t>
      </w:r>
      <w:r w:rsidRPr="00685A78">
        <w:rPr>
          <w:rFonts w:asciiTheme="minorHAnsi" w:hAnsiTheme="minorHAnsi" w:cstheme="minorHAnsi"/>
          <w:color w:val="000000"/>
          <w:sz w:val="22"/>
          <w:szCs w:val="22"/>
        </w:rPr>
        <w:t>par an.</w:t>
      </w:r>
    </w:p>
    <w:p w14:paraId="3673465A" w14:textId="77777777" w:rsidR="007C5D41" w:rsidRDefault="007C5D41" w:rsidP="007C5D41">
      <w:pPr>
        <w:pStyle w:val="Corpsdetexte"/>
        <w:jc w:val="left"/>
        <w:rPr>
          <w:rFonts w:asciiTheme="minorHAnsi" w:hAnsiTheme="minorHAnsi" w:cstheme="minorHAnsi"/>
          <w:b w:val="0"/>
          <w:color w:val="000000"/>
          <w:sz w:val="22"/>
          <w:szCs w:val="22"/>
        </w:rPr>
      </w:pPr>
      <w:r w:rsidRPr="00685A78">
        <w:rPr>
          <w:rFonts w:asciiTheme="minorHAnsi" w:hAnsiTheme="minorHAnsi" w:cstheme="minorHAnsi"/>
          <w:b w:val="0"/>
          <w:color w:val="000000"/>
          <w:sz w:val="22"/>
          <w:szCs w:val="22"/>
        </w:rPr>
        <w:t>Les dates de prise de ces</w:t>
      </w:r>
      <w:r w:rsidRPr="00685A78">
        <w:rPr>
          <w:rFonts w:asciiTheme="minorHAnsi" w:hAnsiTheme="minorHAnsi" w:cstheme="minorHAnsi"/>
          <w:color w:val="000000"/>
          <w:sz w:val="22"/>
          <w:szCs w:val="22"/>
        </w:rPr>
        <w:t xml:space="preserve"> </w:t>
      </w:r>
      <w:r w:rsidRPr="00685A78">
        <w:rPr>
          <w:rFonts w:asciiTheme="minorHAnsi" w:hAnsiTheme="minorHAnsi" w:cstheme="minorHAnsi"/>
          <w:b w:val="0"/>
          <w:color w:val="000000"/>
          <w:sz w:val="22"/>
          <w:szCs w:val="22"/>
        </w:rPr>
        <w:t>congés seront déterminées en accord avec la société, en fonction des nécessités du service.</w:t>
      </w:r>
    </w:p>
    <w:p w14:paraId="3711E782" w14:textId="25971007" w:rsidR="00F83E42" w:rsidRDefault="00F83E42" w:rsidP="007C5D41">
      <w:pPr>
        <w:pStyle w:val="Corpsdetexte"/>
        <w:jc w:val="left"/>
        <w:rPr>
          <w:rFonts w:asciiTheme="minorHAnsi" w:hAnsiTheme="minorHAnsi" w:cstheme="minorHAnsi"/>
          <w:b w:val="0"/>
          <w:color w:val="000000"/>
          <w:sz w:val="22"/>
          <w:szCs w:val="22"/>
        </w:rPr>
      </w:pPr>
      <w:r>
        <w:rPr>
          <w:rFonts w:asciiTheme="minorHAnsi" w:hAnsiTheme="minorHAnsi" w:cstheme="minorHAnsi"/>
          <w:b w:val="0"/>
          <w:noProof/>
          <w:color w:val="000000"/>
          <w:sz w:val="22"/>
          <w:szCs w:val="22"/>
        </w:rPr>
        <mc:AlternateContent>
          <mc:Choice Requires="wps">
            <w:drawing>
              <wp:anchor distT="0" distB="0" distL="114300" distR="114300" simplePos="0" relativeHeight="251673600" behindDoc="0" locked="0" layoutInCell="1" allowOverlap="1" wp14:anchorId="124ED8F5" wp14:editId="33DBD04F">
                <wp:simplePos x="0" y="0"/>
                <wp:positionH relativeFrom="margin">
                  <wp:align>right</wp:align>
                </wp:positionH>
                <wp:positionV relativeFrom="paragraph">
                  <wp:posOffset>90170</wp:posOffset>
                </wp:positionV>
                <wp:extent cx="5772150" cy="552450"/>
                <wp:effectExtent l="19050" t="19050" r="19050" b="19050"/>
                <wp:wrapNone/>
                <wp:docPr id="749581850" name="Rectangle : coins arrondis 18"/>
                <wp:cNvGraphicFramePr/>
                <a:graphic xmlns:a="http://schemas.openxmlformats.org/drawingml/2006/main">
                  <a:graphicData uri="http://schemas.microsoft.com/office/word/2010/wordprocessingShape">
                    <wps:wsp>
                      <wps:cNvSpPr/>
                      <wps:spPr>
                        <a:xfrm>
                          <a:off x="0" y="0"/>
                          <a:ext cx="5772150" cy="552450"/>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9649D8"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color w:val="000000" w:themeColor="text1"/>
                              </w:rPr>
                              <w:t xml:space="preserve"> : </w:t>
                            </w:r>
                            <w:r w:rsidRPr="00834BF0">
                              <w:rPr>
                                <w:rFonts w:asciiTheme="minorHAnsi" w:hAnsiTheme="minorHAnsi" w:cstheme="minorHAnsi"/>
                                <w:i/>
                                <w:iCs/>
                                <w:color w:val="000000" w:themeColor="text1"/>
                              </w:rPr>
                              <w:t>Il convient toutefois de vérifier les dispositions de votre convention collective qui peuvent déroger à cette règle.</w:t>
                            </w:r>
                          </w:p>
                          <w:p w14:paraId="1483DE98" w14:textId="77777777" w:rsidR="00F83E42" w:rsidRPr="00834BF0" w:rsidRDefault="00F83E42" w:rsidP="00F83E42">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ED8F5" id="Rectangle : coins arrondis 18" o:spid="_x0000_s1040" style="position:absolute;margin-left:403.3pt;margin-top:7.1pt;width:454.5pt;height:43.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" fillcolor="#ffac07" strokecolor="#300eb6" strokeweight="3pt">
                <v:stroke joinstyle="miter"/>
                <v:textbox>
                  <w:txbxContent>
                    <w:p w14:paraId="529649D8"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color w:val="000000" w:themeColor="text1"/>
                        </w:rPr>
                        <w:t xml:space="preserve"> : </w:t>
                      </w:r>
                      <w:r w:rsidRPr="00834BF0">
                        <w:rPr>
                          <w:rFonts w:asciiTheme="minorHAnsi" w:hAnsiTheme="minorHAnsi" w:cstheme="minorHAnsi"/>
                          <w:i/>
                          <w:iCs/>
                          <w:color w:val="000000" w:themeColor="text1"/>
                        </w:rPr>
                        <w:t>Il convient toutefois de vérifier les dispositions de votre convention collective qui peuvent déroger à cette règle.</w:t>
                      </w:r>
                    </w:p>
                    <w:p w14:paraId="1483DE98" w14:textId="77777777" w:rsidR="00F83E42" w:rsidRPr="00834BF0" w:rsidRDefault="00F83E42" w:rsidP="00F83E42">
                      <w:pPr>
                        <w:jc w:val="center"/>
                        <w:rPr>
                          <w:sz w:val="28"/>
                          <w:szCs w:val="28"/>
                        </w:rPr>
                      </w:pPr>
                    </w:p>
                  </w:txbxContent>
                </v:textbox>
                <w10:wrap anchorx="margin"/>
              </v:roundrect>
            </w:pict>
          </mc:Fallback>
        </mc:AlternateContent>
      </w:r>
    </w:p>
    <w:p w14:paraId="10E2C5E3" w14:textId="432CB7E1" w:rsidR="00F83E42" w:rsidRDefault="00F83E42" w:rsidP="007C5D41">
      <w:pPr>
        <w:pStyle w:val="Corpsdetexte"/>
        <w:jc w:val="left"/>
        <w:rPr>
          <w:rFonts w:asciiTheme="minorHAnsi" w:hAnsiTheme="minorHAnsi" w:cstheme="minorHAnsi"/>
          <w:b w:val="0"/>
          <w:color w:val="000000"/>
          <w:sz w:val="22"/>
          <w:szCs w:val="22"/>
        </w:rPr>
      </w:pPr>
    </w:p>
    <w:p w14:paraId="13E7EAAE" w14:textId="77777777" w:rsidR="00F83E42" w:rsidRDefault="00F83E42" w:rsidP="007C5D41">
      <w:pPr>
        <w:pStyle w:val="Corpsdetexte"/>
        <w:jc w:val="left"/>
        <w:rPr>
          <w:rFonts w:asciiTheme="minorHAnsi" w:hAnsiTheme="minorHAnsi" w:cstheme="minorHAnsi"/>
          <w:b w:val="0"/>
          <w:color w:val="000000"/>
          <w:sz w:val="22"/>
          <w:szCs w:val="22"/>
        </w:rPr>
      </w:pPr>
    </w:p>
    <w:p w14:paraId="2BBE53FA" w14:textId="77777777" w:rsidR="00F83E42" w:rsidRDefault="00F83E42" w:rsidP="007C5D41">
      <w:pPr>
        <w:pStyle w:val="Corpsdetexte"/>
        <w:jc w:val="left"/>
        <w:rPr>
          <w:rFonts w:asciiTheme="minorHAnsi" w:hAnsiTheme="minorHAnsi" w:cstheme="minorHAnsi"/>
          <w:b w:val="0"/>
          <w:color w:val="000000"/>
          <w:sz w:val="22"/>
          <w:szCs w:val="22"/>
        </w:rPr>
      </w:pPr>
    </w:p>
    <w:p w14:paraId="4CF1A4A9" w14:textId="77777777" w:rsidR="00834BF0" w:rsidRDefault="00834BF0" w:rsidP="007C5D41">
      <w:pPr>
        <w:pStyle w:val="Corpsdetexte2"/>
        <w:widowControl/>
        <w:autoSpaceDE/>
        <w:autoSpaceDN/>
        <w:adjustRightInd/>
        <w:rPr>
          <w:rFonts w:asciiTheme="minorHAnsi" w:hAnsiTheme="minorHAnsi" w:cstheme="minorHAnsi"/>
          <w:sz w:val="22"/>
          <w:szCs w:val="22"/>
        </w:rPr>
      </w:pPr>
    </w:p>
    <w:p w14:paraId="003D65F8" w14:textId="11DC5691" w:rsidR="007C5D41" w:rsidRPr="00685A78" w:rsidRDefault="007C5D41" w:rsidP="007C5D41">
      <w:pPr>
        <w:pStyle w:val="Corpsdetexte2"/>
        <w:widowControl/>
        <w:autoSpaceDE/>
        <w:autoSpaceDN/>
        <w:adjustRightInd/>
        <w:rPr>
          <w:rFonts w:asciiTheme="minorHAnsi" w:hAnsiTheme="minorHAnsi" w:cstheme="minorHAnsi"/>
          <w:sz w:val="22"/>
          <w:szCs w:val="22"/>
        </w:rPr>
      </w:pPr>
      <w:r w:rsidRPr="00685A78">
        <w:rPr>
          <w:rFonts w:asciiTheme="minorHAnsi" w:hAnsiTheme="minorHAnsi" w:cstheme="minorHAnsi"/>
          <w:sz w:val="22"/>
          <w:szCs w:val="22"/>
        </w:rPr>
        <w:t xml:space="preserve">A l’issue du présent contrat, et conformément à l’article L1242-16 du code du travail, les congés non pris donneront lieu au versement d’une indemnité compensatrice de congés payés.  </w:t>
      </w:r>
    </w:p>
    <w:p w14:paraId="5429FC57" w14:textId="1378E072" w:rsidR="00D2032A" w:rsidRPr="00685A78" w:rsidRDefault="00D2032A" w:rsidP="00D2032A">
      <w:pPr>
        <w:widowControl w:val="0"/>
        <w:autoSpaceDE w:val="0"/>
        <w:autoSpaceDN w:val="0"/>
        <w:adjustRightInd w:val="0"/>
        <w:jc w:val="both"/>
        <w:rPr>
          <w:rFonts w:asciiTheme="minorHAnsi" w:hAnsiTheme="minorHAnsi" w:cstheme="minorHAnsi"/>
          <w:b/>
          <w:bCs/>
          <w:sz w:val="22"/>
          <w:szCs w:val="22"/>
          <w:u w:val="single"/>
        </w:rPr>
      </w:pPr>
      <w:bookmarkStart w:id="11" w:name="_Hlk111556021"/>
      <w:bookmarkEnd w:id="10"/>
      <w:r w:rsidRPr="00685A78">
        <w:rPr>
          <w:rFonts w:asciiTheme="minorHAnsi" w:hAnsiTheme="minorHAnsi" w:cstheme="minorHAnsi"/>
          <w:b/>
          <w:bCs/>
          <w:sz w:val="22"/>
          <w:szCs w:val="22"/>
          <w:u w:val="single"/>
        </w:rPr>
        <w:lastRenderedPageBreak/>
        <w:t>ARTICLE 1</w:t>
      </w:r>
      <w:r w:rsidR="006B4B4D" w:rsidRPr="00685A78">
        <w:rPr>
          <w:rFonts w:asciiTheme="minorHAnsi" w:hAnsiTheme="minorHAnsi" w:cstheme="minorHAnsi"/>
          <w:b/>
          <w:bCs/>
          <w:sz w:val="22"/>
          <w:szCs w:val="22"/>
          <w:u w:val="single"/>
        </w:rPr>
        <w:t>2</w:t>
      </w:r>
      <w:r w:rsidRPr="00685A78">
        <w:rPr>
          <w:rFonts w:asciiTheme="minorHAnsi" w:hAnsiTheme="minorHAnsi" w:cstheme="minorHAnsi"/>
          <w:b/>
          <w:bCs/>
          <w:sz w:val="22"/>
          <w:szCs w:val="22"/>
          <w:u w:val="single"/>
        </w:rPr>
        <w:t xml:space="preserve"> – Protection des données personnelles</w:t>
      </w:r>
    </w:p>
    <w:p w14:paraId="69C265B4" w14:textId="0E1E010D" w:rsidR="00D2032A" w:rsidRDefault="00F83E42" w:rsidP="00D2032A">
      <w:pPr>
        <w:jc w:val="both"/>
        <w:rPr>
          <w:rFonts w:asciiTheme="minorHAnsi" w:hAnsiTheme="minorHAnsi" w:cstheme="minorHAnsi"/>
          <w:color w:val="000000"/>
          <w:sz w:val="22"/>
          <w:szCs w:val="22"/>
        </w:rPr>
      </w:pPr>
      <w:r>
        <w:rPr>
          <w:rFonts w:asciiTheme="minorHAnsi" w:hAnsiTheme="minorHAnsi" w:cstheme="minorHAnsi"/>
          <w:noProof/>
          <w:color w:val="000000"/>
          <w:sz w:val="22"/>
          <w:szCs w:val="22"/>
        </w:rPr>
        <mc:AlternateContent>
          <mc:Choice Requires="wps">
            <w:drawing>
              <wp:anchor distT="0" distB="0" distL="114300" distR="114300" simplePos="0" relativeHeight="251674624" behindDoc="0" locked="0" layoutInCell="1" allowOverlap="1" wp14:anchorId="301AFFAE" wp14:editId="6F1704C0">
                <wp:simplePos x="0" y="0"/>
                <wp:positionH relativeFrom="margin">
                  <wp:align>right</wp:align>
                </wp:positionH>
                <wp:positionV relativeFrom="paragraph">
                  <wp:posOffset>146050</wp:posOffset>
                </wp:positionV>
                <wp:extent cx="5781675" cy="1762125"/>
                <wp:effectExtent l="19050" t="19050" r="28575" b="28575"/>
                <wp:wrapNone/>
                <wp:docPr id="1567134496" name="Rectangle : coins arrondis 19"/>
                <wp:cNvGraphicFramePr/>
                <a:graphic xmlns:a="http://schemas.openxmlformats.org/drawingml/2006/main">
                  <a:graphicData uri="http://schemas.microsoft.com/office/word/2010/wordprocessingShape">
                    <wps:wsp>
                      <wps:cNvSpPr/>
                      <wps:spPr>
                        <a:xfrm>
                          <a:off x="0" y="0"/>
                          <a:ext cx="5781675" cy="1762125"/>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49BAC77" w14:textId="77777777" w:rsidR="00F83E42" w:rsidRPr="00834BF0" w:rsidRDefault="00F83E42" w:rsidP="00F83E42">
                            <w:pPr>
                              <w:jc w:val="both"/>
                              <w:rPr>
                                <w:rFonts w:asciiTheme="minorHAnsi" w:hAnsiTheme="minorHAnsi" w:cstheme="minorHAnsi"/>
                                <w:i/>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color w:val="000000" w:themeColor="text1"/>
                              </w:rPr>
                              <w:t xml:space="preserve"> : </w:t>
                            </w:r>
                            <w:r w:rsidRPr="00834BF0">
                              <w:rPr>
                                <w:rFonts w:asciiTheme="minorHAnsi" w:hAnsiTheme="minorHAnsi" w:cstheme="minorHAnsi"/>
                                <w:i/>
                                <w:color w:val="000000" w:themeColor="text1"/>
                              </w:rPr>
                              <w:t xml:space="preserve">Depuis le 25 mai 2018, en application du règlement général sur la protection des données, du 27 avril 2016, il convient d’introduire au contrat de travail de vos salariés, une information quant au traitement fait des données personnelles. </w:t>
                            </w:r>
                          </w:p>
                          <w:p w14:paraId="433434CF"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color w:val="000000" w:themeColor="text1"/>
                              </w:rPr>
                              <w:t xml:space="preserve">La clause ci-après est un exemple que vous devez adapter à votre activité, au type de données que vous collectez, au niveau de sécurité attendu et aux postes des salariés, en gardant </w:t>
                            </w:r>
                            <w:proofErr w:type="gramStart"/>
                            <w:r w:rsidRPr="00834BF0">
                              <w:rPr>
                                <w:rFonts w:asciiTheme="minorHAnsi" w:hAnsiTheme="minorHAnsi" w:cstheme="minorHAnsi"/>
                                <w:i/>
                                <w:color w:val="000000" w:themeColor="text1"/>
                              </w:rPr>
                              <w:t>les thèmes développées</w:t>
                            </w:r>
                            <w:proofErr w:type="gramEnd"/>
                            <w:r w:rsidRPr="00834BF0">
                              <w:rPr>
                                <w:rFonts w:asciiTheme="minorHAnsi" w:hAnsiTheme="minorHAnsi" w:cstheme="minorHAnsi"/>
                                <w:i/>
                                <w:color w:val="000000" w:themeColor="text1"/>
                              </w:rPr>
                              <w:t xml:space="preserve">. Vous avez également la possibilité de rédiger de manière plus complète une charte informatique. Le cas échéant, nous vous invitons à contacter nos services. </w:t>
                            </w:r>
                          </w:p>
                          <w:p w14:paraId="4A679F00" w14:textId="77777777" w:rsidR="00F83E42" w:rsidRPr="00834BF0" w:rsidRDefault="00F83E42" w:rsidP="00F83E42">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AFFAE" id="Rectangle : coins arrondis 19" o:spid="_x0000_s1041" style="position:absolute;left:0;text-align:left;margin-left:404.05pt;margin-top:11.5pt;width:455.25pt;height:138.7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" fillcolor="#ffac07" strokecolor="#300eb6" strokeweight="3pt">
                <v:stroke joinstyle="miter"/>
                <v:textbox>
                  <w:txbxContent>
                    <w:p w14:paraId="649BAC77" w14:textId="77777777" w:rsidR="00F83E42" w:rsidRPr="00834BF0" w:rsidRDefault="00F83E42" w:rsidP="00F83E42">
                      <w:pPr>
                        <w:jc w:val="both"/>
                        <w:rPr>
                          <w:rFonts w:asciiTheme="minorHAnsi" w:hAnsiTheme="minorHAnsi" w:cstheme="minorHAnsi"/>
                          <w:i/>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color w:val="000000" w:themeColor="text1"/>
                        </w:rPr>
                        <w:t xml:space="preserve"> : </w:t>
                      </w:r>
                      <w:r w:rsidRPr="00834BF0">
                        <w:rPr>
                          <w:rFonts w:asciiTheme="minorHAnsi" w:hAnsiTheme="minorHAnsi" w:cstheme="minorHAnsi"/>
                          <w:i/>
                          <w:color w:val="000000" w:themeColor="text1"/>
                        </w:rPr>
                        <w:t xml:space="preserve">Depuis le 25 mai 2018, en application du règlement général sur la protection des données, du 27 avril 2016, il convient d’introduire au contrat de travail de vos salariés, une information quant au traitement fait des données personnelles. </w:t>
                      </w:r>
                    </w:p>
                    <w:p w14:paraId="433434CF" w14:textId="77777777" w:rsidR="00F83E42" w:rsidRPr="00834BF0" w:rsidRDefault="00F83E42" w:rsidP="00F83E42">
                      <w:pPr>
                        <w:jc w:val="both"/>
                        <w:rPr>
                          <w:rFonts w:asciiTheme="minorHAnsi" w:hAnsiTheme="minorHAnsi" w:cstheme="minorHAnsi"/>
                          <w:i/>
                          <w:iCs/>
                          <w:color w:val="000000" w:themeColor="text1"/>
                        </w:rPr>
                      </w:pPr>
                      <w:r w:rsidRPr="00834BF0">
                        <w:rPr>
                          <w:rFonts w:asciiTheme="minorHAnsi" w:hAnsiTheme="minorHAnsi" w:cstheme="minorHAnsi"/>
                          <w:i/>
                          <w:color w:val="000000" w:themeColor="text1"/>
                        </w:rPr>
                        <w:t xml:space="preserve">La clause ci-après est un exemple que vous devez adapter à votre activité, au type de données que vous collectez, au niveau de sécurité attendu et aux postes des salariés, en gardant </w:t>
                      </w:r>
                      <w:proofErr w:type="gramStart"/>
                      <w:r w:rsidRPr="00834BF0">
                        <w:rPr>
                          <w:rFonts w:asciiTheme="minorHAnsi" w:hAnsiTheme="minorHAnsi" w:cstheme="minorHAnsi"/>
                          <w:i/>
                          <w:color w:val="000000" w:themeColor="text1"/>
                        </w:rPr>
                        <w:t>les thèmes développées</w:t>
                      </w:r>
                      <w:proofErr w:type="gramEnd"/>
                      <w:r w:rsidRPr="00834BF0">
                        <w:rPr>
                          <w:rFonts w:asciiTheme="minorHAnsi" w:hAnsiTheme="minorHAnsi" w:cstheme="minorHAnsi"/>
                          <w:i/>
                          <w:color w:val="000000" w:themeColor="text1"/>
                        </w:rPr>
                        <w:t xml:space="preserve">. Vous avez également la possibilité de rédiger de manière plus complète une charte informatique. Le cas échéant, nous vous invitons à contacter nos services. </w:t>
                      </w:r>
                    </w:p>
                    <w:p w14:paraId="4A679F00" w14:textId="77777777" w:rsidR="00F83E42" w:rsidRPr="00834BF0" w:rsidRDefault="00F83E42" w:rsidP="00F83E42">
                      <w:pPr>
                        <w:jc w:val="center"/>
                        <w:rPr>
                          <w:sz w:val="28"/>
                          <w:szCs w:val="28"/>
                        </w:rPr>
                      </w:pPr>
                    </w:p>
                  </w:txbxContent>
                </v:textbox>
                <w10:wrap anchorx="margin"/>
              </v:roundrect>
            </w:pict>
          </mc:Fallback>
        </mc:AlternateContent>
      </w:r>
    </w:p>
    <w:p w14:paraId="79A683D1" w14:textId="77777777" w:rsidR="00F83E42" w:rsidRDefault="00F83E42" w:rsidP="00D2032A">
      <w:pPr>
        <w:jc w:val="both"/>
        <w:rPr>
          <w:rFonts w:asciiTheme="minorHAnsi" w:hAnsiTheme="minorHAnsi" w:cstheme="minorHAnsi"/>
          <w:color w:val="000000"/>
          <w:sz w:val="22"/>
          <w:szCs w:val="22"/>
        </w:rPr>
      </w:pPr>
    </w:p>
    <w:p w14:paraId="59F79BC0" w14:textId="77777777" w:rsidR="00F83E42" w:rsidRDefault="00F83E42" w:rsidP="00D2032A">
      <w:pPr>
        <w:jc w:val="both"/>
        <w:rPr>
          <w:rFonts w:asciiTheme="minorHAnsi" w:hAnsiTheme="minorHAnsi" w:cstheme="minorHAnsi"/>
          <w:color w:val="000000"/>
          <w:sz w:val="22"/>
          <w:szCs w:val="22"/>
        </w:rPr>
      </w:pPr>
    </w:p>
    <w:p w14:paraId="40A7BB01" w14:textId="77777777" w:rsidR="00F83E42" w:rsidRDefault="00F83E42" w:rsidP="00D2032A">
      <w:pPr>
        <w:jc w:val="both"/>
        <w:rPr>
          <w:rFonts w:asciiTheme="minorHAnsi" w:hAnsiTheme="minorHAnsi" w:cstheme="minorHAnsi"/>
          <w:color w:val="000000"/>
          <w:sz w:val="22"/>
          <w:szCs w:val="22"/>
        </w:rPr>
      </w:pPr>
    </w:p>
    <w:p w14:paraId="7B9123EB" w14:textId="77777777" w:rsidR="00F83E42" w:rsidRDefault="00F83E42" w:rsidP="00D2032A">
      <w:pPr>
        <w:jc w:val="both"/>
        <w:rPr>
          <w:rFonts w:asciiTheme="minorHAnsi" w:hAnsiTheme="minorHAnsi" w:cstheme="minorHAnsi"/>
          <w:color w:val="000000"/>
          <w:sz w:val="22"/>
          <w:szCs w:val="22"/>
        </w:rPr>
      </w:pPr>
    </w:p>
    <w:p w14:paraId="6E73B9F0" w14:textId="77777777" w:rsidR="00F83E42" w:rsidRDefault="00F83E42" w:rsidP="00D2032A">
      <w:pPr>
        <w:jc w:val="both"/>
        <w:rPr>
          <w:rFonts w:asciiTheme="minorHAnsi" w:hAnsiTheme="minorHAnsi" w:cstheme="minorHAnsi"/>
          <w:color w:val="000000"/>
          <w:sz w:val="22"/>
          <w:szCs w:val="22"/>
        </w:rPr>
      </w:pPr>
    </w:p>
    <w:p w14:paraId="6D6E87C3" w14:textId="77777777" w:rsidR="00F83E42" w:rsidRDefault="00F83E42" w:rsidP="00D2032A">
      <w:pPr>
        <w:jc w:val="both"/>
        <w:rPr>
          <w:rFonts w:asciiTheme="minorHAnsi" w:hAnsiTheme="minorHAnsi" w:cstheme="minorHAnsi"/>
          <w:color w:val="000000"/>
          <w:sz w:val="22"/>
          <w:szCs w:val="22"/>
        </w:rPr>
      </w:pPr>
    </w:p>
    <w:p w14:paraId="1C4826AE" w14:textId="77777777" w:rsidR="00F83E42" w:rsidRPr="00685A78" w:rsidRDefault="00F83E42" w:rsidP="00D2032A">
      <w:pPr>
        <w:jc w:val="both"/>
        <w:rPr>
          <w:rFonts w:asciiTheme="minorHAnsi" w:hAnsiTheme="minorHAnsi" w:cstheme="minorHAnsi"/>
          <w:color w:val="000000"/>
          <w:sz w:val="22"/>
          <w:szCs w:val="22"/>
        </w:rPr>
      </w:pPr>
    </w:p>
    <w:p w14:paraId="543FBE77" w14:textId="77777777" w:rsidR="00D2032A" w:rsidRPr="00685A78" w:rsidRDefault="00D2032A" w:rsidP="00D2032A">
      <w:pPr>
        <w:jc w:val="both"/>
        <w:rPr>
          <w:rFonts w:asciiTheme="minorHAnsi" w:hAnsiTheme="minorHAnsi" w:cstheme="minorHAnsi"/>
          <w:color w:val="000000"/>
          <w:sz w:val="22"/>
          <w:szCs w:val="22"/>
        </w:rPr>
      </w:pPr>
    </w:p>
    <w:p w14:paraId="33FE9765" w14:textId="77777777" w:rsidR="0071747E" w:rsidRDefault="0071747E" w:rsidP="00D2032A">
      <w:pPr>
        <w:widowControl w:val="0"/>
        <w:autoSpaceDE w:val="0"/>
        <w:autoSpaceDN w:val="0"/>
        <w:adjustRightInd w:val="0"/>
        <w:jc w:val="both"/>
        <w:rPr>
          <w:rFonts w:asciiTheme="minorHAnsi" w:hAnsiTheme="minorHAnsi" w:cstheme="minorHAnsi"/>
          <w:color w:val="000000"/>
          <w:sz w:val="22"/>
          <w:szCs w:val="22"/>
        </w:rPr>
      </w:pPr>
    </w:p>
    <w:p w14:paraId="3A3EF14F" w14:textId="77777777" w:rsidR="00834BF0" w:rsidRDefault="00834BF0" w:rsidP="00D2032A">
      <w:pPr>
        <w:widowControl w:val="0"/>
        <w:autoSpaceDE w:val="0"/>
        <w:autoSpaceDN w:val="0"/>
        <w:adjustRightInd w:val="0"/>
        <w:jc w:val="both"/>
        <w:rPr>
          <w:rFonts w:asciiTheme="minorHAnsi" w:hAnsiTheme="minorHAnsi" w:cstheme="minorHAnsi"/>
          <w:color w:val="000000"/>
          <w:sz w:val="22"/>
          <w:szCs w:val="22"/>
        </w:rPr>
      </w:pPr>
    </w:p>
    <w:p w14:paraId="1E91D451" w14:textId="77777777" w:rsidR="00834BF0" w:rsidRDefault="00834BF0" w:rsidP="00D2032A">
      <w:pPr>
        <w:widowControl w:val="0"/>
        <w:autoSpaceDE w:val="0"/>
        <w:autoSpaceDN w:val="0"/>
        <w:adjustRightInd w:val="0"/>
        <w:jc w:val="both"/>
        <w:rPr>
          <w:rFonts w:asciiTheme="minorHAnsi" w:hAnsiTheme="minorHAnsi" w:cstheme="minorHAnsi"/>
          <w:color w:val="000000"/>
          <w:sz w:val="22"/>
          <w:szCs w:val="22"/>
        </w:rPr>
      </w:pPr>
    </w:p>
    <w:p w14:paraId="7C245D3F" w14:textId="77777777" w:rsidR="00834BF0" w:rsidRDefault="00834BF0" w:rsidP="00D2032A">
      <w:pPr>
        <w:widowControl w:val="0"/>
        <w:autoSpaceDE w:val="0"/>
        <w:autoSpaceDN w:val="0"/>
        <w:adjustRightInd w:val="0"/>
        <w:jc w:val="both"/>
        <w:rPr>
          <w:rFonts w:asciiTheme="minorHAnsi" w:hAnsiTheme="minorHAnsi" w:cstheme="minorHAnsi"/>
          <w:color w:val="000000"/>
          <w:sz w:val="22"/>
          <w:szCs w:val="22"/>
        </w:rPr>
      </w:pPr>
    </w:p>
    <w:p w14:paraId="380CF64D" w14:textId="5B8AEFF4"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r w:rsidRPr="00685A78">
        <w:rPr>
          <w:rFonts w:asciiTheme="minorHAnsi" w:hAnsiTheme="minorHAnsi" w:cstheme="minorHAnsi"/>
          <w:color w:val="000000"/>
          <w:sz w:val="22"/>
          <w:szCs w:val="22"/>
        </w:rPr>
        <w:t>En application du règlement général de protection des données personnelles, en vigueur à compter du 25 mai 2018, « </w:t>
      </w:r>
      <w:r w:rsidRPr="00685A78">
        <w:rPr>
          <w:rFonts w:asciiTheme="minorHAnsi" w:hAnsiTheme="minorHAnsi" w:cstheme="minorHAnsi"/>
          <w:i/>
          <w:iCs/>
          <w:color w:val="000000"/>
          <w:sz w:val="22"/>
          <w:szCs w:val="22"/>
        </w:rPr>
        <w:t>Nom du salarié</w:t>
      </w:r>
      <w:r w:rsidRPr="00685A78">
        <w:rPr>
          <w:rFonts w:asciiTheme="minorHAnsi" w:hAnsiTheme="minorHAnsi" w:cstheme="minorHAnsi"/>
          <w:color w:val="000000"/>
          <w:sz w:val="22"/>
          <w:szCs w:val="22"/>
        </w:rPr>
        <w:t xml:space="preserve"> » est informé(e), que </w:t>
      </w:r>
      <w:r w:rsidRPr="00685A78">
        <w:rPr>
          <w:rFonts w:asciiTheme="minorHAnsi" w:hAnsiTheme="minorHAnsi" w:cstheme="minorHAnsi"/>
          <w:sz w:val="22"/>
          <w:szCs w:val="22"/>
        </w:rPr>
        <w:t>la société "</w:t>
      </w:r>
      <w:r w:rsidRPr="00685A78">
        <w:rPr>
          <w:rFonts w:asciiTheme="minorHAnsi" w:hAnsiTheme="minorHAnsi" w:cstheme="minorHAnsi"/>
          <w:i/>
          <w:iCs/>
          <w:sz w:val="22"/>
          <w:szCs w:val="22"/>
        </w:rPr>
        <w:t>Dénomination sociale</w:t>
      </w:r>
      <w:r w:rsidRPr="00685A78">
        <w:rPr>
          <w:rFonts w:asciiTheme="minorHAnsi" w:hAnsiTheme="minorHAnsi" w:cstheme="minorHAnsi"/>
          <w:sz w:val="22"/>
          <w:szCs w:val="22"/>
        </w:rPr>
        <w:t xml:space="preserve"> "</w:t>
      </w:r>
      <w:r w:rsidRPr="00685A78">
        <w:rPr>
          <w:rFonts w:asciiTheme="minorHAnsi" w:hAnsiTheme="minorHAnsi" w:cstheme="minorHAnsi"/>
          <w:color w:val="000000"/>
          <w:sz w:val="22"/>
          <w:szCs w:val="22"/>
        </w:rPr>
        <w:t xml:space="preserve"> est amenée, dans le cadre du respect des règles légales à collecter certaines de </w:t>
      </w:r>
      <w:r w:rsidR="006B4B4D" w:rsidRPr="00685A78">
        <w:rPr>
          <w:rFonts w:asciiTheme="minorHAnsi" w:hAnsiTheme="minorHAnsi" w:cstheme="minorHAnsi"/>
          <w:color w:val="000000"/>
          <w:sz w:val="22"/>
          <w:szCs w:val="22"/>
        </w:rPr>
        <w:t>ses</w:t>
      </w:r>
      <w:r w:rsidRPr="00685A78">
        <w:rPr>
          <w:rFonts w:asciiTheme="minorHAnsi" w:hAnsiTheme="minorHAnsi" w:cstheme="minorHAnsi"/>
          <w:color w:val="000000"/>
          <w:sz w:val="22"/>
          <w:szCs w:val="22"/>
        </w:rPr>
        <w:t xml:space="preserve"> données personnelles et notamment </w:t>
      </w:r>
      <w:r w:rsidR="006B4B4D" w:rsidRPr="00685A78">
        <w:rPr>
          <w:rFonts w:asciiTheme="minorHAnsi" w:hAnsiTheme="minorHAnsi" w:cstheme="minorHAnsi"/>
          <w:color w:val="000000"/>
          <w:sz w:val="22"/>
          <w:szCs w:val="22"/>
        </w:rPr>
        <w:t>les</w:t>
      </w:r>
      <w:r w:rsidRPr="00685A78">
        <w:rPr>
          <w:rFonts w:asciiTheme="minorHAnsi" w:hAnsiTheme="minorHAnsi" w:cstheme="minorHAnsi"/>
          <w:color w:val="000000"/>
          <w:sz w:val="22"/>
          <w:szCs w:val="22"/>
        </w:rPr>
        <w:t xml:space="preserve"> nom, prénom, date de naissance, numéro de sécurité sociale, adresse, état civil, adresse mail, nombre d’enfant à charge, situation familiale, coordonnées téléphoniques, coordonnées bancaires, numéro de permis de conduir</w:t>
      </w:r>
      <w:r w:rsidR="006B4B4D" w:rsidRPr="00685A78">
        <w:rPr>
          <w:rFonts w:asciiTheme="minorHAnsi" w:hAnsiTheme="minorHAnsi" w:cstheme="minorHAnsi"/>
          <w:color w:val="000000"/>
          <w:sz w:val="22"/>
          <w:szCs w:val="22"/>
        </w:rPr>
        <w:t>e ____(préciser les données collectées).</w:t>
      </w:r>
    </w:p>
    <w:p w14:paraId="45F6B9B5" w14:textId="77777777" w:rsidR="006B4B4D" w:rsidRPr="00685A78" w:rsidRDefault="006B4B4D" w:rsidP="00D2032A">
      <w:pPr>
        <w:widowControl w:val="0"/>
        <w:autoSpaceDE w:val="0"/>
        <w:autoSpaceDN w:val="0"/>
        <w:adjustRightInd w:val="0"/>
        <w:jc w:val="both"/>
        <w:rPr>
          <w:rFonts w:asciiTheme="minorHAnsi" w:hAnsiTheme="minorHAnsi" w:cstheme="minorHAnsi"/>
          <w:color w:val="000000"/>
          <w:sz w:val="22"/>
          <w:szCs w:val="22"/>
        </w:rPr>
      </w:pPr>
    </w:p>
    <w:p w14:paraId="6451AFD4" w14:textId="77777777"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r w:rsidRPr="00685A78">
        <w:rPr>
          <w:rFonts w:asciiTheme="minorHAnsi" w:hAnsiTheme="minorHAnsi" w:cstheme="minorHAnsi"/>
          <w:color w:val="000000"/>
          <w:sz w:val="22"/>
          <w:szCs w:val="22"/>
        </w:rPr>
        <w:t xml:space="preserve">La collecte de ces données a pour visée de répondre au respect de l’ensemble de nos obligations légales au regard des organismes (URSSAF, DSN, organisme de complémentaire santé, prévoyance et retraite, assurances automobiles, médecine du travail…) et de permettre la gestion quotidienne du personnel dans le cadre de notre activité. </w:t>
      </w:r>
    </w:p>
    <w:p w14:paraId="2CD33946" w14:textId="77777777"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p>
    <w:p w14:paraId="3E49036D" w14:textId="08732E30"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r w:rsidRPr="00685A78">
        <w:rPr>
          <w:rFonts w:asciiTheme="minorHAnsi" w:hAnsiTheme="minorHAnsi" w:cstheme="minorHAnsi"/>
          <w:color w:val="000000"/>
          <w:sz w:val="22"/>
          <w:szCs w:val="22"/>
        </w:rPr>
        <w:t xml:space="preserve">Conformément aux dispositions légales et règlementaires applicables, </w:t>
      </w:r>
      <w:r w:rsidR="00253EA3" w:rsidRPr="00685A78">
        <w:rPr>
          <w:rFonts w:asciiTheme="minorHAnsi" w:hAnsiTheme="minorHAnsi" w:cstheme="minorHAnsi"/>
          <w:i/>
          <w:iCs/>
          <w:color w:val="000000"/>
          <w:sz w:val="22"/>
          <w:szCs w:val="22"/>
        </w:rPr>
        <w:t>« Nom du salarié »</w:t>
      </w:r>
      <w:r w:rsidRPr="00685A78">
        <w:rPr>
          <w:rFonts w:asciiTheme="minorHAnsi" w:hAnsiTheme="minorHAnsi" w:cstheme="minorHAnsi"/>
          <w:color w:val="000000"/>
          <w:sz w:val="22"/>
          <w:szCs w:val="22"/>
        </w:rPr>
        <w:t xml:space="preserve"> bénéficie d’un droit d’accès, de rectification, de portabilité et d’effacement de </w:t>
      </w:r>
      <w:r w:rsidR="00253EA3" w:rsidRPr="00685A78">
        <w:rPr>
          <w:rFonts w:asciiTheme="minorHAnsi" w:hAnsiTheme="minorHAnsi" w:cstheme="minorHAnsi"/>
          <w:color w:val="000000"/>
          <w:sz w:val="22"/>
          <w:szCs w:val="22"/>
        </w:rPr>
        <w:t>ses</w:t>
      </w:r>
      <w:r w:rsidRPr="00685A78">
        <w:rPr>
          <w:rFonts w:asciiTheme="minorHAnsi" w:hAnsiTheme="minorHAnsi" w:cstheme="minorHAnsi"/>
          <w:color w:val="000000"/>
          <w:sz w:val="22"/>
          <w:szCs w:val="22"/>
        </w:rPr>
        <w:t xml:space="preserve"> données ou encore de limitation du traitement. </w:t>
      </w:r>
      <w:r w:rsidR="00253EA3" w:rsidRPr="00685A78">
        <w:rPr>
          <w:rFonts w:asciiTheme="minorHAnsi" w:hAnsiTheme="minorHAnsi" w:cstheme="minorHAnsi"/>
          <w:i/>
          <w:iCs/>
          <w:color w:val="000000"/>
          <w:sz w:val="22"/>
          <w:szCs w:val="22"/>
        </w:rPr>
        <w:t>Il/Elle</w:t>
      </w:r>
      <w:r w:rsidR="00253EA3" w:rsidRPr="00685A78">
        <w:rPr>
          <w:rStyle w:val="Appelnotedebasdep"/>
          <w:rFonts w:asciiTheme="minorHAnsi" w:hAnsiTheme="minorHAnsi" w:cstheme="minorHAnsi"/>
          <w:i/>
          <w:iCs/>
          <w:color w:val="000000"/>
          <w:sz w:val="22"/>
          <w:szCs w:val="22"/>
        </w:rPr>
        <w:footnoteReference w:id="6"/>
      </w:r>
      <w:r w:rsidR="00253EA3" w:rsidRPr="00685A78">
        <w:rPr>
          <w:rFonts w:asciiTheme="minorHAnsi" w:hAnsiTheme="minorHAnsi" w:cstheme="minorHAnsi"/>
          <w:color w:val="000000"/>
          <w:sz w:val="22"/>
          <w:szCs w:val="22"/>
        </w:rPr>
        <w:t xml:space="preserve"> peut</w:t>
      </w:r>
      <w:r w:rsidRPr="00685A78">
        <w:rPr>
          <w:rFonts w:asciiTheme="minorHAnsi" w:hAnsiTheme="minorHAnsi" w:cstheme="minorHAnsi"/>
          <w:color w:val="000000"/>
          <w:sz w:val="22"/>
          <w:szCs w:val="22"/>
        </w:rPr>
        <w:t xml:space="preserve"> également, pour des motifs légitimes, </w:t>
      </w:r>
      <w:r w:rsidR="00253EA3" w:rsidRPr="00685A78">
        <w:rPr>
          <w:rFonts w:asciiTheme="minorHAnsi" w:hAnsiTheme="minorHAnsi" w:cstheme="minorHAnsi"/>
          <w:color w:val="000000"/>
          <w:sz w:val="22"/>
          <w:szCs w:val="22"/>
        </w:rPr>
        <w:t>s’</w:t>
      </w:r>
      <w:r w:rsidRPr="00685A78">
        <w:rPr>
          <w:rFonts w:asciiTheme="minorHAnsi" w:hAnsiTheme="minorHAnsi" w:cstheme="minorHAnsi"/>
          <w:color w:val="000000"/>
          <w:sz w:val="22"/>
          <w:szCs w:val="22"/>
        </w:rPr>
        <w:t xml:space="preserve">opposer au traitement des données </w:t>
      </w:r>
      <w:r w:rsidR="00253EA3" w:rsidRPr="00685A78">
        <w:rPr>
          <w:rFonts w:asciiTheme="minorHAnsi" w:hAnsiTheme="minorHAnsi" w:cstheme="minorHAnsi"/>
          <w:i/>
          <w:iCs/>
          <w:color w:val="000000"/>
          <w:sz w:val="22"/>
          <w:szCs w:val="22"/>
        </w:rPr>
        <w:t>le/la</w:t>
      </w:r>
      <w:r w:rsidRPr="00685A78">
        <w:rPr>
          <w:rFonts w:asciiTheme="minorHAnsi" w:hAnsiTheme="minorHAnsi" w:cstheme="minorHAnsi"/>
          <w:color w:val="000000"/>
          <w:sz w:val="22"/>
          <w:szCs w:val="22"/>
        </w:rPr>
        <w:t xml:space="preserve"> concernant. </w:t>
      </w:r>
      <w:r w:rsidR="00253EA3" w:rsidRPr="00685A78">
        <w:rPr>
          <w:rFonts w:asciiTheme="minorHAnsi" w:hAnsiTheme="minorHAnsi" w:cstheme="minorHAnsi"/>
          <w:color w:val="000000"/>
          <w:sz w:val="22"/>
          <w:szCs w:val="22"/>
        </w:rPr>
        <w:t>Il peut</w:t>
      </w:r>
      <w:r w:rsidRPr="00685A78">
        <w:rPr>
          <w:rFonts w:asciiTheme="minorHAnsi" w:hAnsiTheme="minorHAnsi" w:cstheme="minorHAnsi"/>
          <w:color w:val="000000"/>
          <w:sz w:val="22"/>
          <w:szCs w:val="22"/>
        </w:rPr>
        <w:t xml:space="preserve">, sous réserve de la production d’un justificatif d’identité valide, exercer </w:t>
      </w:r>
      <w:r w:rsidR="00253EA3" w:rsidRPr="00685A78">
        <w:rPr>
          <w:rFonts w:asciiTheme="minorHAnsi" w:hAnsiTheme="minorHAnsi" w:cstheme="minorHAnsi"/>
          <w:color w:val="000000"/>
          <w:sz w:val="22"/>
          <w:szCs w:val="22"/>
        </w:rPr>
        <w:t>ses</w:t>
      </w:r>
      <w:r w:rsidRPr="00685A78">
        <w:rPr>
          <w:rFonts w:asciiTheme="minorHAnsi" w:hAnsiTheme="minorHAnsi" w:cstheme="minorHAnsi"/>
          <w:color w:val="000000"/>
          <w:sz w:val="22"/>
          <w:szCs w:val="22"/>
        </w:rPr>
        <w:t xml:space="preserve"> droits en contactant</w:t>
      </w:r>
      <w:r w:rsidR="006B4B4D" w:rsidRPr="00685A78">
        <w:rPr>
          <w:rFonts w:asciiTheme="minorHAnsi" w:hAnsiTheme="minorHAnsi" w:cstheme="minorHAnsi"/>
          <w:color w:val="000000"/>
          <w:sz w:val="22"/>
          <w:szCs w:val="22"/>
        </w:rPr>
        <w:t xml:space="preserve"> _______</w:t>
      </w:r>
      <w:r w:rsidRPr="00685A78">
        <w:rPr>
          <w:rFonts w:asciiTheme="minorHAnsi" w:hAnsiTheme="minorHAnsi" w:cstheme="minorHAnsi"/>
          <w:color w:val="000000"/>
          <w:sz w:val="22"/>
          <w:szCs w:val="22"/>
        </w:rPr>
        <w:t xml:space="preserve"> (</w:t>
      </w:r>
      <w:r w:rsidRPr="00685A78">
        <w:rPr>
          <w:rFonts w:asciiTheme="minorHAnsi" w:hAnsiTheme="minorHAnsi" w:cstheme="minorHAnsi"/>
          <w:i/>
          <w:color w:val="000000"/>
          <w:sz w:val="22"/>
          <w:szCs w:val="22"/>
        </w:rPr>
        <w:t>préciser le nom et les coordonnées de la personne compétentes et les modalités pour le contacter</w:t>
      </w:r>
      <w:r w:rsidR="006B4B4D" w:rsidRPr="00685A78">
        <w:rPr>
          <w:rStyle w:val="Appelnotedebasdep"/>
          <w:rFonts w:asciiTheme="minorHAnsi" w:hAnsiTheme="minorHAnsi" w:cstheme="minorHAnsi"/>
          <w:i/>
          <w:color w:val="000000"/>
          <w:sz w:val="22"/>
          <w:szCs w:val="22"/>
        </w:rPr>
        <w:footnoteReference w:id="7"/>
      </w:r>
      <w:r w:rsidRPr="00685A78">
        <w:rPr>
          <w:rFonts w:asciiTheme="minorHAnsi" w:hAnsiTheme="minorHAnsi" w:cstheme="minorHAnsi"/>
          <w:color w:val="000000"/>
          <w:sz w:val="22"/>
          <w:szCs w:val="22"/>
        </w:rPr>
        <w:t xml:space="preserve">). En cas de difficulté avec la gestion de </w:t>
      </w:r>
      <w:r w:rsidR="00B02F32" w:rsidRPr="00685A78">
        <w:rPr>
          <w:rFonts w:asciiTheme="minorHAnsi" w:hAnsiTheme="minorHAnsi" w:cstheme="minorHAnsi"/>
          <w:color w:val="000000"/>
          <w:sz w:val="22"/>
          <w:szCs w:val="22"/>
        </w:rPr>
        <w:t>ses</w:t>
      </w:r>
      <w:r w:rsidRPr="00685A78">
        <w:rPr>
          <w:rFonts w:asciiTheme="minorHAnsi" w:hAnsiTheme="minorHAnsi" w:cstheme="minorHAnsi"/>
          <w:color w:val="000000"/>
          <w:sz w:val="22"/>
          <w:szCs w:val="22"/>
        </w:rPr>
        <w:t xml:space="preserve"> données personnelles, </w:t>
      </w:r>
      <w:r w:rsidR="00B02F32" w:rsidRPr="00685A78">
        <w:rPr>
          <w:rFonts w:asciiTheme="minorHAnsi" w:hAnsiTheme="minorHAnsi" w:cstheme="minorHAnsi"/>
          <w:color w:val="000000"/>
          <w:sz w:val="22"/>
          <w:szCs w:val="22"/>
        </w:rPr>
        <w:t>« Nom du salarié » peut</w:t>
      </w:r>
      <w:r w:rsidRPr="00685A78">
        <w:rPr>
          <w:rFonts w:asciiTheme="minorHAnsi" w:hAnsiTheme="minorHAnsi" w:cstheme="minorHAnsi"/>
          <w:color w:val="000000"/>
          <w:sz w:val="22"/>
          <w:szCs w:val="22"/>
        </w:rPr>
        <w:t xml:space="preserve"> contacter la Commission Nationale de l’Informatique et des Libertés (CNIL sur </w:t>
      </w:r>
      <w:hyperlink r:id="rId7" w:history="1">
        <w:r w:rsidRPr="00685A78">
          <w:rPr>
            <w:rFonts w:asciiTheme="minorHAnsi" w:hAnsiTheme="minorHAnsi" w:cstheme="minorHAnsi"/>
            <w:color w:val="000000"/>
            <w:sz w:val="22"/>
            <w:szCs w:val="22"/>
          </w:rPr>
          <w:t>www.cnil.fr</w:t>
        </w:r>
      </w:hyperlink>
      <w:r w:rsidRPr="00685A78">
        <w:rPr>
          <w:rFonts w:asciiTheme="minorHAnsi" w:hAnsiTheme="minorHAnsi" w:cstheme="minorHAnsi"/>
          <w:color w:val="000000"/>
          <w:sz w:val="22"/>
          <w:szCs w:val="22"/>
        </w:rPr>
        <w:t xml:space="preserve">). </w:t>
      </w:r>
    </w:p>
    <w:p w14:paraId="12155400" w14:textId="77777777"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p>
    <w:p w14:paraId="574450F3" w14:textId="1414CAE0"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r w:rsidRPr="00685A78">
        <w:rPr>
          <w:rFonts w:asciiTheme="minorHAnsi" w:hAnsiTheme="minorHAnsi" w:cstheme="minorHAnsi"/>
          <w:color w:val="000000"/>
          <w:sz w:val="22"/>
          <w:szCs w:val="22"/>
        </w:rPr>
        <w:t>« </w:t>
      </w:r>
      <w:r w:rsidRPr="00685A78">
        <w:rPr>
          <w:rFonts w:asciiTheme="minorHAnsi" w:hAnsiTheme="minorHAnsi" w:cstheme="minorHAnsi"/>
          <w:i/>
          <w:iCs/>
          <w:color w:val="000000"/>
          <w:sz w:val="22"/>
          <w:szCs w:val="22"/>
        </w:rPr>
        <w:t>Nom du salarié</w:t>
      </w:r>
      <w:r w:rsidRPr="00685A78">
        <w:rPr>
          <w:rFonts w:asciiTheme="minorHAnsi" w:hAnsiTheme="minorHAnsi" w:cstheme="minorHAnsi"/>
          <w:color w:val="000000"/>
          <w:sz w:val="22"/>
          <w:szCs w:val="22"/>
        </w:rPr>
        <w:t xml:space="preserve"> » est informé(e) que sont </w:t>
      </w:r>
      <w:proofErr w:type="gramStart"/>
      <w:r w:rsidRPr="00685A78">
        <w:rPr>
          <w:rFonts w:asciiTheme="minorHAnsi" w:hAnsiTheme="minorHAnsi" w:cstheme="minorHAnsi"/>
          <w:color w:val="000000"/>
          <w:sz w:val="22"/>
          <w:szCs w:val="22"/>
        </w:rPr>
        <w:t>seuls habilités</w:t>
      </w:r>
      <w:proofErr w:type="gramEnd"/>
      <w:r w:rsidRPr="00685A78">
        <w:rPr>
          <w:rFonts w:asciiTheme="minorHAnsi" w:hAnsiTheme="minorHAnsi" w:cstheme="minorHAnsi"/>
          <w:color w:val="000000"/>
          <w:sz w:val="22"/>
          <w:szCs w:val="22"/>
        </w:rPr>
        <w:t xml:space="preserve"> à collecter et manipuler </w:t>
      </w:r>
      <w:r w:rsidR="00B02F32" w:rsidRPr="00685A78">
        <w:rPr>
          <w:rFonts w:asciiTheme="minorHAnsi" w:hAnsiTheme="minorHAnsi" w:cstheme="minorHAnsi"/>
          <w:color w:val="000000"/>
          <w:sz w:val="22"/>
          <w:szCs w:val="22"/>
        </w:rPr>
        <w:t>ses</w:t>
      </w:r>
      <w:r w:rsidRPr="00685A78">
        <w:rPr>
          <w:rFonts w:asciiTheme="minorHAnsi" w:hAnsiTheme="minorHAnsi" w:cstheme="minorHAnsi"/>
          <w:color w:val="000000"/>
          <w:sz w:val="22"/>
          <w:szCs w:val="22"/>
        </w:rPr>
        <w:t xml:space="preserve"> données personnelles certains salariés de l’entreprise en raison de la nature de leurs fonctions (service RH, service </w:t>
      </w:r>
      <w:r w:rsidR="006B4B4D" w:rsidRPr="00685A78">
        <w:rPr>
          <w:rFonts w:asciiTheme="minorHAnsi" w:hAnsiTheme="minorHAnsi" w:cstheme="minorHAnsi"/>
          <w:color w:val="000000"/>
          <w:sz w:val="22"/>
          <w:szCs w:val="22"/>
        </w:rPr>
        <w:t>comptabilité, ___</w:t>
      </w:r>
      <w:proofErr w:type="gramStart"/>
      <w:r w:rsidR="006B4B4D" w:rsidRPr="00685A78">
        <w:rPr>
          <w:rFonts w:asciiTheme="minorHAnsi" w:hAnsiTheme="minorHAnsi" w:cstheme="minorHAnsi"/>
          <w:color w:val="000000"/>
          <w:sz w:val="22"/>
          <w:szCs w:val="22"/>
        </w:rPr>
        <w:t>_(</w:t>
      </w:r>
      <w:proofErr w:type="gramEnd"/>
      <w:r w:rsidR="006B4B4D" w:rsidRPr="00685A78">
        <w:rPr>
          <w:rFonts w:asciiTheme="minorHAnsi" w:hAnsiTheme="minorHAnsi" w:cstheme="minorHAnsi"/>
          <w:color w:val="000000"/>
          <w:sz w:val="22"/>
          <w:szCs w:val="22"/>
        </w:rPr>
        <w:t>à préciser)</w:t>
      </w:r>
      <w:r w:rsidRPr="00685A78">
        <w:rPr>
          <w:rFonts w:asciiTheme="minorHAnsi" w:hAnsiTheme="minorHAnsi" w:cstheme="minorHAnsi"/>
          <w:color w:val="000000"/>
          <w:sz w:val="22"/>
          <w:szCs w:val="22"/>
        </w:rPr>
        <w:t xml:space="preserve">). </w:t>
      </w:r>
    </w:p>
    <w:p w14:paraId="72E26905" w14:textId="3A810B7F"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r w:rsidRPr="00685A78">
        <w:rPr>
          <w:rFonts w:asciiTheme="minorHAnsi" w:hAnsiTheme="minorHAnsi" w:cstheme="minorHAnsi"/>
          <w:color w:val="000000"/>
          <w:sz w:val="22"/>
          <w:szCs w:val="22"/>
        </w:rPr>
        <w:t xml:space="preserve">Ces informations peuvent être données à des tiers que sont </w:t>
      </w:r>
      <w:r w:rsidR="006B4B4D" w:rsidRPr="00685A78">
        <w:rPr>
          <w:rFonts w:asciiTheme="minorHAnsi" w:hAnsiTheme="minorHAnsi" w:cstheme="minorHAnsi"/>
          <w:color w:val="000000"/>
          <w:sz w:val="22"/>
          <w:szCs w:val="22"/>
        </w:rPr>
        <w:t>_______</w:t>
      </w:r>
      <w:r w:rsidRPr="00685A78">
        <w:rPr>
          <w:rFonts w:asciiTheme="minorHAnsi" w:hAnsiTheme="minorHAnsi" w:cstheme="minorHAnsi"/>
          <w:color w:val="000000"/>
          <w:sz w:val="22"/>
          <w:szCs w:val="22"/>
        </w:rPr>
        <w:t xml:space="preserve"> (</w:t>
      </w:r>
      <w:r w:rsidR="006B4B4D" w:rsidRPr="00685A78">
        <w:rPr>
          <w:rFonts w:asciiTheme="minorHAnsi" w:hAnsiTheme="minorHAnsi" w:cstheme="minorHAnsi"/>
          <w:color w:val="000000"/>
          <w:sz w:val="22"/>
          <w:szCs w:val="22"/>
        </w:rPr>
        <w:t xml:space="preserve">à préciser. </w:t>
      </w:r>
      <w:r w:rsidR="006B4B4D" w:rsidRPr="00685A78">
        <w:rPr>
          <w:rFonts w:asciiTheme="minorHAnsi" w:hAnsiTheme="minorHAnsi" w:cstheme="minorHAnsi"/>
          <w:i/>
          <w:iCs/>
          <w:color w:val="000000"/>
          <w:sz w:val="22"/>
          <w:szCs w:val="22"/>
        </w:rPr>
        <w:t>Par exemple</w:t>
      </w:r>
      <w:r w:rsidR="006B4B4D" w:rsidRPr="00685A78">
        <w:rPr>
          <w:rFonts w:asciiTheme="minorHAnsi" w:hAnsiTheme="minorHAnsi" w:cstheme="minorHAnsi"/>
          <w:color w:val="000000"/>
          <w:sz w:val="22"/>
          <w:szCs w:val="22"/>
        </w:rPr>
        <w:t xml:space="preserve"> </w:t>
      </w:r>
      <w:r w:rsidRPr="00685A78">
        <w:rPr>
          <w:rFonts w:asciiTheme="minorHAnsi" w:hAnsiTheme="minorHAnsi" w:cstheme="minorHAnsi"/>
          <w:i/>
          <w:color w:val="000000"/>
          <w:sz w:val="22"/>
          <w:szCs w:val="22"/>
        </w:rPr>
        <w:t>cabinet comptable, secrétariat à distance…</w:t>
      </w:r>
      <w:r w:rsidRPr="00685A78">
        <w:rPr>
          <w:rFonts w:asciiTheme="minorHAnsi" w:hAnsiTheme="minorHAnsi" w:cstheme="minorHAnsi"/>
          <w:color w:val="000000"/>
          <w:sz w:val="22"/>
          <w:szCs w:val="22"/>
        </w:rPr>
        <w:t xml:space="preserve">). </w:t>
      </w:r>
    </w:p>
    <w:p w14:paraId="72E3D07C" w14:textId="77777777"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r w:rsidRPr="00685A78">
        <w:rPr>
          <w:rFonts w:asciiTheme="minorHAnsi" w:hAnsiTheme="minorHAnsi" w:cstheme="minorHAnsi"/>
          <w:color w:val="000000"/>
          <w:sz w:val="22"/>
          <w:szCs w:val="22"/>
        </w:rPr>
        <w:t xml:space="preserve">Le cas échéant, l’entreprise s’engage à faire signer un engagement de confidentialité à ses sous-traitants. </w:t>
      </w:r>
    </w:p>
    <w:p w14:paraId="28C22600" w14:textId="77777777"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p>
    <w:p w14:paraId="3B3898B4" w14:textId="1A5108D6"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r w:rsidRPr="00685A78">
        <w:rPr>
          <w:rFonts w:asciiTheme="minorHAnsi" w:hAnsiTheme="minorHAnsi" w:cstheme="minorHAnsi"/>
          <w:color w:val="000000"/>
          <w:sz w:val="22"/>
          <w:szCs w:val="22"/>
        </w:rPr>
        <w:t>Les destinataires de</w:t>
      </w:r>
      <w:r w:rsidR="004B567C" w:rsidRPr="00685A78">
        <w:rPr>
          <w:rFonts w:asciiTheme="minorHAnsi" w:hAnsiTheme="minorHAnsi" w:cstheme="minorHAnsi"/>
          <w:color w:val="000000"/>
          <w:sz w:val="22"/>
          <w:szCs w:val="22"/>
        </w:rPr>
        <w:t xml:space="preserve">s </w:t>
      </w:r>
      <w:r w:rsidRPr="00685A78">
        <w:rPr>
          <w:rFonts w:asciiTheme="minorHAnsi" w:hAnsiTheme="minorHAnsi" w:cstheme="minorHAnsi"/>
          <w:color w:val="000000"/>
          <w:sz w:val="22"/>
          <w:szCs w:val="22"/>
        </w:rPr>
        <w:t xml:space="preserve">données personnelles sont uniquement situés dans l’Union Européenne. </w:t>
      </w:r>
    </w:p>
    <w:p w14:paraId="4375C606" w14:textId="77777777" w:rsidR="00834BF0" w:rsidRDefault="00834BF0" w:rsidP="00D2032A">
      <w:pPr>
        <w:widowControl w:val="0"/>
        <w:autoSpaceDE w:val="0"/>
        <w:autoSpaceDN w:val="0"/>
        <w:adjustRightInd w:val="0"/>
        <w:jc w:val="both"/>
        <w:rPr>
          <w:rFonts w:asciiTheme="minorHAnsi" w:hAnsiTheme="minorHAnsi" w:cstheme="minorHAnsi"/>
          <w:color w:val="000000"/>
          <w:sz w:val="22"/>
          <w:szCs w:val="22"/>
        </w:rPr>
      </w:pPr>
    </w:p>
    <w:p w14:paraId="181CA556" w14:textId="13B28A71" w:rsidR="006B4B4D" w:rsidRDefault="0071747E" w:rsidP="00D2032A">
      <w:pPr>
        <w:widowControl w:val="0"/>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noProof/>
          <w:color w:val="000000"/>
          <w:sz w:val="22"/>
          <w:szCs w:val="22"/>
        </w:rPr>
        <w:lastRenderedPageBreak/>
        <mc:AlternateContent>
          <mc:Choice Requires="wps">
            <w:drawing>
              <wp:anchor distT="0" distB="0" distL="114300" distR="114300" simplePos="0" relativeHeight="251675648" behindDoc="0" locked="0" layoutInCell="1" allowOverlap="1" wp14:anchorId="78C5410D" wp14:editId="2EA64DE4">
                <wp:simplePos x="0" y="0"/>
                <wp:positionH relativeFrom="margin">
                  <wp:align>right</wp:align>
                </wp:positionH>
                <wp:positionV relativeFrom="paragraph">
                  <wp:posOffset>92075</wp:posOffset>
                </wp:positionV>
                <wp:extent cx="5734050" cy="790575"/>
                <wp:effectExtent l="19050" t="19050" r="19050" b="28575"/>
                <wp:wrapNone/>
                <wp:docPr id="1159724470" name="Rectangle : coins arrondis 20"/>
                <wp:cNvGraphicFramePr/>
                <a:graphic xmlns:a="http://schemas.openxmlformats.org/drawingml/2006/main">
                  <a:graphicData uri="http://schemas.microsoft.com/office/word/2010/wordprocessingShape">
                    <wps:wsp>
                      <wps:cNvSpPr/>
                      <wps:spPr>
                        <a:xfrm>
                          <a:off x="0" y="0"/>
                          <a:ext cx="5734050" cy="790575"/>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75EC205" w14:textId="105BA67B" w:rsidR="0071747E" w:rsidRPr="00834BF0" w:rsidRDefault="0071747E" w:rsidP="0071747E">
                            <w:pPr>
                              <w:jc w:val="both"/>
                              <w:rPr>
                                <w:rFonts w:asciiTheme="minorHAnsi" w:hAnsiTheme="minorHAnsi" w:cstheme="minorHAnsi"/>
                                <w:color w:val="000000" w:themeColor="text1"/>
                              </w:rPr>
                            </w:pPr>
                            <w:r w:rsidRPr="00834BF0">
                              <w:rPr>
                                <w:rFonts w:asciiTheme="minorHAnsi" w:hAnsiTheme="minorHAnsi" w:cstheme="minorHAnsi"/>
                                <w:b/>
                                <w:bCs/>
                                <w:i/>
                                <w:color w:val="000000" w:themeColor="text1"/>
                                <w:u w:val="single"/>
                              </w:rPr>
                              <w:t>NOTA BENE</w:t>
                            </w:r>
                            <w:r w:rsidRPr="00834BF0">
                              <w:rPr>
                                <w:rFonts w:asciiTheme="minorHAnsi" w:hAnsiTheme="minorHAnsi" w:cstheme="minorHAnsi"/>
                                <w:i/>
                                <w:color w:val="000000" w:themeColor="text1"/>
                              </w:rPr>
                              <w:t> : Si les données sont amenées à être transférées en dehors de l’Union Européenne, le salarié doit en être informé et l’entreprise doit lui préciser les garanties qu’elle prend afin de sécuriser ses données</w:t>
                            </w:r>
                            <w:r w:rsidRPr="00834BF0">
                              <w:rPr>
                                <w:rFonts w:asciiTheme="minorHAnsi" w:hAnsiTheme="minorHAnsi" w:cstheme="minorHAns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5410D" id="Rectangle : coins arrondis 20" o:spid="_x0000_s1042" style="position:absolute;left:0;text-align:left;margin-left:400.3pt;margin-top:7.25pt;width:451.5pt;height:62.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" fillcolor="#ffac07" strokecolor="#300eb6" strokeweight="3pt">
                <v:stroke joinstyle="miter"/>
                <v:textbox>
                  <w:txbxContent>
                    <w:p w14:paraId="275EC205" w14:textId="105BA67B" w:rsidR="0071747E" w:rsidRPr="00834BF0" w:rsidRDefault="0071747E" w:rsidP="0071747E">
                      <w:pPr>
                        <w:jc w:val="both"/>
                        <w:rPr>
                          <w:rFonts w:asciiTheme="minorHAnsi" w:hAnsiTheme="minorHAnsi" w:cstheme="minorHAnsi"/>
                          <w:color w:val="000000" w:themeColor="text1"/>
                        </w:rPr>
                      </w:pPr>
                      <w:r w:rsidRPr="00834BF0">
                        <w:rPr>
                          <w:rFonts w:asciiTheme="minorHAnsi" w:hAnsiTheme="minorHAnsi" w:cstheme="minorHAnsi"/>
                          <w:b/>
                          <w:bCs/>
                          <w:i/>
                          <w:color w:val="000000" w:themeColor="text1"/>
                          <w:u w:val="single"/>
                        </w:rPr>
                        <w:t>NOTA BENE</w:t>
                      </w:r>
                      <w:r w:rsidRPr="00834BF0">
                        <w:rPr>
                          <w:rFonts w:asciiTheme="minorHAnsi" w:hAnsiTheme="minorHAnsi" w:cstheme="minorHAnsi"/>
                          <w:i/>
                          <w:color w:val="000000" w:themeColor="text1"/>
                        </w:rPr>
                        <w:t> : Si les données sont amenées à être transférées en dehors de l’Union Européenne, le salarié doit en être informé et l’entreprise doit lui préciser les garanties qu’elle prend afin de sécuriser ses données</w:t>
                      </w:r>
                      <w:r w:rsidRPr="00834BF0">
                        <w:rPr>
                          <w:rFonts w:asciiTheme="minorHAnsi" w:hAnsiTheme="minorHAnsi" w:cstheme="minorHAnsi"/>
                          <w:color w:val="000000" w:themeColor="text1"/>
                        </w:rPr>
                        <w:t>).</w:t>
                      </w:r>
                    </w:p>
                  </w:txbxContent>
                </v:textbox>
                <w10:wrap anchorx="margin"/>
              </v:roundrect>
            </w:pict>
          </mc:Fallback>
        </mc:AlternateContent>
      </w:r>
    </w:p>
    <w:p w14:paraId="124AF74F" w14:textId="77777777" w:rsidR="0071747E" w:rsidRDefault="0071747E" w:rsidP="00D2032A">
      <w:pPr>
        <w:widowControl w:val="0"/>
        <w:autoSpaceDE w:val="0"/>
        <w:autoSpaceDN w:val="0"/>
        <w:adjustRightInd w:val="0"/>
        <w:jc w:val="both"/>
        <w:rPr>
          <w:rFonts w:asciiTheme="minorHAnsi" w:hAnsiTheme="minorHAnsi" w:cstheme="minorHAnsi"/>
          <w:color w:val="000000"/>
          <w:sz w:val="22"/>
          <w:szCs w:val="22"/>
        </w:rPr>
      </w:pPr>
    </w:p>
    <w:p w14:paraId="17378F6F" w14:textId="77777777" w:rsidR="0071747E" w:rsidRDefault="0071747E" w:rsidP="00D2032A">
      <w:pPr>
        <w:widowControl w:val="0"/>
        <w:autoSpaceDE w:val="0"/>
        <w:autoSpaceDN w:val="0"/>
        <w:adjustRightInd w:val="0"/>
        <w:jc w:val="both"/>
        <w:rPr>
          <w:rFonts w:asciiTheme="minorHAnsi" w:hAnsiTheme="minorHAnsi" w:cstheme="minorHAnsi"/>
          <w:color w:val="000000"/>
          <w:sz w:val="22"/>
          <w:szCs w:val="22"/>
        </w:rPr>
      </w:pPr>
    </w:p>
    <w:p w14:paraId="41D1590E" w14:textId="77777777" w:rsidR="0071747E" w:rsidRDefault="0071747E" w:rsidP="00D2032A">
      <w:pPr>
        <w:widowControl w:val="0"/>
        <w:autoSpaceDE w:val="0"/>
        <w:autoSpaceDN w:val="0"/>
        <w:adjustRightInd w:val="0"/>
        <w:jc w:val="both"/>
        <w:rPr>
          <w:rFonts w:asciiTheme="minorHAnsi" w:hAnsiTheme="minorHAnsi" w:cstheme="minorHAnsi"/>
          <w:color w:val="000000"/>
          <w:sz w:val="22"/>
          <w:szCs w:val="22"/>
        </w:rPr>
      </w:pPr>
    </w:p>
    <w:p w14:paraId="4B7896F1" w14:textId="77777777" w:rsidR="0071747E" w:rsidRDefault="0071747E" w:rsidP="00D2032A">
      <w:pPr>
        <w:widowControl w:val="0"/>
        <w:autoSpaceDE w:val="0"/>
        <w:autoSpaceDN w:val="0"/>
        <w:adjustRightInd w:val="0"/>
        <w:jc w:val="both"/>
        <w:rPr>
          <w:rFonts w:asciiTheme="minorHAnsi" w:hAnsiTheme="minorHAnsi" w:cstheme="minorHAnsi"/>
          <w:color w:val="000000"/>
          <w:sz w:val="22"/>
          <w:szCs w:val="22"/>
        </w:rPr>
      </w:pPr>
    </w:p>
    <w:p w14:paraId="209CCBAF" w14:textId="77777777" w:rsidR="00834BF0" w:rsidRDefault="00834BF0" w:rsidP="00D2032A">
      <w:pPr>
        <w:widowControl w:val="0"/>
        <w:autoSpaceDE w:val="0"/>
        <w:autoSpaceDN w:val="0"/>
        <w:adjustRightInd w:val="0"/>
        <w:jc w:val="both"/>
        <w:rPr>
          <w:rFonts w:asciiTheme="minorHAnsi" w:hAnsiTheme="minorHAnsi" w:cstheme="minorHAnsi"/>
          <w:color w:val="000000"/>
          <w:sz w:val="22"/>
          <w:szCs w:val="22"/>
        </w:rPr>
      </w:pPr>
    </w:p>
    <w:p w14:paraId="116631D8" w14:textId="183ABE22" w:rsidR="00D2032A" w:rsidRPr="00685A78" w:rsidRDefault="004B567C" w:rsidP="00D2032A">
      <w:pPr>
        <w:widowControl w:val="0"/>
        <w:autoSpaceDE w:val="0"/>
        <w:autoSpaceDN w:val="0"/>
        <w:adjustRightInd w:val="0"/>
        <w:jc w:val="both"/>
        <w:rPr>
          <w:rFonts w:asciiTheme="minorHAnsi" w:hAnsiTheme="minorHAnsi" w:cstheme="minorHAnsi"/>
          <w:color w:val="000000"/>
          <w:sz w:val="22"/>
          <w:szCs w:val="22"/>
        </w:rPr>
      </w:pPr>
      <w:r w:rsidRPr="00685A78">
        <w:rPr>
          <w:rFonts w:asciiTheme="minorHAnsi" w:hAnsiTheme="minorHAnsi" w:cstheme="minorHAnsi"/>
          <w:color w:val="000000"/>
          <w:sz w:val="22"/>
          <w:szCs w:val="22"/>
        </w:rPr>
        <w:t>Les données</w:t>
      </w:r>
      <w:r w:rsidR="00D2032A" w:rsidRPr="00685A78">
        <w:rPr>
          <w:rFonts w:asciiTheme="minorHAnsi" w:hAnsiTheme="minorHAnsi" w:cstheme="minorHAnsi"/>
          <w:color w:val="000000"/>
          <w:sz w:val="22"/>
          <w:szCs w:val="22"/>
        </w:rPr>
        <w:t xml:space="preserve"> sont conservées toute la durée d</w:t>
      </w:r>
      <w:r w:rsidRPr="00685A78">
        <w:rPr>
          <w:rFonts w:asciiTheme="minorHAnsi" w:hAnsiTheme="minorHAnsi" w:cstheme="minorHAnsi"/>
          <w:color w:val="000000"/>
          <w:sz w:val="22"/>
          <w:szCs w:val="22"/>
        </w:rPr>
        <w:t xml:space="preserve">u </w:t>
      </w:r>
      <w:r w:rsidR="00D2032A" w:rsidRPr="00685A78">
        <w:rPr>
          <w:rFonts w:asciiTheme="minorHAnsi" w:hAnsiTheme="minorHAnsi" w:cstheme="minorHAnsi"/>
          <w:color w:val="000000"/>
          <w:sz w:val="22"/>
          <w:szCs w:val="22"/>
        </w:rPr>
        <w:t xml:space="preserve">contrat de travail. Elles seront ensuite conservées seulement dans le cadre des délais de prescription légaux ou jurisprudentiels. En cas de procédure judiciaire, elles sont conservées jusqu’à l’extinction de toutes les voies de recours. </w:t>
      </w:r>
    </w:p>
    <w:p w14:paraId="1892E5B1" w14:textId="061E05C3"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r w:rsidRPr="00685A78">
        <w:rPr>
          <w:rFonts w:asciiTheme="minorHAnsi" w:hAnsiTheme="minorHAnsi" w:cstheme="minorHAnsi"/>
          <w:color w:val="000000"/>
          <w:sz w:val="22"/>
          <w:szCs w:val="22"/>
        </w:rPr>
        <w:t xml:space="preserve">A l’issue, </w:t>
      </w:r>
      <w:r w:rsidR="004B567C" w:rsidRPr="00685A78">
        <w:rPr>
          <w:rFonts w:asciiTheme="minorHAnsi" w:hAnsiTheme="minorHAnsi" w:cstheme="minorHAnsi"/>
          <w:color w:val="000000"/>
          <w:sz w:val="22"/>
          <w:szCs w:val="22"/>
        </w:rPr>
        <w:t xml:space="preserve">la société </w:t>
      </w:r>
      <w:r w:rsidR="004B567C" w:rsidRPr="00685A78">
        <w:rPr>
          <w:rFonts w:asciiTheme="minorHAnsi" w:hAnsiTheme="minorHAnsi" w:cstheme="minorHAnsi"/>
          <w:i/>
          <w:iCs/>
          <w:color w:val="000000"/>
          <w:sz w:val="22"/>
          <w:szCs w:val="22"/>
        </w:rPr>
        <w:t>« Dénomination social »</w:t>
      </w:r>
      <w:r w:rsidR="004B567C" w:rsidRPr="00685A78">
        <w:rPr>
          <w:rFonts w:asciiTheme="minorHAnsi" w:hAnsiTheme="minorHAnsi" w:cstheme="minorHAnsi"/>
          <w:color w:val="000000"/>
          <w:sz w:val="22"/>
          <w:szCs w:val="22"/>
        </w:rPr>
        <w:t xml:space="preserve"> s’engage à</w:t>
      </w:r>
      <w:r w:rsidRPr="00685A78">
        <w:rPr>
          <w:rFonts w:asciiTheme="minorHAnsi" w:hAnsiTheme="minorHAnsi" w:cstheme="minorHAnsi"/>
          <w:color w:val="000000"/>
          <w:sz w:val="22"/>
          <w:szCs w:val="22"/>
        </w:rPr>
        <w:t xml:space="preserve"> supprimer l’ensemble de</w:t>
      </w:r>
      <w:r w:rsidR="004B567C" w:rsidRPr="00685A78">
        <w:rPr>
          <w:rFonts w:asciiTheme="minorHAnsi" w:hAnsiTheme="minorHAnsi" w:cstheme="minorHAnsi"/>
          <w:color w:val="000000"/>
          <w:sz w:val="22"/>
          <w:szCs w:val="22"/>
        </w:rPr>
        <w:t xml:space="preserve">s </w:t>
      </w:r>
      <w:r w:rsidRPr="00685A78">
        <w:rPr>
          <w:rFonts w:asciiTheme="minorHAnsi" w:hAnsiTheme="minorHAnsi" w:cstheme="minorHAnsi"/>
          <w:color w:val="000000"/>
          <w:sz w:val="22"/>
          <w:szCs w:val="22"/>
        </w:rPr>
        <w:t>données</w:t>
      </w:r>
      <w:r w:rsidR="004B567C" w:rsidRPr="00685A78">
        <w:rPr>
          <w:rFonts w:asciiTheme="minorHAnsi" w:hAnsiTheme="minorHAnsi" w:cstheme="minorHAnsi"/>
          <w:color w:val="000000"/>
          <w:sz w:val="22"/>
          <w:szCs w:val="22"/>
        </w:rPr>
        <w:t xml:space="preserve"> concernant « </w:t>
      </w:r>
      <w:r w:rsidR="004B567C" w:rsidRPr="00685A78">
        <w:rPr>
          <w:rFonts w:asciiTheme="minorHAnsi" w:hAnsiTheme="minorHAnsi" w:cstheme="minorHAnsi"/>
          <w:i/>
          <w:iCs/>
          <w:color w:val="000000"/>
          <w:sz w:val="22"/>
          <w:szCs w:val="22"/>
        </w:rPr>
        <w:t>Nom du salarié</w:t>
      </w:r>
      <w:r w:rsidR="004B567C" w:rsidRPr="00685A78">
        <w:rPr>
          <w:rFonts w:asciiTheme="minorHAnsi" w:hAnsiTheme="minorHAnsi" w:cstheme="minorHAnsi"/>
          <w:color w:val="000000"/>
          <w:sz w:val="22"/>
          <w:szCs w:val="22"/>
        </w:rPr>
        <w:t xml:space="preserve"> ». </w:t>
      </w:r>
    </w:p>
    <w:p w14:paraId="56826FF2" w14:textId="6CAE8E50"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r w:rsidRPr="00685A78">
        <w:rPr>
          <w:rFonts w:asciiTheme="minorHAnsi" w:hAnsiTheme="minorHAnsi" w:cstheme="minorHAnsi"/>
          <w:color w:val="000000"/>
          <w:sz w:val="22"/>
          <w:szCs w:val="22"/>
        </w:rPr>
        <w:t xml:space="preserve">De fait, </w:t>
      </w:r>
      <w:r w:rsidR="004B567C" w:rsidRPr="00685A78">
        <w:rPr>
          <w:rFonts w:asciiTheme="minorHAnsi" w:hAnsiTheme="minorHAnsi" w:cstheme="minorHAnsi"/>
          <w:color w:val="000000"/>
          <w:sz w:val="22"/>
          <w:szCs w:val="22"/>
        </w:rPr>
        <w:t xml:space="preserve">il est attiré l’attention de </w:t>
      </w:r>
      <w:r w:rsidR="004B567C" w:rsidRPr="00685A78">
        <w:rPr>
          <w:rFonts w:asciiTheme="minorHAnsi" w:hAnsiTheme="minorHAnsi" w:cstheme="minorHAnsi"/>
          <w:i/>
          <w:iCs/>
          <w:color w:val="000000"/>
          <w:sz w:val="22"/>
          <w:szCs w:val="22"/>
        </w:rPr>
        <w:t>« Nom du salarié </w:t>
      </w:r>
      <w:proofErr w:type="gramStart"/>
      <w:r w:rsidR="004B567C" w:rsidRPr="00685A78">
        <w:rPr>
          <w:rFonts w:asciiTheme="minorHAnsi" w:hAnsiTheme="minorHAnsi" w:cstheme="minorHAnsi"/>
          <w:i/>
          <w:iCs/>
          <w:color w:val="000000"/>
          <w:sz w:val="22"/>
          <w:szCs w:val="22"/>
        </w:rPr>
        <w:t>»</w:t>
      </w:r>
      <w:r w:rsidR="004B567C" w:rsidRPr="00685A78">
        <w:rPr>
          <w:rFonts w:asciiTheme="minorHAnsi" w:hAnsiTheme="minorHAnsi" w:cstheme="minorHAnsi"/>
          <w:color w:val="000000"/>
          <w:sz w:val="22"/>
          <w:szCs w:val="22"/>
        </w:rPr>
        <w:t xml:space="preserve"> </w:t>
      </w:r>
      <w:r w:rsidRPr="00685A78">
        <w:rPr>
          <w:rFonts w:asciiTheme="minorHAnsi" w:hAnsiTheme="minorHAnsi" w:cstheme="minorHAnsi"/>
          <w:color w:val="000000"/>
          <w:sz w:val="22"/>
          <w:szCs w:val="22"/>
        </w:rPr>
        <w:t xml:space="preserve"> sur</w:t>
      </w:r>
      <w:proofErr w:type="gramEnd"/>
      <w:r w:rsidRPr="00685A78">
        <w:rPr>
          <w:rFonts w:asciiTheme="minorHAnsi" w:hAnsiTheme="minorHAnsi" w:cstheme="minorHAnsi"/>
          <w:color w:val="000000"/>
          <w:sz w:val="22"/>
          <w:szCs w:val="22"/>
        </w:rPr>
        <w:t xml:space="preserve"> la grande importance de conserver la totalité de </w:t>
      </w:r>
      <w:r w:rsidR="004B567C" w:rsidRPr="00685A78">
        <w:rPr>
          <w:rFonts w:asciiTheme="minorHAnsi" w:hAnsiTheme="minorHAnsi" w:cstheme="minorHAnsi"/>
          <w:color w:val="000000"/>
          <w:sz w:val="22"/>
          <w:szCs w:val="22"/>
        </w:rPr>
        <w:t>ses</w:t>
      </w:r>
      <w:r w:rsidRPr="00685A78">
        <w:rPr>
          <w:rFonts w:asciiTheme="minorHAnsi" w:hAnsiTheme="minorHAnsi" w:cstheme="minorHAnsi"/>
          <w:color w:val="000000"/>
          <w:sz w:val="22"/>
          <w:szCs w:val="22"/>
        </w:rPr>
        <w:t xml:space="preserve"> documents (contrats de travail, fiches de paie…). </w:t>
      </w:r>
    </w:p>
    <w:p w14:paraId="650D7D0A" w14:textId="77777777" w:rsidR="00D2032A" w:rsidRPr="00685A78" w:rsidRDefault="00D2032A" w:rsidP="00D2032A">
      <w:pPr>
        <w:widowControl w:val="0"/>
        <w:autoSpaceDE w:val="0"/>
        <w:autoSpaceDN w:val="0"/>
        <w:adjustRightInd w:val="0"/>
        <w:jc w:val="both"/>
        <w:rPr>
          <w:rFonts w:asciiTheme="minorHAnsi" w:hAnsiTheme="minorHAnsi" w:cstheme="minorHAnsi"/>
          <w:sz w:val="22"/>
          <w:szCs w:val="22"/>
        </w:rPr>
      </w:pPr>
    </w:p>
    <w:p w14:paraId="5182D893" w14:textId="4A8E01EA" w:rsidR="00D2032A" w:rsidRPr="00685A78" w:rsidRDefault="00D2032A" w:rsidP="00D2032A">
      <w:pPr>
        <w:widowControl w:val="0"/>
        <w:autoSpaceDE w:val="0"/>
        <w:autoSpaceDN w:val="0"/>
        <w:adjustRightInd w:val="0"/>
        <w:jc w:val="both"/>
        <w:rPr>
          <w:rFonts w:asciiTheme="minorHAnsi" w:hAnsiTheme="minorHAnsi" w:cstheme="minorHAnsi"/>
          <w:color w:val="000000"/>
          <w:sz w:val="22"/>
          <w:szCs w:val="22"/>
        </w:rPr>
      </w:pPr>
      <w:r w:rsidRPr="00685A78">
        <w:rPr>
          <w:rFonts w:asciiTheme="minorHAnsi" w:hAnsiTheme="minorHAnsi" w:cstheme="minorHAnsi"/>
          <w:sz w:val="22"/>
          <w:szCs w:val="22"/>
        </w:rPr>
        <w:t>La société "</w:t>
      </w:r>
      <w:r w:rsidRPr="00685A78">
        <w:rPr>
          <w:rFonts w:asciiTheme="minorHAnsi" w:hAnsiTheme="minorHAnsi" w:cstheme="minorHAnsi"/>
          <w:i/>
          <w:iCs/>
          <w:sz w:val="22"/>
          <w:szCs w:val="22"/>
        </w:rPr>
        <w:t>Dénomination sociale</w:t>
      </w:r>
      <w:r w:rsidRPr="00685A78">
        <w:rPr>
          <w:rFonts w:asciiTheme="minorHAnsi" w:hAnsiTheme="minorHAnsi" w:cstheme="minorHAnsi"/>
          <w:sz w:val="22"/>
          <w:szCs w:val="22"/>
        </w:rPr>
        <w:t xml:space="preserve"> "</w:t>
      </w:r>
      <w:r w:rsidRPr="00685A78">
        <w:rPr>
          <w:rFonts w:asciiTheme="minorHAnsi" w:hAnsiTheme="minorHAnsi" w:cstheme="minorHAnsi"/>
          <w:color w:val="000000"/>
          <w:sz w:val="22"/>
          <w:szCs w:val="22"/>
        </w:rPr>
        <w:t xml:space="preserve"> s’engage à tout mettre en œuvre pour protéger </w:t>
      </w:r>
      <w:r w:rsidR="004B567C" w:rsidRPr="00685A78">
        <w:rPr>
          <w:rFonts w:asciiTheme="minorHAnsi" w:hAnsiTheme="minorHAnsi" w:cstheme="minorHAnsi"/>
          <w:color w:val="000000"/>
          <w:sz w:val="22"/>
          <w:szCs w:val="22"/>
        </w:rPr>
        <w:t>les</w:t>
      </w:r>
      <w:r w:rsidRPr="00685A78">
        <w:rPr>
          <w:rFonts w:asciiTheme="minorHAnsi" w:hAnsiTheme="minorHAnsi" w:cstheme="minorHAnsi"/>
          <w:color w:val="000000"/>
          <w:sz w:val="22"/>
          <w:szCs w:val="22"/>
        </w:rPr>
        <w:t xml:space="preserve"> données personnelles</w:t>
      </w:r>
      <w:r w:rsidR="004B567C" w:rsidRPr="00685A78">
        <w:rPr>
          <w:rFonts w:asciiTheme="minorHAnsi" w:hAnsiTheme="minorHAnsi" w:cstheme="minorHAnsi"/>
          <w:color w:val="000000"/>
          <w:sz w:val="22"/>
          <w:szCs w:val="22"/>
        </w:rPr>
        <w:t xml:space="preserve"> en sa possession.</w:t>
      </w:r>
    </w:p>
    <w:bookmarkEnd w:id="11"/>
    <w:p w14:paraId="23BB677B" w14:textId="77777777" w:rsidR="00D2032A" w:rsidRPr="00685A78" w:rsidRDefault="00D2032A" w:rsidP="007C5D41">
      <w:pPr>
        <w:pStyle w:val="Titre5"/>
        <w:rPr>
          <w:rFonts w:asciiTheme="minorHAnsi" w:hAnsiTheme="minorHAnsi" w:cstheme="minorHAnsi"/>
          <w:b w:val="0"/>
          <w:bCs w:val="0"/>
          <w:szCs w:val="22"/>
        </w:rPr>
      </w:pPr>
    </w:p>
    <w:p w14:paraId="677D989F" w14:textId="77777777" w:rsidR="00D2032A" w:rsidRPr="00685A78" w:rsidRDefault="00D2032A" w:rsidP="007C5D41">
      <w:pPr>
        <w:pStyle w:val="Titre5"/>
        <w:rPr>
          <w:rFonts w:asciiTheme="minorHAnsi" w:hAnsiTheme="minorHAnsi" w:cstheme="minorHAnsi"/>
          <w:b w:val="0"/>
          <w:bCs w:val="0"/>
          <w:szCs w:val="22"/>
        </w:rPr>
      </w:pPr>
    </w:p>
    <w:p w14:paraId="5854FBC7" w14:textId="361D320F" w:rsidR="007C5D41" w:rsidRPr="00685A78" w:rsidRDefault="007C5D41" w:rsidP="007C5D41">
      <w:pPr>
        <w:pStyle w:val="Titre5"/>
        <w:rPr>
          <w:rFonts w:asciiTheme="minorHAnsi" w:hAnsiTheme="minorHAnsi" w:cstheme="minorHAnsi"/>
          <w:szCs w:val="22"/>
          <w:u w:val="single"/>
        </w:rPr>
      </w:pPr>
      <w:bookmarkStart w:id="12" w:name="_Hlk111555833"/>
      <w:r w:rsidRPr="00685A78">
        <w:rPr>
          <w:rFonts w:asciiTheme="minorHAnsi" w:hAnsiTheme="minorHAnsi" w:cstheme="minorHAnsi"/>
          <w:szCs w:val="22"/>
          <w:u w:val="single"/>
        </w:rPr>
        <w:t>ARTICLE 1</w:t>
      </w:r>
      <w:r w:rsidR="004B567C" w:rsidRPr="00685A78">
        <w:rPr>
          <w:rFonts w:asciiTheme="minorHAnsi" w:hAnsiTheme="minorHAnsi" w:cstheme="minorHAnsi"/>
          <w:szCs w:val="22"/>
          <w:u w:val="single"/>
        </w:rPr>
        <w:t>3</w:t>
      </w:r>
      <w:r w:rsidRPr="00685A78">
        <w:rPr>
          <w:rFonts w:asciiTheme="minorHAnsi" w:hAnsiTheme="minorHAnsi" w:cstheme="minorHAnsi"/>
          <w:szCs w:val="22"/>
          <w:u w:val="single"/>
        </w:rPr>
        <w:t xml:space="preserve"> - Conditions d’exécution du contrat </w:t>
      </w:r>
    </w:p>
    <w:p w14:paraId="4F4BF056"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2F4FF46D" w14:textId="77777777" w:rsidR="007C5D41" w:rsidRPr="00685A78" w:rsidRDefault="007C5D41" w:rsidP="007C5D41">
      <w:pPr>
        <w:widowControl w:val="0"/>
        <w:autoSpaceDE w:val="0"/>
        <w:autoSpaceDN w:val="0"/>
        <w:adjustRightInd w:val="0"/>
        <w:jc w:val="both"/>
        <w:rPr>
          <w:rFonts w:asciiTheme="minorHAnsi" w:hAnsiTheme="minorHAnsi" w:cstheme="minorHAnsi"/>
          <w:color w:val="000000"/>
          <w:sz w:val="22"/>
          <w:szCs w:val="22"/>
        </w:rPr>
      </w:pPr>
      <w:r w:rsidRPr="00685A78">
        <w:rPr>
          <w:rFonts w:asciiTheme="minorHAnsi" w:hAnsiTheme="minorHAnsi" w:cstheme="minorHAnsi"/>
          <w:sz w:val="22"/>
          <w:szCs w:val="22"/>
        </w:rPr>
        <w:t>"</w:t>
      </w:r>
      <w:r w:rsidRPr="00685A78">
        <w:rPr>
          <w:rFonts w:asciiTheme="minorHAnsi" w:hAnsiTheme="minorHAnsi" w:cstheme="minorHAnsi"/>
          <w:i/>
          <w:iCs/>
          <w:color w:val="000000"/>
          <w:sz w:val="22"/>
          <w:szCs w:val="22"/>
        </w:rPr>
        <w:t>Nom du salarié</w:t>
      </w:r>
      <w:r w:rsidRPr="00685A78">
        <w:rPr>
          <w:rFonts w:asciiTheme="minorHAnsi" w:hAnsiTheme="minorHAnsi" w:cstheme="minorHAnsi"/>
          <w:sz w:val="22"/>
          <w:szCs w:val="22"/>
        </w:rPr>
        <w:t>"</w:t>
      </w:r>
      <w:r w:rsidRPr="00685A78">
        <w:rPr>
          <w:rFonts w:asciiTheme="minorHAnsi" w:hAnsiTheme="minorHAnsi" w:cstheme="minorHAnsi"/>
          <w:color w:val="000000"/>
          <w:sz w:val="22"/>
          <w:szCs w:val="22"/>
        </w:rPr>
        <w:t xml:space="preserve"> s’engage à observer toutes les instructions et consignes de travail définies par la direction de la société. </w:t>
      </w:r>
    </w:p>
    <w:p w14:paraId="2960C3A1"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color w:val="000000"/>
          <w:sz w:val="22"/>
          <w:szCs w:val="22"/>
        </w:rPr>
        <w:t>« </w:t>
      </w:r>
      <w:r w:rsidRPr="00685A78">
        <w:rPr>
          <w:rFonts w:asciiTheme="minorHAnsi" w:hAnsiTheme="minorHAnsi" w:cstheme="minorHAnsi"/>
          <w:i/>
          <w:iCs/>
          <w:color w:val="000000"/>
          <w:sz w:val="22"/>
          <w:szCs w:val="22"/>
        </w:rPr>
        <w:t>Nom du salarié</w:t>
      </w:r>
      <w:r w:rsidRPr="00685A78">
        <w:rPr>
          <w:rFonts w:asciiTheme="minorHAnsi" w:hAnsiTheme="minorHAnsi" w:cstheme="minorHAnsi"/>
          <w:color w:val="000000"/>
          <w:sz w:val="22"/>
          <w:szCs w:val="22"/>
        </w:rPr>
        <w:t xml:space="preserve"> » s’engage à ne pas exercer d’activité complémentaire sans </w:t>
      </w:r>
      <w:proofErr w:type="gramStart"/>
      <w:r w:rsidRPr="00685A78">
        <w:rPr>
          <w:rFonts w:asciiTheme="minorHAnsi" w:hAnsiTheme="minorHAnsi" w:cstheme="minorHAnsi"/>
          <w:color w:val="000000"/>
          <w:sz w:val="22"/>
          <w:szCs w:val="22"/>
        </w:rPr>
        <w:t>accord  explicite</w:t>
      </w:r>
      <w:proofErr w:type="gramEnd"/>
      <w:r w:rsidRPr="00685A78">
        <w:rPr>
          <w:rFonts w:asciiTheme="minorHAnsi" w:hAnsiTheme="minorHAnsi" w:cstheme="minorHAnsi"/>
          <w:color w:val="000000"/>
          <w:sz w:val="22"/>
          <w:szCs w:val="22"/>
        </w:rPr>
        <w:t xml:space="preserve"> préalable de la direction. L’exercice de toute autre activité professionnelle concurrente, soit pour son compte, soit pour le compte de tiers est interdit.</w:t>
      </w:r>
    </w:p>
    <w:p w14:paraId="003DBCA7"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s'engage à observer la plus grande discrétion sur toutes les informations, connaissances et techniques qu'il (ou elle) aurait connues à l'occasion de son travail dans l'entreprise. </w:t>
      </w:r>
    </w:p>
    <w:p w14:paraId="5B7AF8E1" w14:textId="77777777" w:rsidR="007C5D41"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xml:space="preserve">" doit informer l’entreprise le plus tôt possible de tout changement concernant son état civil. </w:t>
      </w:r>
    </w:p>
    <w:p w14:paraId="36AF901E" w14:textId="1F6218BC" w:rsidR="0071747E" w:rsidRDefault="0071747E" w:rsidP="007C5D41">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6672" behindDoc="0" locked="0" layoutInCell="1" allowOverlap="1" wp14:anchorId="115BB5E6" wp14:editId="53A778F8">
                <wp:simplePos x="0" y="0"/>
                <wp:positionH relativeFrom="margin">
                  <wp:align>right</wp:align>
                </wp:positionH>
                <wp:positionV relativeFrom="paragraph">
                  <wp:posOffset>114935</wp:posOffset>
                </wp:positionV>
                <wp:extent cx="5762625" cy="361950"/>
                <wp:effectExtent l="19050" t="19050" r="28575" b="19050"/>
                <wp:wrapNone/>
                <wp:docPr id="464170383" name="Rectangle : coins arrondis 21"/>
                <wp:cNvGraphicFramePr/>
                <a:graphic xmlns:a="http://schemas.openxmlformats.org/drawingml/2006/main">
                  <a:graphicData uri="http://schemas.microsoft.com/office/word/2010/wordprocessingShape">
                    <wps:wsp>
                      <wps:cNvSpPr/>
                      <wps:spPr>
                        <a:xfrm>
                          <a:off x="0" y="0"/>
                          <a:ext cx="5762625" cy="361950"/>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775886" w14:textId="46276BDD" w:rsidR="0071747E" w:rsidRPr="00834BF0" w:rsidRDefault="0071747E" w:rsidP="0071747E">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xml:space="preserve"> : Si vous souhaitez intégrer une clause de </w:t>
                            </w:r>
                            <w:r w:rsidR="00193CF8" w:rsidRPr="00834BF0">
                              <w:rPr>
                                <w:rFonts w:asciiTheme="minorHAnsi" w:hAnsiTheme="minorHAnsi" w:cstheme="minorHAnsi"/>
                                <w:i/>
                                <w:iCs/>
                                <w:color w:val="000000" w:themeColor="text1"/>
                              </w:rPr>
                              <w:t>non-concurrence</w:t>
                            </w:r>
                            <w:r w:rsidRPr="00834BF0">
                              <w:rPr>
                                <w:rFonts w:asciiTheme="minorHAnsi" w:hAnsiTheme="minorHAnsi" w:cstheme="minorHAnsi"/>
                                <w:i/>
                                <w:iCs/>
                                <w:color w:val="000000" w:themeColor="text1"/>
                              </w:rPr>
                              <w:t>, nous consulter.</w:t>
                            </w:r>
                          </w:p>
                          <w:p w14:paraId="206B22AD" w14:textId="77777777" w:rsidR="0071747E" w:rsidRPr="00834BF0" w:rsidRDefault="0071747E" w:rsidP="0071747E">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5BB5E6" id="Rectangle : coins arrondis 21" o:spid="_x0000_s1043" style="position:absolute;left:0;text-align:left;margin-left:402.55pt;margin-top:9.05pt;width:453.75pt;height:28.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" fillcolor="#ffac07" strokecolor="#300eb6" strokeweight="3pt">
                <v:stroke joinstyle="miter"/>
                <v:textbox>
                  <w:txbxContent>
                    <w:p w14:paraId="22775886" w14:textId="46276BDD" w:rsidR="0071747E" w:rsidRPr="00834BF0" w:rsidRDefault="0071747E" w:rsidP="0071747E">
                      <w:pPr>
                        <w:jc w:val="both"/>
                        <w:rPr>
                          <w:rFonts w:asciiTheme="minorHAnsi" w:hAnsiTheme="minorHAnsi" w:cstheme="minorHAnsi"/>
                          <w:i/>
                          <w:iCs/>
                          <w:color w:val="000000" w:themeColor="text1"/>
                        </w:rPr>
                      </w:pPr>
                      <w:r w:rsidRPr="00834BF0">
                        <w:rPr>
                          <w:rFonts w:asciiTheme="minorHAnsi" w:hAnsiTheme="minorHAnsi" w:cstheme="minorHAnsi"/>
                          <w:b/>
                          <w:bCs/>
                          <w:i/>
                          <w:iCs/>
                          <w:color w:val="000000" w:themeColor="text1"/>
                          <w:u w:val="single"/>
                        </w:rPr>
                        <w:t>NOTA BENE</w:t>
                      </w:r>
                      <w:r w:rsidRPr="00834BF0">
                        <w:rPr>
                          <w:rFonts w:asciiTheme="minorHAnsi" w:hAnsiTheme="minorHAnsi" w:cstheme="minorHAnsi"/>
                          <w:i/>
                          <w:iCs/>
                          <w:color w:val="000000" w:themeColor="text1"/>
                        </w:rPr>
                        <w:t xml:space="preserve"> : Si vous souhaitez intégrer une clause de </w:t>
                      </w:r>
                      <w:r w:rsidR="00193CF8" w:rsidRPr="00834BF0">
                        <w:rPr>
                          <w:rFonts w:asciiTheme="minorHAnsi" w:hAnsiTheme="minorHAnsi" w:cstheme="minorHAnsi"/>
                          <w:i/>
                          <w:iCs/>
                          <w:color w:val="000000" w:themeColor="text1"/>
                        </w:rPr>
                        <w:t>non-concurrence</w:t>
                      </w:r>
                      <w:r w:rsidRPr="00834BF0">
                        <w:rPr>
                          <w:rFonts w:asciiTheme="minorHAnsi" w:hAnsiTheme="minorHAnsi" w:cstheme="minorHAnsi"/>
                          <w:i/>
                          <w:iCs/>
                          <w:color w:val="000000" w:themeColor="text1"/>
                        </w:rPr>
                        <w:t>, nous consulter.</w:t>
                      </w:r>
                    </w:p>
                    <w:p w14:paraId="206B22AD" w14:textId="77777777" w:rsidR="0071747E" w:rsidRPr="00834BF0" w:rsidRDefault="0071747E" w:rsidP="0071747E">
                      <w:pPr>
                        <w:jc w:val="center"/>
                        <w:rPr>
                          <w:sz w:val="28"/>
                          <w:szCs w:val="28"/>
                        </w:rPr>
                      </w:pPr>
                    </w:p>
                  </w:txbxContent>
                </v:textbox>
                <w10:wrap anchorx="margin"/>
              </v:roundrect>
            </w:pict>
          </mc:Fallback>
        </mc:AlternateContent>
      </w:r>
    </w:p>
    <w:p w14:paraId="01D35F25" w14:textId="77777777" w:rsidR="0071747E" w:rsidRDefault="0071747E" w:rsidP="007C5D41">
      <w:pPr>
        <w:widowControl w:val="0"/>
        <w:autoSpaceDE w:val="0"/>
        <w:autoSpaceDN w:val="0"/>
        <w:adjustRightInd w:val="0"/>
        <w:jc w:val="both"/>
        <w:rPr>
          <w:rFonts w:asciiTheme="minorHAnsi" w:hAnsiTheme="minorHAnsi" w:cstheme="minorHAnsi"/>
          <w:sz w:val="22"/>
          <w:szCs w:val="22"/>
        </w:rPr>
      </w:pPr>
    </w:p>
    <w:p w14:paraId="034B23FB" w14:textId="77777777" w:rsidR="0071747E" w:rsidRPr="00685A78" w:rsidRDefault="0071747E" w:rsidP="007C5D41">
      <w:pPr>
        <w:widowControl w:val="0"/>
        <w:autoSpaceDE w:val="0"/>
        <w:autoSpaceDN w:val="0"/>
        <w:adjustRightInd w:val="0"/>
        <w:jc w:val="both"/>
        <w:rPr>
          <w:rFonts w:asciiTheme="minorHAnsi" w:hAnsiTheme="minorHAnsi" w:cstheme="minorHAnsi"/>
          <w:sz w:val="22"/>
          <w:szCs w:val="22"/>
        </w:rPr>
      </w:pPr>
    </w:p>
    <w:p w14:paraId="6C7A87F9" w14:textId="77777777" w:rsidR="0071747E" w:rsidRDefault="0071747E" w:rsidP="00D2032A">
      <w:pPr>
        <w:pStyle w:val="Sansinterligne"/>
        <w:jc w:val="both"/>
        <w:rPr>
          <w:rFonts w:asciiTheme="minorHAnsi" w:hAnsiTheme="minorHAnsi" w:cstheme="minorHAnsi"/>
          <w:lang w:eastAsia="fr-FR"/>
        </w:rPr>
      </w:pPr>
    </w:p>
    <w:p w14:paraId="3DF7B89A" w14:textId="6E166701" w:rsidR="00D2032A" w:rsidRPr="00685A78" w:rsidRDefault="00D2032A" w:rsidP="00D2032A">
      <w:pPr>
        <w:pStyle w:val="Sansinterligne"/>
        <w:jc w:val="both"/>
        <w:rPr>
          <w:rFonts w:asciiTheme="minorHAnsi" w:hAnsiTheme="minorHAnsi" w:cstheme="minorHAnsi"/>
          <w:lang w:eastAsia="fr-FR"/>
        </w:rPr>
      </w:pPr>
      <w:r w:rsidRPr="00685A78">
        <w:rPr>
          <w:rFonts w:asciiTheme="minorHAnsi" w:hAnsiTheme="minorHAnsi" w:cstheme="minorHAnsi"/>
          <w:lang w:eastAsia="fr-FR"/>
        </w:rPr>
        <w:t xml:space="preserve">Dans le cadre de la législation relative à la protection des données personnelles, il convient également de sécuriser les données en notre possession. </w:t>
      </w:r>
    </w:p>
    <w:p w14:paraId="6371B5BF" w14:textId="54E1FB28" w:rsidR="00D2032A" w:rsidRPr="00685A78" w:rsidRDefault="00D2032A" w:rsidP="00D2032A">
      <w:pPr>
        <w:pStyle w:val="Sansinterligne"/>
        <w:jc w:val="both"/>
        <w:rPr>
          <w:rFonts w:asciiTheme="minorHAnsi" w:hAnsiTheme="minorHAnsi" w:cstheme="minorHAnsi"/>
          <w:lang w:eastAsia="fr-FR"/>
        </w:rPr>
      </w:pPr>
      <w:r w:rsidRPr="00685A78">
        <w:rPr>
          <w:rFonts w:asciiTheme="minorHAnsi" w:hAnsiTheme="minorHAnsi" w:cstheme="minorHAnsi"/>
          <w:lang w:eastAsia="fr-FR"/>
        </w:rPr>
        <w:t xml:space="preserve">Aussi, eu égard à la nature de son poste de travail </w:t>
      </w:r>
      <w:r w:rsidRPr="00685A78">
        <w:rPr>
          <w:rFonts w:asciiTheme="minorHAnsi" w:hAnsiTheme="minorHAnsi" w:cstheme="minorHAnsi"/>
        </w:rPr>
        <w:t>"</w:t>
      </w:r>
      <w:r w:rsidRPr="00685A78">
        <w:rPr>
          <w:rFonts w:asciiTheme="minorHAnsi" w:hAnsiTheme="minorHAnsi" w:cstheme="minorHAnsi"/>
          <w:i/>
          <w:iCs/>
        </w:rPr>
        <w:t>Nom du salarié</w:t>
      </w:r>
      <w:r w:rsidRPr="00685A78">
        <w:rPr>
          <w:rFonts w:asciiTheme="minorHAnsi" w:hAnsiTheme="minorHAnsi" w:cstheme="minorHAnsi"/>
        </w:rPr>
        <w:t xml:space="preserve">" s’engage à </w:t>
      </w:r>
      <w:r w:rsidRPr="00685A78">
        <w:rPr>
          <w:rFonts w:asciiTheme="minorHAnsi" w:hAnsiTheme="minorHAnsi" w:cstheme="minorHAnsi"/>
          <w:lang w:eastAsia="fr-FR"/>
        </w:rPr>
        <w:t>tenir compte des préconisations de la CNIL suivantes : (</w:t>
      </w:r>
      <w:r w:rsidR="004B567C" w:rsidRPr="00685A78">
        <w:rPr>
          <w:rFonts w:asciiTheme="minorHAnsi" w:hAnsiTheme="minorHAnsi" w:cstheme="minorHAnsi"/>
          <w:i/>
          <w:iCs/>
          <w:color w:val="0070C0"/>
          <w:lang w:eastAsia="fr-FR"/>
        </w:rPr>
        <w:t xml:space="preserve">les éléments suivants doivent être </w:t>
      </w:r>
      <w:r w:rsidRPr="00685A78">
        <w:rPr>
          <w:rFonts w:asciiTheme="minorHAnsi" w:hAnsiTheme="minorHAnsi" w:cstheme="minorHAnsi"/>
          <w:i/>
          <w:iCs/>
          <w:color w:val="0070C0"/>
          <w:lang w:eastAsia="fr-FR"/>
        </w:rPr>
        <w:t>adapt</w:t>
      </w:r>
      <w:r w:rsidR="004B567C" w:rsidRPr="00685A78">
        <w:rPr>
          <w:rFonts w:asciiTheme="minorHAnsi" w:hAnsiTheme="minorHAnsi" w:cstheme="minorHAnsi"/>
          <w:i/>
          <w:iCs/>
          <w:color w:val="0070C0"/>
          <w:lang w:eastAsia="fr-FR"/>
        </w:rPr>
        <w:t>és</w:t>
      </w:r>
      <w:r w:rsidRPr="00685A78">
        <w:rPr>
          <w:rFonts w:asciiTheme="minorHAnsi" w:hAnsiTheme="minorHAnsi" w:cstheme="minorHAnsi"/>
          <w:i/>
          <w:iCs/>
          <w:color w:val="0070C0"/>
          <w:lang w:eastAsia="fr-FR"/>
        </w:rPr>
        <w:t xml:space="preserve"> en fonction du poste et du niveau de sécurité des donné</w:t>
      </w:r>
      <w:r w:rsidRPr="00685A78">
        <w:rPr>
          <w:rFonts w:asciiTheme="minorHAnsi" w:hAnsiTheme="minorHAnsi" w:cstheme="minorHAnsi"/>
          <w:i/>
          <w:lang w:eastAsia="fr-FR"/>
        </w:rPr>
        <w:t>es</w:t>
      </w:r>
      <w:r w:rsidRPr="00685A78">
        <w:rPr>
          <w:rFonts w:asciiTheme="minorHAnsi" w:hAnsiTheme="minorHAnsi" w:cstheme="minorHAnsi"/>
          <w:lang w:eastAsia="fr-FR"/>
        </w:rPr>
        <w:t xml:space="preserve">). </w:t>
      </w:r>
    </w:p>
    <w:p w14:paraId="1C565D5F" w14:textId="77777777" w:rsidR="00D2032A" w:rsidRPr="00685A78" w:rsidRDefault="00D2032A" w:rsidP="00D2032A">
      <w:pPr>
        <w:pStyle w:val="Sansinterligne"/>
        <w:numPr>
          <w:ilvl w:val="0"/>
          <w:numId w:val="2"/>
        </w:numPr>
        <w:jc w:val="both"/>
        <w:rPr>
          <w:rFonts w:asciiTheme="minorHAnsi" w:hAnsiTheme="minorHAnsi" w:cstheme="minorHAnsi"/>
          <w:lang w:eastAsia="fr-FR"/>
        </w:rPr>
      </w:pPr>
      <w:r w:rsidRPr="00685A78">
        <w:rPr>
          <w:rFonts w:asciiTheme="minorHAnsi" w:hAnsiTheme="minorHAnsi" w:cstheme="minorHAnsi"/>
          <w:lang w:eastAsia="fr-FR"/>
        </w:rPr>
        <w:t>Fermer la porte de votre bureau en votre absence</w:t>
      </w:r>
    </w:p>
    <w:p w14:paraId="3848B817" w14:textId="77777777" w:rsidR="00D2032A" w:rsidRPr="00685A78" w:rsidRDefault="00D2032A" w:rsidP="00D2032A">
      <w:pPr>
        <w:pStyle w:val="Sansinterligne"/>
        <w:numPr>
          <w:ilvl w:val="0"/>
          <w:numId w:val="2"/>
        </w:numPr>
        <w:jc w:val="both"/>
        <w:rPr>
          <w:rFonts w:asciiTheme="minorHAnsi" w:hAnsiTheme="minorHAnsi" w:cstheme="minorHAnsi"/>
          <w:lang w:eastAsia="fr-FR"/>
        </w:rPr>
      </w:pPr>
      <w:r w:rsidRPr="00685A78">
        <w:rPr>
          <w:rFonts w:asciiTheme="minorHAnsi" w:hAnsiTheme="minorHAnsi" w:cstheme="minorHAnsi"/>
          <w:lang w:eastAsia="fr-FR"/>
        </w:rPr>
        <w:t>Verrouiller la porte de votre bureau en votre absence</w:t>
      </w:r>
    </w:p>
    <w:p w14:paraId="58CB1522" w14:textId="77777777" w:rsidR="00D2032A" w:rsidRPr="00685A78" w:rsidRDefault="00D2032A" w:rsidP="00D2032A">
      <w:pPr>
        <w:pStyle w:val="Sansinterligne"/>
        <w:numPr>
          <w:ilvl w:val="0"/>
          <w:numId w:val="2"/>
        </w:numPr>
        <w:jc w:val="both"/>
        <w:rPr>
          <w:rFonts w:asciiTheme="minorHAnsi" w:hAnsiTheme="minorHAnsi" w:cstheme="minorHAnsi"/>
          <w:lang w:eastAsia="fr-FR"/>
        </w:rPr>
      </w:pPr>
      <w:r w:rsidRPr="00685A78">
        <w:rPr>
          <w:rFonts w:asciiTheme="minorHAnsi" w:hAnsiTheme="minorHAnsi" w:cstheme="minorHAnsi"/>
          <w:lang w:eastAsia="fr-FR"/>
        </w:rPr>
        <w:t>Verrouiller les sessions informatiques en votre absence</w:t>
      </w:r>
    </w:p>
    <w:p w14:paraId="01F69DD6" w14:textId="77777777" w:rsidR="00D2032A" w:rsidRPr="00685A78" w:rsidRDefault="00D2032A" w:rsidP="00D2032A">
      <w:pPr>
        <w:pStyle w:val="Sansinterligne"/>
        <w:numPr>
          <w:ilvl w:val="0"/>
          <w:numId w:val="2"/>
        </w:numPr>
        <w:jc w:val="both"/>
        <w:rPr>
          <w:rFonts w:asciiTheme="minorHAnsi" w:hAnsiTheme="minorHAnsi" w:cstheme="minorHAnsi"/>
          <w:lang w:eastAsia="fr-FR"/>
        </w:rPr>
      </w:pPr>
      <w:r w:rsidRPr="00685A78">
        <w:rPr>
          <w:rFonts w:asciiTheme="minorHAnsi" w:hAnsiTheme="minorHAnsi" w:cstheme="minorHAnsi"/>
          <w:lang w:eastAsia="fr-FR"/>
        </w:rPr>
        <w:t>Verrouiller les tiroirs et meubles contenant des données en votre absence</w:t>
      </w:r>
    </w:p>
    <w:p w14:paraId="6D11BE1B" w14:textId="77777777" w:rsidR="00D2032A" w:rsidRPr="00685A78" w:rsidRDefault="00D2032A" w:rsidP="00D2032A">
      <w:pPr>
        <w:pStyle w:val="Sansinterligne"/>
        <w:numPr>
          <w:ilvl w:val="0"/>
          <w:numId w:val="2"/>
        </w:numPr>
        <w:jc w:val="both"/>
        <w:rPr>
          <w:rFonts w:asciiTheme="minorHAnsi" w:hAnsiTheme="minorHAnsi" w:cstheme="minorHAnsi"/>
          <w:lang w:eastAsia="fr-FR"/>
        </w:rPr>
      </w:pPr>
      <w:r w:rsidRPr="00685A78">
        <w:rPr>
          <w:rFonts w:asciiTheme="minorHAnsi" w:hAnsiTheme="minorHAnsi" w:cstheme="minorHAnsi"/>
          <w:lang w:eastAsia="fr-FR"/>
        </w:rPr>
        <w:t>Prêter attention aux données laissées dans le véhicule garé (</w:t>
      </w:r>
      <w:r w:rsidRPr="00685A78">
        <w:rPr>
          <w:rFonts w:asciiTheme="minorHAnsi" w:hAnsiTheme="minorHAnsi" w:cstheme="minorHAnsi"/>
          <w:i/>
          <w:lang w:eastAsia="fr-FR"/>
        </w:rPr>
        <w:t>commerciaux</w:t>
      </w:r>
      <w:r w:rsidRPr="00685A78">
        <w:rPr>
          <w:rFonts w:asciiTheme="minorHAnsi" w:hAnsiTheme="minorHAnsi" w:cstheme="minorHAnsi"/>
          <w:lang w:eastAsia="fr-FR"/>
        </w:rPr>
        <w:t>)</w:t>
      </w:r>
    </w:p>
    <w:p w14:paraId="5CB707D2" w14:textId="77777777" w:rsidR="00D2032A" w:rsidRPr="00685A78" w:rsidRDefault="00D2032A" w:rsidP="00D2032A">
      <w:pPr>
        <w:pStyle w:val="Sansinterligne"/>
        <w:numPr>
          <w:ilvl w:val="0"/>
          <w:numId w:val="2"/>
        </w:numPr>
        <w:jc w:val="both"/>
        <w:rPr>
          <w:rFonts w:asciiTheme="minorHAnsi" w:hAnsiTheme="minorHAnsi" w:cstheme="minorHAnsi"/>
          <w:lang w:eastAsia="fr-FR"/>
        </w:rPr>
      </w:pPr>
      <w:r w:rsidRPr="00685A78">
        <w:rPr>
          <w:rFonts w:asciiTheme="minorHAnsi" w:hAnsiTheme="minorHAnsi" w:cstheme="minorHAnsi"/>
          <w:lang w:eastAsia="fr-FR"/>
        </w:rPr>
        <w:t>Coder les téléphones portables professionnels et autres supports informatiques portables</w:t>
      </w:r>
    </w:p>
    <w:p w14:paraId="74B3F75A" w14:textId="77777777" w:rsidR="00D2032A" w:rsidRPr="00685A78" w:rsidRDefault="00D2032A" w:rsidP="00D2032A">
      <w:pPr>
        <w:pStyle w:val="Sansinterligne"/>
        <w:numPr>
          <w:ilvl w:val="0"/>
          <w:numId w:val="2"/>
        </w:numPr>
        <w:jc w:val="both"/>
        <w:rPr>
          <w:rFonts w:asciiTheme="minorHAnsi" w:hAnsiTheme="minorHAnsi" w:cstheme="minorHAnsi"/>
          <w:lang w:eastAsia="fr-FR"/>
        </w:rPr>
      </w:pPr>
      <w:r w:rsidRPr="00685A78">
        <w:rPr>
          <w:rFonts w:asciiTheme="minorHAnsi" w:hAnsiTheme="minorHAnsi" w:cstheme="minorHAnsi"/>
          <w:lang w:eastAsia="fr-FR"/>
        </w:rPr>
        <w:t>Verrouiller les accès aux archives</w:t>
      </w:r>
    </w:p>
    <w:p w14:paraId="37251F66" w14:textId="77777777" w:rsidR="00D2032A" w:rsidRPr="00685A78" w:rsidRDefault="00D2032A" w:rsidP="00D2032A">
      <w:pPr>
        <w:pStyle w:val="Sansinterligne"/>
        <w:numPr>
          <w:ilvl w:val="0"/>
          <w:numId w:val="2"/>
        </w:numPr>
        <w:jc w:val="both"/>
        <w:rPr>
          <w:rFonts w:asciiTheme="minorHAnsi" w:hAnsiTheme="minorHAnsi" w:cstheme="minorHAnsi"/>
          <w:lang w:eastAsia="fr-FR"/>
        </w:rPr>
      </w:pPr>
      <w:r w:rsidRPr="00685A78">
        <w:rPr>
          <w:rFonts w:asciiTheme="minorHAnsi" w:hAnsiTheme="minorHAnsi" w:cstheme="minorHAnsi"/>
          <w:lang w:eastAsia="fr-FR"/>
        </w:rPr>
        <w:t>Sécuriser les mots de passe utilisés</w:t>
      </w:r>
    </w:p>
    <w:p w14:paraId="26324E85" w14:textId="77777777" w:rsidR="00D2032A" w:rsidRPr="00685A78" w:rsidRDefault="00D2032A" w:rsidP="00D2032A">
      <w:pPr>
        <w:pStyle w:val="Sansinterligne"/>
        <w:numPr>
          <w:ilvl w:val="0"/>
          <w:numId w:val="2"/>
        </w:numPr>
        <w:jc w:val="both"/>
        <w:rPr>
          <w:rFonts w:asciiTheme="minorHAnsi" w:hAnsiTheme="minorHAnsi" w:cstheme="minorHAnsi"/>
          <w:lang w:eastAsia="fr-FR"/>
        </w:rPr>
      </w:pPr>
      <w:r w:rsidRPr="00685A78">
        <w:rPr>
          <w:rFonts w:asciiTheme="minorHAnsi" w:hAnsiTheme="minorHAnsi" w:cstheme="minorHAnsi"/>
          <w:lang w:eastAsia="fr-FR"/>
        </w:rPr>
        <w:t>Veiller à ce que les données ne soient pas accessibles et visibles à l’œil nu</w:t>
      </w:r>
    </w:p>
    <w:p w14:paraId="72FAFC36" w14:textId="77777777" w:rsidR="00D2032A" w:rsidRPr="00685A78" w:rsidRDefault="00D2032A" w:rsidP="00D2032A">
      <w:pPr>
        <w:pStyle w:val="Sansinterligne"/>
        <w:jc w:val="both"/>
        <w:rPr>
          <w:rFonts w:asciiTheme="minorHAnsi" w:hAnsiTheme="minorHAnsi" w:cstheme="minorHAnsi"/>
          <w:lang w:eastAsia="fr-FR"/>
        </w:rPr>
      </w:pPr>
    </w:p>
    <w:p w14:paraId="21AA90CA" w14:textId="77777777" w:rsidR="00D2032A" w:rsidRPr="00685A78" w:rsidRDefault="00D2032A" w:rsidP="00D2032A">
      <w:pPr>
        <w:pStyle w:val="Sansinterligne"/>
        <w:jc w:val="both"/>
        <w:rPr>
          <w:rFonts w:asciiTheme="minorHAnsi" w:hAnsiTheme="minorHAnsi" w:cstheme="minorHAnsi"/>
          <w:lang w:eastAsia="fr-FR"/>
        </w:rPr>
      </w:pPr>
      <w:r w:rsidRPr="00685A78">
        <w:rPr>
          <w:rFonts w:asciiTheme="minorHAnsi" w:hAnsiTheme="minorHAnsi" w:cstheme="minorHAnsi"/>
        </w:rPr>
        <w:lastRenderedPageBreak/>
        <w:t>"</w:t>
      </w:r>
      <w:r w:rsidRPr="00685A78">
        <w:rPr>
          <w:rFonts w:asciiTheme="minorHAnsi" w:hAnsiTheme="minorHAnsi" w:cstheme="minorHAnsi"/>
          <w:i/>
          <w:iCs/>
        </w:rPr>
        <w:t>Nom du salarié</w:t>
      </w:r>
      <w:r w:rsidRPr="00685A78">
        <w:rPr>
          <w:rFonts w:asciiTheme="minorHAnsi" w:hAnsiTheme="minorHAnsi" w:cstheme="minorHAnsi"/>
        </w:rPr>
        <w:t xml:space="preserve">" </w:t>
      </w:r>
      <w:r w:rsidRPr="00685A78">
        <w:rPr>
          <w:rFonts w:asciiTheme="minorHAnsi" w:hAnsiTheme="minorHAnsi" w:cstheme="minorHAnsi"/>
          <w:lang w:eastAsia="fr-FR"/>
        </w:rPr>
        <w:t xml:space="preserve">s’engage à tout mettre en œuvre pour protéger les données qu’elle/il serait amené(e) à manipuler. </w:t>
      </w:r>
    </w:p>
    <w:p w14:paraId="29950667" w14:textId="1B890E82" w:rsidR="007C5D41" w:rsidRPr="00685A78" w:rsidRDefault="00E1118B" w:rsidP="007C5D41">
      <w:pPr>
        <w:shd w:val="clear" w:color="auto" w:fill="FFFFFF"/>
        <w:spacing w:before="442"/>
        <w:jc w:val="both"/>
        <w:rPr>
          <w:rFonts w:asciiTheme="minorHAnsi" w:hAnsiTheme="minorHAnsi" w:cstheme="minorHAnsi"/>
          <w:b/>
          <w:bCs/>
          <w:color w:val="000000"/>
          <w:spacing w:val="-5"/>
          <w:sz w:val="22"/>
          <w:szCs w:val="22"/>
          <w:u w:val="single"/>
        </w:rPr>
      </w:pPr>
      <w:bookmarkStart w:id="13" w:name="_Hlk111556052"/>
      <w:bookmarkEnd w:id="12"/>
      <w:r w:rsidRPr="00685A78">
        <w:rPr>
          <w:rFonts w:asciiTheme="minorHAnsi" w:hAnsiTheme="minorHAnsi" w:cstheme="minorHAnsi"/>
          <w:b/>
          <w:bCs/>
          <w:color w:val="000000"/>
          <w:spacing w:val="-5"/>
          <w:sz w:val="22"/>
          <w:szCs w:val="22"/>
          <w:u w:val="single"/>
        </w:rPr>
        <w:t>A</w:t>
      </w:r>
      <w:r w:rsidR="007C5D41" w:rsidRPr="00685A78">
        <w:rPr>
          <w:rFonts w:asciiTheme="minorHAnsi" w:hAnsiTheme="minorHAnsi" w:cstheme="minorHAnsi"/>
          <w:b/>
          <w:bCs/>
          <w:color w:val="000000"/>
          <w:spacing w:val="-5"/>
          <w:sz w:val="22"/>
          <w:szCs w:val="22"/>
          <w:u w:val="single"/>
        </w:rPr>
        <w:t>RTICLE 1</w:t>
      </w:r>
      <w:r w:rsidR="004B567C" w:rsidRPr="00685A78">
        <w:rPr>
          <w:rFonts w:asciiTheme="minorHAnsi" w:hAnsiTheme="minorHAnsi" w:cstheme="minorHAnsi"/>
          <w:b/>
          <w:bCs/>
          <w:color w:val="000000"/>
          <w:spacing w:val="-5"/>
          <w:sz w:val="22"/>
          <w:szCs w:val="22"/>
          <w:u w:val="single"/>
        </w:rPr>
        <w:t>4</w:t>
      </w:r>
      <w:r w:rsidR="007C5D41" w:rsidRPr="00685A78">
        <w:rPr>
          <w:rFonts w:asciiTheme="minorHAnsi" w:hAnsiTheme="minorHAnsi" w:cstheme="minorHAnsi"/>
          <w:b/>
          <w:bCs/>
          <w:color w:val="000000"/>
          <w:spacing w:val="-5"/>
          <w:sz w:val="22"/>
          <w:szCs w:val="22"/>
          <w:u w:val="single"/>
        </w:rPr>
        <w:t xml:space="preserve">- </w:t>
      </w:r>
      <w:r w:rsidR="00F14875" w:rsidRPr="00685A78">
        <w:rPr>
          <w:rFonts w:asciiTheme="minorHAnsi" w:hAnsiTheme="minorHAnsi" w:cstheme="minorHAnsi"/>
          <w:b/>
          <w:bCs/>
          <w:color w:val="000000"/>
          <w:spacing w:val="-5"/>
          <w:sz w:val="22"/>
          <w:szCs w:val="22"/>
          <w:u w:val="single"/>
        </w:rPr>
        <w:t>Droits sociaux</w:t>
      </w:r>
    </w:p>
    <w:p w14:paraId="76FDB7FE" w14:textId="77777777" w:rsidR="00F14875" w:rsidRPr="00685A78" w:rsidRDefault="00F14875" w:rsidP="00F14875">
      <w:pPr>
        <w:widowControl w:val="0"/>
        <w:autoSpaceDE w:val="0"/>
        <w:autoSpaceDN w:val="0"/>
        <w:adjustRightInd w:val="0"/>
        <w:jc w:val="both"/>
        <w:rPr>
          <w:rFonts w:asciiTheme="minorHAnsi" w:hAnsiTheme="minorHAnsi" w:cstheme="minorHAnsi"/>
          <w:sz w:val="22"/>
          <w:szCs w:val="22"/>
        </w:rPr>
      </w:pPr>
    </w:p>
    <w:p w14:paraId="32FD7E94" w14:textId="63DDA9CA" w:rsidR="00A86AF4" w:rsidRPr="00685A78" w:rsidRDefault="00A86AF4" w:rsidP="007C5D41">
      <w:pPr>
        <w:pStyle w:val="Corpsdetexte3"/>
        <w:rPr>
          <w:rFonts w:asciiTheme="minorHAnsi" w:hAnsiTheme="minorHAnsi" w:cstheme="minorHAnsi"/>
          <w:b w:val="0"/>
          <w:bCs w:val="0"/>
          <w:sz w:val="22"/>
          <w:szCs w:val="22"/>
        </w:rPr>
      </w:pPr>
      <w:r w:rsidRPr="00685A78">
        <w:rPr>
          <w:rFonts w:asciiTheme="minorHAnsi" w:hAnsiTheme="minorHAnsi" w:cstheme="minorHAnsi"/>
          <w:b w:val="0"/>
          <w:bCs w:val="0"/>
          <w:sz w:val="22"/>
          <w:szCs w:val="22"/>
        </w:rPr>
        <w:t>Le salarié sera affilié au régime général de la sécurité sociale. Il bénéficie également d’un contrat de frais de santé conformément aux dispositions de la convention collective de _________. A Les modalités d’adhésion sont transmises par ______(moyen) au salarié lors de son embauche.</w:t>
      </w:r>
    </w:p>
    <w:p w14:paraId="5871A1F3" w14:textId="77777777" w:rsidR="00A86AF4" w:rsidRPr="00685A78" w:rsidRDefault="00A86AF4" w:rsidP="007C5D41">
      <w:pPr>
        <w:pStyle w:val="Corpsdetexte3"/>
        <w:rPr>
          <w:rFonts w:asciiTheme="minorHAnsi" w:hAnsiTheme="minorHAnsi" w:cstheme="minorHAnsi"/>
          <w:b w:val="0"/>
          <w:bCs w:val="0"/>
          <w:sz w:val="22"/>
          <w:szCs w:val="22"/>
        </w:rPr>
      </w:pPr>
    </w:p>
    <w:p w14:paraId="47842B9F" w14:textId="41EDBCD2" w:rsidR="007C5D41" w:rsidRPr="00685A78" w:rsidRDefault="007C5D41" w:rsidP="007C5D41">
      <w:pPr>
        <w:pStyle w:val="Corpsdetexte3"/>
        <w:rPr>
          <w:rFonts w:asciiTheme="minorHAnsi" w:hAnsiTheme="minorHAnsi" w:cstheme="minorHAnsi"/>
          <w:b w:val="0"/>
          <w:bCs w:val="0"/>
          <w:sz w:val="22"/>
          <w:szCs w:val="22"/>
        </w:rPr>
      </w:pPr>
      <w:r w:rsidRPr="00685A78">
        <w:rPr>
          <w:rFonts w:asciiTheme="minorHAnsi" w:hAnsiTheme="minorHAnsi" w:cstheme="minorHAnsi"/>
          <w:b w:val="0"/>
          <w:bCs w:val="0"/>
          <w:sz w:val="22"/>
          <w:szCs w:val="22"/>
        </w:rPr>
        <w:t>"</w:t>
      </w:r>
      <w:r w:rsidRPr="00685A78">
        <w:rPr>
          <w:rFonts w:asciiTheme="minorHAnsi" w:hAnsiTheme="minorHAnsi" w:cstheme="minorHAnsi"/>
          <w:b w:val="0"/>
          <w:bCs w:val="0"/>
          <w:i/>
          <w:iCs/>
          <w:sz w:val="22"/>
          <w:szCs w:val="22"/>
        </w:rPr>
        <w:t>Nom du salarié</w:t>
      </w:r>
      <w:r w:rsidRPr="00685A78">
        <w:rPr>
          <w:rFonts w:asciiTheme="minorHAnsi" w:hAnsiTheme="minorHAnsi" w:cstheme="minorHAnsi"/>
          <w:b w:val="0"/>
          <w:bCs w:val="0"/>
          <w:sz w:val="22"/>
          <w:szCs w:val="22"/>
        </w:rPr>
        <w:t>" sera affilié auprès des caisses de retraite et de prévoyance suivantes :</w:t>
      </w:r>
      <w:r w:rsidR="00E1118B" w:rsidRPr="00685A78">
        <w:rPr>
          <w:rFonts w:asciiTheme="minorHAnsi" w:hAnsiTheme="minorHAnsi" w:cstheme="minorHAnsi"/>
          <w:b w:val="0"/>
          <w:bCs w:val="0"/>
          <w:sz w:val="22"/>
          <w:szCs w:val="22"/>
        </w:rPr>
        <w:t xml:space="preserve"> _____</w:t>
      </w:r>
      <w:proofErr w:type="gramStart"/>
      <w:r w:rsidR="00E1118B" w:rsidRPr="00685A78">
        <w:rPr>
          <w:rFonts w:asciiTheme="minorHAnsi" w:hAnsiTheme="minorHAnsi" w:cstheme="minorHAnsi"/>
          <w:b w:val="0"/>
          <w:bCs w:val="0"/>
          <w:sz w:val="22"/>
          <w:szCs w:val="22"/>
        </w:rPr>
        <w:t>_(</w:t>
      </w:r>
      <w:proofErr w:type="gramEnd"/>
      <w:r w:rsidR="00E1118B" w:rsidRPr="00685A78">
        <w:rPr>
          <w:rFonts w:asciiTheme="minorHAnsi" w:hAnsiTheme="minorHAnsi" w:cstheme="minorHAnsi"/>
          <w:b w:val="0"/>
          <w:bCs w:val="0"/>
          <w:sz w:val="22"/>
          <w:szCs w:val="22"/>
        </w:rPr>
        <w:t xml:space="preserve">Nom et adresse </w:t>
      </w:r>
      <w:r w:rsidR="00E1118B" w:rsidRPr="00685A78">
        <w:rPr>
          <w:rFonts w:asciiTheme="minorHAnsi" w:hAnsiTheme="minorHAnsi" w:cstheme="minorHAnsi"/>
          <w:sz w:val="22"/>
          <w:szCs w:val="22"/>
          <w:u w:val="single"/>
        </w:rPr>
        <w:t>précise</w:t>
      </w:r>
      <w:r w:rsidR="00E1118B" w:rsidRPr="00685A78">
        <w:rPr>
          <w:rFonts w:asciiTheme="minorHAnsi" w:hAnsiTheme="minorHAnsi" w:cstheme="minorHAnsi"/>
          <w:b w:val="0"/>
          <w:bCs w:val="0"/>
          <w:sz w:val="22"/>
          <w:szCs w:val="22"/>
        </w:rPr>
        <w:t xml:space="preserve"> </w:t>
      </w:r>
      <w:proofErr w:type="gramStart"/>
      <w:r w:rsidR="00E1118B" w:rsidRPr="00685A78">
        <w:rPr>
          <w:rFonts w:asciiTheme="minorHAnsi" w:hAnsiTheme="minorHAnsi" w:cstheme="minorHAnsi"/>
          <w:b w:val="0"/>
          <w:bCs w:val="0"/>
          <w:sz w:val="22"/>
          <w:szCs w:val="22"/>
        </w:rPr>
        <w:t xml:space="preserve">des </w:t>
      </w:r>
      <w:r w:rsidRPr="00685A78">
        <w:rPr>
          <w:rFonts w:asciiTheme="minorHAnsi" w:hAnsiTheme="minorHAnsi" w:cstheme="minorHAnsi"/>
          <w:b w:val="0"/>
          <w:bCs w:val="0"/>
          <w:sz w:val="22"/>
          <w:szCs w:val="22"/>
        </w:rPr>
        <w:t xml:space="preserve"> caisses</w:t>
      </w:r>
      <w:proofErr w:type="gramEnd"/>
      <w:r w:rsidR="00E1118B" w:rsidRPr="00685A78">
        <w:rPr>
          <w:rFonts w:asciiTheme="minorHAnsi" w:hAnsiTheme="minorHAnsi" w:cstheme="minorHAnsi"/>
          <w:b w:val="0"/>
          <w:bCs w:val="0"/>
          <w:sz w:val="22"/>
          <w:szCs w:val="22"/>
        </w:rPr>
        <w:t>)</w:t>
      </w:r>
      <w:r w:rsidRPr="00685A78">
        <w:rPr>
          <w:rFonts w:asciiTheme="minorHAnsi" w:hAnsiTheme="minorHAnsi" w:cstheme="minorHAnsi"/>
          <w:b w:val="0"/>
          <w:bCs w:val="0"/>
          <w:sz w:val="22"/>
          <w:szCs w:val="22"/>
        </w:rPr>
        <w:t>.</w:t>
      </w:r>
    </w:p>
    <w:p w14:paraId="69E0D782" w14:textId="77777777" w:rsidR="00A86AF4" w:rsidRPr="00685A78" w:rsidRDefault="00A86AF4" w:rsidP="007C5D41">
      <w:pPr>
        <w:pStyle w:val="Corpsdetexte3"/>
        <w:rPr>
          <w:rFonts w:asciiTheme="minorHAnsi" w:hAnsiTheme="minorHAnsi" w:cstheme="minorHAnsi"/>
          <w:b w:val="0"/>
          <w:bCs w:val="0"/>
          <w:sz w:val="22"/>
          <w:szCs w:val="22"/>
        </w:rPr>
      </w:pPr>
    </w:p>
    <w:p w14:paraId="348A4B8E" w14:textId="3582D429" w:rsidR="007C5D41" w:rsidRPr="00685A78" w:rsidRDefault="007C5D41" w:rsidP="007C5D41">
      <w:pPr>
        <w:rPr>
          <w:rFonts w:asciiTheme="minorHAnsi" w:hAnsiTheme="minorHAnsi" w:cstheme="minorHAnsi"/>
          <w:sz w:val="22"/>
          <w:szCs w:val="22"/>
        </w:rPr>
      </w:pPr>
      <w:r w:rsidRPr="00685A78">
        <w:rPr>
          <w:rFonts w:asciiTheme="minorHAnsi" w:hAnsiTheme="minorHAnsi" w:cstheme="minorHAnsi"/>
          <w:sz w:val="22"/>
          <w:szCs w:val="22"/>
        </w:rPr>
        <w:t>"</w:t>
      </w:r>
      <w:r w:rsidRPr="00685A78">
        <w:rPr>
          <w:rFonts w:asciiTheme="minorHAnsi" w:hAnsiTheme="minorHAnsi" w:cstheme="minorHAnsi"/>
          <w:i/>
          <w:iCs/>
          <w:sz w:val="22"/>
          <w:szCs w:val="22"/>
        </w:rPr>
        <w:t xml:space="preserve">Nom du </w:t>
      </w:r>
      <w:proofErr w:type="gramStart"/>
      <w:r w:rsidRPr="00685A78">
        <w:rPr>
          <w:rFonts w:asciiTheme="minorHAnsi" w:hAnsiTheme="minorHAnsi" w:cstheme="minorHAnsi"/>
          <w:i/>
          <w:iCs/>
          <w:sz w:val="22"/>
          <w:szCs w:val="22"/>
        </w:rPr>
        <w:t>salarié</w:t>
      </w:r>
      <w:r w:rsidR="00E1118B" w:rsidRPr="00685A78">
        <w:rPr>
          <w:rFonts w:asciiTheme="minorHAnsi" w:hAnsiTheme="minorHAnsi" w:cstheme="minorHAnsi"/>
          <w:sz w:val="22"/>
          <w:szCs w:val="22"/>
        </w:rPr>
        <w:t>»</w:t>
      </w:r>
      <w:proofErr w:type="gramEnd"/>
      <w:r w:rsidR="00E1118B" w:rsidRPr="00685A78">
        <w:rPr>
          <w:rFonts w:asciiTheme="minorHAnsi" w:hAnsiTheme="minorHAnsi" w:cstheme="minorHAnsi"/>
          <w:sz w:val="22"/>
          <w:szCs w:val="22"/>
        </w:rPr>
        <w:t xml:space="preserve"> accepte</w:t>
      </w:r>
      <w:r w:rsidRPr="00685A78">
        <w:rPr>
          <w:rFonts w:asciiTheme="minorHAnsi" w:hAnsiTheme="minorHAnsi" w:cstheme="minorHAnsi"/>
          <w:sz w:val="22"/>
          <w:szCs w:val="22"/>
        </w:rPr>
        <w:t xml:space="preserve"> que soient prélevées sur sa rémunération les cotisations salariales afférentes à ces régimes ainsi qu’à tous autres qui pourraient éventuellement leur être substitués ou ajoutés à l’avenir.</w:t>
      </w:r>
    </w:p>
    <w:p w14:paraId="52049951" w14:textId="076D6115" w:rsidR="007C5D41" w:rsidRDefault="007C5D41" w:rsidP="007C5D41">
      <w:pPr>
        <w:widowControl w:val="0"/>
        <w:autoSpaceDE w:val="0"/>
        <w:autoSpaceDN w:val="0"/>
        <w:adjustRightInd w:val="0"/>
        <w:jc w:val="both"/>
        <w:rPr>
          <w:rFonts w:asciiTheme="minorHAnsi" w:hAnsiTheme="minorHAnsi" w:cstheme="minorHAnsi"/>
          <w:sz w:val="22"/>
          <w:szCs w:val="22"/>
        </w:rPr>
      </w:pPr>
    </w:p>
    <w:p w14:paraId="268DC5EA" w14:textId="77777777" w:rsidR="0071747E" w:rsidRPr="00685A78" w:rsidRDefault="0071747E" w:rsidP="007C5D41">
      <w:pPr>
        <w:widowControl w:val="0"/>
        <w:autoSpaceDE w:val="0"/>
        <w:autoSpaceDN w:val="0"/>
        <w:adjustRightInd w:val="0"/>
        <w:jc w:val="both"/>
        <w:rPr>
          <w:rFonts w:asciiTheme="minorHAnsi" w:hAnsiTheme="minorHAnsi" w:cstheme="minorHAnsi"/>
          <w:sz w:val="22"/>
          <w:szCs w:val="22"/>
        </w:rPr>
      </w:pPr>
    </w:p>
    <w:p w14:paraId="157AA7C6" w14:textId="151D26DE" w:rsidR="007C5D41" w:rsidRPr="00685A78" w:rsidRDefault="007C5D41" w:rsidP="007C5D41">
      <w:pPr>
        <w:pStyle w:val="Titre3"/>
        <w:rPr>
          <w:rFonts w:asciiTheme="minorHAnsi" w:hAnsiTheme="minorHAnsi" w:cstheme="minorHAnsi"/>
          <w:sz w:val="22"/>
          <w:szCs w:val="22"/>
          <w:u w:val="single"/>
        </w:rPr>
      </w:pPr>
      <w:r w:rsidRPr="00685A78">
        <w:rPr>
          <w:rFonts w:asciiTheme="minorHAnsi" w:hAnsiTheme="minorHAnsi" w:cstheme="minorHAnsi"/>
          <w:sz w:val="22"/>
          <w:szCs w:val="22"/>
          <w:u w:val="single"/>
        </w:rPr>
        <w:t>ARTICLE 1</w:t>
      </w:r>
      <w:r w:rsidR="00E1118B" w:rsidRPr="00685A78">
        <w:rPr>
          <w:rFonts w:asciiTheme="minorHAnsi" w:hAnsiTheme="minorHAnsi" w:cstheme="minorHAnsi"/>
          <w:sz w:val="22"/>
          <w:szCs w:val="22"/>
          <w:u w:val="single"/>
        </w:rPr>
        <w:t>5</w:t>
      </w:r>
      <w:r w:rsidRPr="00685A78">
        <w:rPr>
          <w:rFonts w:asciiTheme="minorHAnsi" w:hAnsiTheme="minorHAnsi" w:cstheme="minorHAnsi"/>
          <w:sz w:val="22"/>
          <w:szCs w:val="22"/>
          <w:u w:val="single"/>
        </w:rPr>
        <w:t xml:space="preserve"> - Renouvellement</w:t>
      </w:r>
    </w:p>
    <w:p w14:paraId="1D830743" w14:textId="77777777" w:rsidR="007C5D41" w:rsidRPr="00685A78" w:rsidRDefault="007C5D41" w:rsidP="007C5D41">
      <w:pPr>
        <w:pStyle w:val="En-tte"/>
        <w:tabs>
          <w:tab w:val="clear" w:pos="4536"/>
          <w:tab w:val="clear" w:pos="9072"/>
        </w:tabs>
        <w:rPr>
          <w:rFonts w:asciiTheme="minorHAnsi" w:hAnsiTheme="minorHAnsi" w:cstheme="minorHAnsi"/>
          <w:sz w:val="22"/>
          <w:szCs w:val="22"/>
        </w:rPr>
      </w:pPr>
    </w:p>
    <w:p w14:paraId="46BA4EE2" w14:textId="51A62339"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 xml:space="preserve">Le contrat pourra être renouvelé </w:t>
      </w:r>
      <w:r w:rsidR="00DA054A" w:rsidRPr="00685A78">
        <w:rPr>
          <w:rFonts w:asciiTheme="minorHAnsi" w:hAnsiTheme="minorHAnsi" w:cstheme="minorHAnsi"/>
          <w:sz w:val="22"/>
          <w:szCs w:val="22"/>
        </w:rPr>
        <w:t>deux</w:t>
      </w:r>
      <w:r w:rsidRPr="00685A78">
        <w:rPr>
          <w:rFonts w:asciiTheme="minorHAnsi" w:hAnsiTheme="minorHAnsi" w:cstheme="minorHAnsi"/>
          <w:sz w:val="22"/>
          <w:szCs w:val="22"/>
        </w:rPr>
        <w:t xml:space="preserve"> fois pour une durée au plus égale à </w:t>
      </w:r>
      <w:r w:rsidR="00E1118B" w:rsidRPr="00685A78">
        <w:rPr>
          <w:rFonts w:asciiTheme="minorHAnsi" w:hAnsiTheme="minorHAnsi" w:cstheme="minorHAnsi"/>
          <w:sz w:val="22"/>
          <w:szCs w:val="22"/>
        </w:rPr>
        <w:t>______</w:t>
      </w:r>
      <w:r w:rsidRPr="00685A78">
        <w:rPr>
          <w:rFonts w:asciiTheme="minorHAnsi" w:hAnsiTheme="minorHAnsi" w:cstheme="minorHAnsi"/>
          <w:sz w:val="22"/>
          <w:szCs w:val="22"/>
        </w:rPr>
        <w:t xml:space="preserve"> (différence entre la durée maximale de 18, 9 ou 24 mois et la durée prévue initialement) dans des conditions qui feront l'objet d'un avenant soumis à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avant le terme initialement fixé.</w:t>
      </w:r>
    </w:p>
    <w:p w14:paraId="34BD87F1" w14:textId="77777777" w:rsidR="0071747E" w:rsidRDefault="0071747E" w:rsidP="007C5D41">
      <w:pPr>
        <w:widowControl w:val="0"/>
        <w:autoSpaceDE w:val="0"/>
        <w:autoSpaceDN w:val="0"/>
        <w:adjustRightInd w:val="0"/>
        <w:jc w:val="both"/>
        <w:rPr>
          <w:rFonts w:asciiTheme="minorHAnsi" w:hAnsiTheme="minorHAnsi" w:cstheme="minorHAnsi"/>
          <w:sz w:val="22"/>
          <w:szCs w:val="22"/>
        </w:rPr>
      </w:pPr>
    </w:p>
    <w:p w14:paraId="4B0D15E9" w14:textId="55742FCC" w:rsidR="0071747E" w:rsidRDefault="0071747E" w:rsidP="007C5D41">
      <w:pPr>
        <w:widowControl w:val="0"/>
        <w:autoSpaceDE w:val="0"/>
        <w:autoSpaceDN w:val="0"/>
        <w:adjustRightInd w:val="0"/>
        <w:jc w:val="both"/>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77696" behindDoc="0" locked="0" layoutInCell="1" allowOverlap="1" wp14:anchorId="655A8025" wp14:editId="081106C2">
                <wp:simplePos x="0" y="0"/>
                <wp:positionH relativeFrom="margin">
                  <wp:align>right</wp:align>
                </wp:positionH>
                <wp:positionV relativeFrom="paragraph">
                  <wp:posOffset>34925</wp:posOffset>
                </wp:positionV>
                <wp:extent cx="5762625" cy="1019175"/>
                <wp:effectExtent l="19050" t="19050" r="28575" b="28575"/>
                <wp:wrapNone/>
                <wp:docPr id="37544971" name="Rectangle : coins arrondis 22"/>
                <wp:cNvGraphicFramePr/>
                <a:graphic xmlns:a="http://schemas.openxmlformats.org/drawingml/2006/main">
                  <a:graphicData uri="http://schemas.microsoft.com/office/word/2010/wordprocessingShape">
                    <wps:wsp>
                      <wps:cNvSpPr/>
                      <wps:spPr>
                        <a:xfrm>
                          <a:off x="0" y="0"/>
                          <a:ext cx="5762625" cy="1019175"/>
                        </a:xfrm>
                        <a:prstGeom prst="roundRect">
                          <a:avLst/>
                        </a:prstGeom>
                        <a:solidFill>
                          <a:srgbClr val="FFAC07"/>
                        </a:solidFill>
                        <a:ln w="38100">
                          <a:solidFill>
                            <a:srgbClr val="300EB6"/>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5A1314" w14:textId="4C64848A" w:rsidR="0071747E" w:rsidRPr="00834BF0" w:rsidRDefault="0071747E" w:rsidP="0071747E">
                            <w:pPr>
                              <w:jc w:val="both"/>
                              <w:rPr>
                                <w:rFonts w:asciiTheme="minorHAnsi" w:hAnsiTheme="minorHAnsi" w:cstheme="minorHAnsi"/>
                                <w:color w:val="000000" w:themeColor="text1"/>
                              </w:rPr>
                            </w:pPr>
                            <w:r w:rsidRPr="00834BF0">
                              <w:rPr>
                                <w:rFonts w:asciiTheme="minorHAnsi" w:hAnsiTheme="minorHAnsi" w:cstheme="minorHAnsi"/>
                                <w:b/>
                                <w:bCs/>
                                <w:i/>
                                <w:color w:val="000000" w:themeColor="text1"/>
                                <w:u w:val="single"/>
                              </w:rPr>
                              <w:t>NOTA BENE :</w:t>
                            </w:r>
                            <w:r w:rsidRPr="00834BF0">
                              <w:rPr>
                                <w:rFonts w:asciiTheme="minorHAnsi" w:hAnsiTheme="minorHAnsi" w:cstheme="minorHAnsi"/>
                                <w:i/>
                                <w:color w:val="000000" w:themeColor="text1"/>
                              </w:rPr>
                              <w:t xml:space="preserve"> Le nombre maximal de renouvellements peut être prévu par les dispositions conventionnelles. A défaut, la loi prévoit deux renouvellements au maximum. Vous devrez prévoir l’éventuel renouvellement par avenant au contrat de travail avant le terme de ce dernier.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A8025" id="Rectangle : coins arrondis 22" o:spid="_x0000_s1044" style="position:absolute;left:0;text-align:left;margin-left:402.55pt;margin-top:2.75pt;width:453.75pt;height:80.2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" fillcolor="#ffac07" strokecolor="#300eb6" strokeweight="3pt">
                <v:stroke joinstyle="miter"/>
                <v:textbox>
                  <w:txbxContent>
                    <w:p w14:paraId="025A1314" w14:textId="4C64848A" w:rsidR="0071747E" w:rsidRPr="00834BF0" w:rsidRDefault="0071747E" w:rsidP="0071747E">
                      <w:pPr>
                        <w:jc w:val="both"/>
                        <w:rPr>
                          <w:rFonts w:asciiTheme="minorHAnsi" w:hAnsiTheme="minorHAnsi" w:cstheme="minorHAnsi"/>
                          <w:color w:val="000000" w:themeColor="text1"/>
                        </w:rPr>
                      </w:pPr>
                      <w:r w:rsidRPr="00834BF0">
                        <w:rPr>
                          <w:rFonts w:asciiTheme="minorHAnsi" w:hAnsiTheme="minorHAnsi" w:cstheme="minorHAnsi"/>
                          <w:b/>
                          <w:bCs/>
                          <w:i/>
                          <w:color w:val="000000" w:themeColor="text1"/>
                          <w:u w:val="single"/>
                        </w:rPr>
                        <w:t>NOTA BENE :</w:t>
                      </w:r>
                      <w:r w:rsidRPr="00834BF0">
                        <w:rPr>
                          <w:rFonts w:asciiTheme="minorHAnsi" w:hAnsiTheme="minorHAnsi" w:cstheme="minorHAnsi"/>
                          <w:i/>
                          <w:color w:val="000000" w:themeColor="text1"/>
                        </w:rPr>
                        <w:t xml:space="preserve"> Le nombre maximal de renouvellements peut être prévu par les dispositions conventionnelles. A défaut, la loi prévoit deux renouvellements au maximum. Vous devrez prévoir l’éventuel renouvellement par avenant au contrat de travail avant le terme de ce dernier.</w:t>
                      </w:r>
                    </w:p>
                  </w:txbxContent>
                </v:textbox>
                <w10:wrap anchorx="margin"/>
              </v:roundrect>
            </w:pict>
          </mc:Fallback>
        </mc:AlternateContent>
      </w:r>
    </w:p>
    <w:p w14:paraId="540D2F92" w14:textId="77777777" w:rsidR="0071747E" w:rsidRDefault="0071747E" w:rsidP="007C5D41">
      <w:pPr>
        <w:widowControl w:val="0"/>
        <w:autoSpaceDE w:val="0"/>
        <w:autoSpaceDN w:val="0"/>
        <w:adjustRightInd w:val="0"/>
        <w:jc w:val="both"/>
        <w:rPr>
          <w:rFonts w:asciiTheme="minorHAnsi" w:hAnsiTheme="minorHAnsi" w:cstheme="minorHAnsi"/>
          <w:sz w:val="22"/>
          <w:szCs w:val="22"/>
        </w:rPr>
      </w:pPr>
    </w:p>
    <w:p w14:paraId="6AB9D3CB" w14:textId="77777777" w:rsidR="0071747E" w:rsidRDefault="0071747E" w:rsidP="007C5D41">
      <w:pPr>
        <w:widowControl w:val="0"/>
        <w:autoSpaceDE w:val="0"/>
        <w:autoSpaceDN w:val="0"/>
        <w:adjustRightInd w:val="0"/>
        <w:jc w:val="both"/>
        <w:rPr>
          <w:rFonts w:asciiTheme="minorHAnsi" w:hAnsiTheme="minorHAnsi" w:cstheme="minorHAnsi"/>
          <w:sz w:val="22"/>
          <w:szCs w:val="22"/>
        </w:rPr>
      </w:pPr>
    </w:p>
    <w:p w14:paraId="54A96FE8" w14:textId="77777777" w:rsidR="0071747E" w:rsidRDefault="0071747E" w:rsidP="007C5D41">
      <w:pPr>
        <w:widowControl w:val="0"/>
        <w:autoSpaceDE w:val="0"/>
        <w:autoSpaceDN w:val="0"/>
        <w:adjustRightInd w:val="0"/>
        <w:jc w:val="both"/>
        <w:rPr>
          <w:rFonts w:asciiTheme="minorHAnsi" w:hAnsiTheme="minorHAnsi" w:cstheme="minorHAnsi"/>
          <w:sz w:val="22"/>
          <w:szCs w:val="22"/>
        </w:rPr>
      </w:pPr>
    </w:p>
    <w:p w14:paraId="6F4E329A" w14:textId="77777777" w:rsidR="0071747E" w:rsidRDefault="0071747E" w:rsidP="007C5D41">
      <w:pPr>
        <w:widowControl w:val="0"/>
        <w:autoSpaceDE w:val="0"/>
        <w:autoSpaceDN w:val="0"/>
        <w:adjustRightInd w:val="0"/>
        <w:jc w:val="both"/>
        <w:rPr>
          <w:rFonts w:asciiTheme="minorHAnsi" w:hAnsiTheme="minorHAnsi" w:cstheme="minorHAnsi"/>
          <w:sz w:val="22"/>
          <w:szCs w:val="22"/>
        </w:rPr>
      </w:pPr>
    </w:p>
    <w:p w14:paraId="3310871E"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7951FB86" w14:textId="77777777" w:rsidR="00834BF0" w:rsidRDefault="00834BF0" w:rsidP="007C5D41">
      <w:pPr>
        <w:widowControl w:val="0"/>
        <w:autoSpaceDE w:val="0"/>
        <w:autoSpaceDN w:val="0"/>
        <w:adjustRightInd w:val="0"/>
        <w:jc w:val="both"/>
        <w:rPr>
          <w:rFonts w:asciiTheme="minorHAnsi" w:hAnsiTheme="minorHAnsi" w:cstheme="minorHAnsi"/>
          <w:b/>
          <w:bCs/>
          <w:sz w:val="22"/>
          <w:szCs w:val="22"/>
          <w:u w:val="single"/>
        </w:rPr>
      </w:pPr>
    </w:p>
    <w:p w14:paraId="1C1C5042" w14:textId="66161C8B" w:rsidR="007C5D41" w:rsidRPr="00685A78" w:rsidRDefault="007C5D41" w:rsidP="007C5D41">
      <w:pPr>
        <w:widowControl w:val="0"/>
        <w:autoSpaceDE w:val="0"/>
        <w:autoSpaceDN w:val="0"/>
        <w:adjustRightInd w:val="0"/>
        <w:jc w:val="both"/>
        <w:rPr>
          <w:rFonts w:asciiTheme="minorHAnsi" w:hAnsiTheme="minorHAnsi" w:cstheme="minorHAnsi"/>
          <w:b/>
          <w:bCs/>
          <w:sz w:val="22"/>
          <w:szCs w:val="22"/>
          <w:u w:val="single"/>
        </w:rPr>
      </w:pPr>
      <w:r w:rsidRPr="00685A78">
        <w:rPr>
          <w:rFonts w:asciiTheme="minorHAnsi" w:hAnsiTheme="minorHAnsi" w:cstheme="minorHAnsi"/>
          <w:b/>
          <w:bCs/>
          <w:sz w:val="22"/>
          <w:szCs w:val="22"/>
          <w:u w:val="single"/>
        </w:rPr>
        <w:t>ARTICLE 1</w:t>
      </w:r>
      <w:r w:rsidR="00E1118B" w:rsidRPr="00685A78">
        <w:rPr>
          <w:rFonts w:asciiTheme="minorHAnsi" w:hAnsiTheme="minorHAnsi" w:cstheme="minorHAnsi"/>
          <w:b/>
          <w:bCs/>
          <w:sz w:val="22"/>
          <w:szCs w:val="22"/>
          <w:u w:val="single"/>
        </w:rPr>
        <w:t>6</w:t>
      </w:r>
      <w:r w:rsidRPr="00685A78">
        <w:rPr>
          <w:rFonts w:asciiTheme="minorHAnsi" w:hAnsiTheme="minorHAnsi" w:cstheme="minorHAnsi"/>
          <w:b/>
          <w:bCs/>
          <w:sz w:val="22"/>
          <w:szCs w:val="22"/>
          <w:u w:val="single"/>
        </w:rPr>
        <w:t xml:space="preserve"> - Fin de contrat</w:t>
      </w:r>
    </w:p>
    <w:p w14:paraId="053FBCF6"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7940D9B1" w14:textId="77777777" w:rsidR="007C5D41" w:rsidRPr="00685A78" w:rsidRDefault="007C5D41" w:rsidP="007C5D41">
      <w:pPr>
        <w:widowControl w:val="0"/>
        <w:autoSpaceDE w:val="0"/>
        <w:autoSpaceDN w:val="0"/>
        <w:adjustRightInd w:val="0"/>
        <w:jc w:val="both"/>
        <w:rPr>
          <w:rFonts w:asciiTheme="minorHAnsi" w:hAnsiTheme="minorHAnsi" w:cstheme="minorHAnsi"/>
          <w:color w:val="000000"/>
          <w:spacing w:val="-5"/>
          <w:sz w:val="22"/>
          <w:szCs w:val="22"/>
        </w:rPr>
      </w:pPr>
      <w:r w:rsidRPr="00685A78">
        <w:rPr>
          <w:rFonts w:asciiTheme="minorHAnsi" w:hAnsiTheme="minorHAnsi" w:cstheme="minorHAnsi"/>
          <w:color w:val="000000"/>
          <w:spacing w:val="-5"/>
          <w:sz w:val="22"/>
          <w:szCs w:val="22"/>
        </w:rPr>
        <w:t>Au terme de son contrat, le salarié a droit, à titre de complément de salaire, à une indemnité destinée à compenser la précarité de sa situation et qui lui sera versée en même temps que son dernier salaire.</w:t>
      </w:r>
    </w:p>
    <w:p w14:paraId="47EC6192"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color w:val="000000"/>
          <w:spacing w:val="-5"/>
          <w:sz w:val="22"/>
          <w:szCs w:val="22"/>
        </w:rPr>
        <w:t xml:space="preserve">Le taux de cette indemnité est fixé à 10 % du montant de la rémunération totale brute perçue par </w:t>
      </w:r>
      <w:r w:rsidRPr="00685A78">
        <w:rPr>
          <w:rFonts w:asciiTheme="minorHAnsi" w:hAnsiTheme="minorHAnsi" w:cstheme="minorHAnsi"/>
          <w:sz w:val="22"/>
          <w:szCs w:val="22"/>
        </w:rPr>
        <w:t>"</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w:t>
      </w:r>
    </w:p>
    <w:p w14:paraId="52680B0F" w14:textId="4DBA0E1F" w:rsidR="007C5D41" w:rsidRPr="00685A78" w:rsidRDefault="007C5D41" w:rsidP="007C5D41">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Cette indemnité ne sera pas versée en cas de rupture du présent contrat pendant la période d’essai, en cas de rupture anticipée par le salarié ou par l’employeur à la suite d’une faute grave. Cette indemnité ne sera également pas due en cas de proposition d’un contrat à durée indéterminée pour un emploi similaire.</w:t>
      </w:r>
    </w:p>
    <w:p w14:paraId="75BCACDA" w14:textId="62400F1E" w:rsidR="004C7AE8" w:rsidRPr="00685A78" w:rsidRDefault="004C7AE8" w:rsidP="007C5D41">
      <w:pPr>
        <w:widowControl w:val="0"/>
        <w:autoSpaceDE w:val="0"/>
        <w:autoSpaceDN w:val="0"/>
        <w:adjustRightInd w:val="0"/>
        <w:jc w:val="both"/>
        <w:rPr>
          <w:rFonts w:asciiTheme="minorHAnsi" w:hAnsiTheme="minorHAnsi" w:cstheme="minorHAnsi"/>
          <w:sz w:val="22"/>
          <w:szCs w:val="22"/>
        </w:rPr>
      </w:pPr>
    </w:p>
    <w:p w14:paraId="1B86AC2D" w14:textId="554ECCCF" w:rsidR="004C7AE8" w:rsidRPr="00685A78" w:rsidRDefault="004C7AE8" w:rsidP="004C7AE8">
      <w:pPr>
        <w:pStyle w:val="Paragraphedeliste"/>
        <w:widowControl w:val="0"/>
        <w:numPr>
          <w:ilvl w:val="0"/>
          <w:numId w:val="4"/>
        </w:numPr>
        <w:autoSpaceDE w:val="0"/>
        <w:autoSpaceDN w:val="0"/>
        <w:adjustRightInd w:val="0"/>
        <w:jc w:val="both"/>
        <w:rPr>
          <w:rFonts w:asciiTheme="minorHAnsi" w:hAnsiTheme="minorHAnsi" w:cstheme="minorHAnsi"/>
          <w:b/>
          <w:bCs/>
          <w:color w:val="0070C0"/>
          <w:sz w:val="22"/>
          <w:szCs w:val="22"/>
        </w:rPr>
      </w:pPr>
      <w:r w:rsidRPr="00685A78">
        <w:rPr>
          <w:rFonts w:asciiTheme="minorHAnsi" w:hAnsiTheme="minorHAnsi" w:cstheme="minorHAnsi"/>
          <w:b/>
          <w:bCs/>
          <w:color w:val="0070C0"/>
          <w:sz w:val="22"/>
          <w:szCs w:val="22"/>
        </w:rPr>
        <w:t>Si le salarié reprend ses études :</w:t>
      </w:r>
    </w:p>
    <w:p w14:paraId="3FF90AEE" w14:textId="77777777" w:rsidR="006F51BD" w:rsidRPr="00685A78" w:rsidRDefault="006F51BD" w:rsidP="006F51BD">
      <w:pPr>
        <w:pStyle w:val="Paragraphedeliste"/>
        <w:widowControl w:val="0"/>
        <w:autoSpaceDE w:val="0"/>
        <w:autoSpaceDN w:val="0"/>
        <w:adjustRightInd w:val="0"/>
        <w:jc w:val="both"/>
        <w:rPr>
          <w:rFonts w:asciiTheme="minorHAnsi" w:hAnsiTheme="minorHAnsi" w:cstheme="minorHAnsi"/>
          <w:b/>
          <w:bCs/>
          <w:color w:val="0070C0"/>
          <w:sz w:val="22"/>
          <w:szCs w:val="22"/>
        </w:rPr>
      </w:pPr>
    </w:p>
    <w:p w14:paraId="735DEC0F" w14:textId="2B0CCA85" w:rsidR="004C7AE8" w:rsidRPr="00685A78" w:rsidRDefault="004C7AE8" w:rsidP="004C7AE8">
      <w:pPr>
        <w:widowControl w:val="0"/>
        <w:autoSpaceDE w:val="0"/>
        <w:autoSpaceDN w:val="0"/>
        <w:adjustRightInd w:val="0"/>
        <w:jc w:val="both"/>
        <w:rPr>
          <w:rFonts w:asciiTheme="minorHAnsi" w:hAnsiTheme="minorHAnsi" w:cstheme="minorHAnsi"/>
          <w:sz w:val="22"/>
          <w:szCs w:val="22"/>
        </w:rPr>
      </w:pPr>
      <w:r w:rsidRPr="00685A78">
        <w:rPr>
          <w:rFonts w:asciiTheme="minorHAnsi" w:hAnsiTheme="minorHAnsi" w:cstheme="minorHAnsi"/>
          <w:sz w:val="22"/>
          <w:szCs w:val="22"/>
        </w:rPr>
        <w:t>Au terme de son contrat, « </w:t>
      </w:r>
      <w:r w:rsidRPr="00685A78">
        <w:rPr>
          <w:rFonts w:asciiTheme="minorHAnsi" w:hAnsiTheme="minorHAnsi" w:cstheme="minorHAnsi"/>
          <w:i/>
          <w:iCs/>
          <w:sz w:val="22"/>
          <w:szCs w:val="22"/>
        </w:rPr>
        <w:t>Nom du salarié</w:t>
      </w:r>
      <w:r w:rsidRPr="00685A78">
        <w:rPr>
          <w:rFonts w:asciiTheme="minorHAnsi" w:hAnsiTheme="minorHAnsi" w:cstheme="minorHAnsi"/>
          <w:sz w:val="22"/>
          <w:szCs w:val="22"/>
        </w:rPr>
        <w:t> » poursuivant ses études, ne bénéficiera pas de l’indemnité de précarité</w:t>
      </w:r>
      <w:r w:rsidRPr="00685A78">
        <w:rPr>
          <w:rStyle w:val="Appelnotedebasdep"/>
          <w:rFonts w:asciiTheme="minorHAnsi" w:hAnsiTheme="minorHAnsi" w:cstheme="minorHAnsi"/>
          <w:sz w:val="22"/>
          <w:szCs w:val="22"/>
        </w:rPr>
        <w:footnoteReference w:id="8"/>
      </w:r>
      <w:r w:rsidRPr="00685A78">
        <w:rPr>
          <w:rFonts w:asciiTheme="minorHAnsi" w:hAnsiTheme="minorHAnsi" w:cstheme="minorHAnsi"/>
          <w:sz w:val="22"/>
          <w:szCs w:val="22"/>
        </w:rPr>
        <w:t>.</w:t>
      </w:r>
    </w:p>
    <w:bookmarkEnd w:id="4"/>
    <w:bookmarkEnd w:id="13"/>
    <w:p w14:paraId="356A5EE8" w14:textId="4CC7BAAE" w:rsidR="004C7AE8" w:rsidRPr="00685A78" w:rsidRDefault="004C7AE8" w:rsidP="004C7AE8">
      <w:pPr>
        <w:widowControl w:val="0"/>
        <w:autoSpaceDE w:val="0"/>
        <w:autoSpaceDN w:val="0"/>
        <w:adjustRightInd w:val="0"/>
        <w:jc w:val="both"/>
        <w:rPr>
          <w:rFonts w:asciiTheme="minorHAnsi" w:hAnsiTheme="minorHAnsi" w:cstheme="minorHAnsi"/>
          <w:sz w:val="22"/>
          <w:szCs w:val="22"/>
        </w:rPr>
      </w:pPr>
    </w:p>
    <w:p w14:paraId="6149CEA8" w14:textId="77777777" w:rsidR="004C7AE8" w:rsidRPr="00685A78" w:rsidRDefault="004C7AE8" w:rsidP="004C7AE8">
      <w:pPr>
        <w:widowControl w:val="0"/>
        <w:autoSpaceDE w:val="0"/>
        <w:autoSpaceDN w:val="0"/>
        <w:adjustRightInd w:val="0"/>
        <w:jc w:val="both"/>
        <w:rPr>
          <w:rFonts w:asciiTheme="minorHAnsi" w:hAnsiTheme="minorHAnsi" w:cstheme="minorHAnsi"/>
          <w:sz w:val="22"/>
          <w:szCs w:val="22"/>
        </w:rPr>
      </w:pPr>
    </w:p>
    <w:p w14:paraId="7C7D234D" w14:textId="77777777" w:rsidR="007C5D41" w:rsidRPr="00685A78" w:rsidRDefault="007C5D41" w:rsidP="007C5D41">
      <w:pPr>
        <w:widowControl w:val="0"/>
        <w:autoSpaceDE w:val="0"/>
        <w:autoSpaceDN w:val="0"/>
        <w:adjustRightInd w:val="0"/>
        <w:jc w:val="both"/>
        <w:rPr>
          <w:rFonts w:asciiTheme="minorHAnsi" w:hAnsiTheme="minorHAnsi" w:cstheme="minorHAnsi"/>
          <w:sz w:val="22"/>
          <w:szCs w:val="22"/>
        </w:rPr>
      </w:pPr>
    </w:p>
    <w:p w14:paraId="616B72B9" w14:textId="68F5A9BF" w:rsidR="007C5D41" w:rsidRPr="00685A78" w:rsidRDefault="007C5D41" w:rsidP="007C5D41">
      <w:pPr>
        <w:widowControl w:val="0"/>
        <w:autoSpaceDE w:val="0"/>
        <w:autoSpaceDN w:val="0"/>
        <w:adjustRightInd w:val="0"/>
        <w:jc w:val="both"/>
        <w:rPr>
          <w:rFonts w:asciiTheme="minorHAnsi" w:hAnsiTheme="minorHAnsi" w:cstheme="minorHAnsi"/>
          <w:b/>
          <w:bCs/>
          <w:sz w:val="22"/>
          <w:szCs w:val="22"/>
        </w:rPr>
      </w:pPr>
      <w:r w:rsidRPr="00685A78">
        <w:rPr>
          <w:rFonts w:asciiTheme="minorHAnsi" w:hAnsiTheme="minorHAnsi" w:cstheme="minorHAnsi"/>
          <w:b/>
          <w:bCs/>
          <w:sz w:val="22"/>
          <w:szCs w:val="22"/>
        </w:rPr>
        <w:t>Fait à</w:t>
      </w:r>
      <w:r w:rsidR="00E1118B" w:rsidRPr="00685A78">
        <w:rPr>
          <w:rFonts w:asciiTheme="minorHAnsi" w:hAnsiTheme="minorHAnsi" w:cstheme="minorHAnsi"/>
          <w:b/>
          <w:bCs/>
          <w:sz w:val="22"/>
          <w:szCs w:val="22"/>
        </w:rPr>
        <w:t xml:space="preserve"> ____(lieu) </w:t>
      </w:r>
      <w:r w:rsidRPr="00685A78">
        <w:rPr>
          <w:rFonts w:asciiTheme="minorHAnsi" w:hAnsiTheme="minorHAnsi" w:cstheme="minorHAnsi"/>
          <w:b/>
          <w:bCs/>
          <w:sz w:val="22"/>
          <w:szCs w:val="22"/>
        </w:rPr>
        <w:t xml:space="preserve">Le </w:t>
      </w:r>
      <w:r w:rsidR="00E1118B" w:rsidRPr="00685A78">
        <w:rPr>
          <w:rFonts w:asciiTheme="minorHAnsi" w:hAnsiTheme="minorHAnsi" w:cstheme="minorHAnsi"/>
          <w:b/>
          <w:bCs/>
          <w:sz w:val="22"/>
          <w:szCs w:val="22"/>
        </w:rPr>
        <w:t xml:space="preserve">____(date), </w:t>
      </w:r>
    </w:p>
    <w:p w14:paraId="721CFE3E" w14:textId="77777777" w:rsidR="007C5D41" w:rsidRPr="00685A78" w:rsidRDefault="007C5D41" w:rsidP="007C5D41">
      <w:pPr>
        <w:widowControl w:val="0"/>
        <w:autoSpaceDE w:val="0"/>
        <w:autoSpaceDN w:val="0"/>
        <w:adjustRightInd w:val="0"/>
        <w:jc w:val="both"/>
        <w:rPr>
          <w:rFonts w:asciiTheme="minorHAnsi" w:hAnsiTheme="minorHAnsi" w:cstheme="minorHAnsi"/>
          <w:b/>
          <w:bCs/>
          <w:sz w:val="22"/>
          <w:szCs w:val="22"/>
        </w:rPr>
      </w:pPr>
    </w:p>
    <w:p w14:paraId="5D5284F6" w14:textId="77777777" w:rsidR="007C5D41" w:rsidRPr="00685A78" w:rsidRDefault="007C5D41" w:rsidP="007C5D41">
      <w:pPr>
        <w:pStyle w:val="Corpsdetexte3"/>
        <w:rPr>
          <w:rFonts w:asciiTheme="minorHAnsi" w:hAnsiTheme="minorHAnsi" w:cstheme="minorHAnsi"/>
          <w:sz w:val="22"/>
          <w:szCs w:val="22"/>
        </w:rPr>
      </w:pPr>
      <w:r w:rsidRPr="00685A78">
        <w:rPr>
          <w:rFonts w:asciiTheme="minorHAnsi" w:hAnsiTheme="minorHAnsi" w:cstheme="minorHAnsi"/>
          <w:sz w:val="22"/>
          <w:szCs w:val="22"/>
        </w:rPr>
        <w:t>En deux exemplaires.</w:t>
      </w:r>
    </w:p>
    <w:p w14:paraId="41C3B5B2" w14:textId="77777777" w:rsidR="007C5D41" w:rsidRPr="00685A78" w:rsidRDefault="007C5D41" w:rsidP="007C5D41">
      <w:pPr>
        <w:widowControl w:val="0"/>
        <w:autoSpaceDE w:val="0"/>
        <w:autoSpaceDN w:val="0"/>
        <w:adjustRightInd w:val="0"/>
        <w:jc w:val="both"/>
        <w:rPr>
          <w:rFonts w:asciiTheme="minorHAnsi" w:hAnsiTheme="minorHAnsi" w:cstheme="minorHAnsi"/>
          <w:b/>
          <w:bCs/>
          <w:sz w:val="22"/>
          <w:szCs w:val="22"/>
        </w:rPr>
      </w:pPr>
    </w:p>
    <w:p w14:paraId="0C1E4FD3" w14:textId="77777777" w:rsidR="007C5D41" w:rsidRPr="00685A78" w:rsidRDefault="007C5D41" w:rsidP="007C5D41">
      <w:pPr>
        <w:widowControl w:val="0"/>
        <w:autoSpaceDE w:val="0"/>
        <w:autoSpaceDN w:val="0"/>
        <w:adjustRightInd w:val="0"/>
        <w:jc w:val="both"/>
        <w:rPr>
          <w:rFonts w:asciiTheme="minorHAnsi" w:hAnsiTheme="minorHAnsi" w:cstheme="minorHAnsi"/>
          <w:b/>
          <w:bCs/>
          <w:sz w:val="22"/>
          <w:szCs w:val="22"/>
        </w:rPr>
      </w:pPr>
      <w:r w:rsidRPr="00685A78">
        <w:rPr>
          <w:rFonts w:asciiTheme="minorHAnsi" w:hAnsiTheme="minorHAnsi" w:cstheme="minorHAnsi"/>
          <w:b/>
          <w:bCs/>
          <w:sz w:val="22"/>
          <w:szCs w:val="22"/>
        </w:rPr>
        <w:t>Signatures précédées de la mention manuscrite « Lu et approuvé ».</w:t>
      </w:r>
    </w:p>
    <w:p w14:paraId="01E9032F" w14:textId="77777777" w:rsidR="007C5D41" w:rsidRPr="00685A78" w:rsidRDefault="007C5D41" w:rsidP="007C5D41">
      <w:pPr>
        <w:widowControl w:val="0"/>
        <w:autoSpaceDE w:val="0"/>
        <w:autoSpaceDN w:val="0"/>
        <w:adjustRightInd w:val="0"/>
        <w:jc w:val="both"/>
        <w:rPr>
          <w:rFonts w:asciiTheme="minorHAnsi" w:hAnsiTheme="minorHAnsi" w:cstheme="minorHAnsi"/>
          <w:b/>
          <w:bCs/>
          <w:sz w:val="22"/>
          <w:szCs w:val="22"/>
        </w:rPr>
      </w:pPr>
    </w:p>
    <w:p w14:paraId="240B2FA2" w14:textId="4B6C64A2" w:rsidR="000E6C61" w:rsidRPr="00685A78" w:rsidRDefault="007C5D41" w:rsidP="00E1118B">
      <w:pPr>
        <w:widowControl w:val="0"/>
        <w:autoSpaceDE w:val="0"/>
        <w:autoSpaceDN w:val="0"/>
        <w:adjustRightInd w:val="0"/>
        <w:jc w:val="both"/>
        <w:rPr>
          <w:rFonts w:asciiTheme="minorHAnsi" w:hAnsiTheme="minorHAnsi" w:cstheme="minorHAnsi"/>
          <w:b/>
          <w:bCs/>
          <w:sz w:val="22"/>
          <w:szCs w:val="22"/>
        </w:rPr>
      </w:pPr>
      <w:r w:rsidRPr="00685A78">
        <w:rPr>
          <w:rFonts w:asciiTheme="minorHAnsi" w:hAnsiTheme="minorHAnsi" w:cstheme="minorHAnsi"/>
          <w:b/>
          <w:bCs/>
          <w:sz w:val="22"/>
          <w:szCs w:val="22"/>
        </w:rPr>
        <w:t>Signature du salarié</w:t>
      </w:r>
      <w:r w:rsidR="00E1118B" w:rsidRPr="00685A78">
        <w:rPr>
          <w:rFonts w:asciiTheme="minorHAnsi" w:hAnsiTheme="minorHAnsi" w:cstheme="minorHAnsi"/>
          <w:b/>
          <w:bCs/>
          <w:sz w:val="22"/>
          <w:szCs w:val="22"/>
        </w:rPr>
        <w:t xml:space="preserve"> </w:t>
      </w:r>
      <w:r w:rsidR="00E1118B" w:rsidRPr="00685A78">
        <w:rPr>
          <w:rFonts w:asciiTheme="minorHAnsi" w:hAnsiTheme="minorHAnsi" w:cstheme="minorHAnsi"/>
          <w:b/>
          <w:bCs/>
          <w:sz w:val="22"/>
          <w:szCs w:val="22"/>
        </w:rPr>
        <w:tab/>
      </w:r>
      <w:r w:rsidR="00E1118B" w:rsidRPr="00685A78">
        <w:rPr>
          <w:rFonts w:asciiTheme="minorHAnsi" w:hAnsiTheme="minorHAnsi" w:cstheme="minorHAnsi"/>
          <w:b/>
          <w:bCs/>
          <w:sz w:val="22"/>
          <w:szCs w:val="22"/>
        </w:rPr>
        <w:tab/>
      </w:r>
      <w:r w:rsidRPr="00685A78">
        <w:rPr>
          <w:rFonts w:asciiTheme="minorHAnsi" w:hAnsiTheme="minorHAnsi" w:cstheme="minorHAnsi"/>
          <w:b/>
          <w:bCs/>
          <w:sz w:val="22"/>
          <w:szCs w:val="22"/>
        </w:rPr>
        <w:t xml:space="preserve">                                             Signature de l'employeur</w:t>
      </w:r>
    </w:p>
    <w:p w14:paraId="185D68C8" w14:textId="52897089" w:rsidR="00B83F9F" w:rsidRPr="00685A78" w:rsidRDefault="00B83F9F" w:rsidP="00E1118B">
      <w:pPr>
        <w:widowControl w:val="0"/>
        <w:autoSpaceDE w:val="0"/>
        <w:autoSpaceDN w:val="0"/>
        <w:adjustRightInd w:val="0"/>
        <w:jc w:val="both"/>
        <w:rPr>
          <w:rFonts w:asciiTheme="minorHAnsi" w:hAnsiTheme="minorHAnsi" w:cstheme="minorHAnsi"/>
          <w:b/>
          <w:bCs/>
          <w:sz w:val="22"/>
          <w:szCs w:val="22"/>
        </w:rPr>
      </w:pPr>
    </w:p>
    <w:p w14:paraId="074E069C" w14:textId="46AD485B" w:rsidR="00B83F9F" w:rsidRPr="00685A78" w:rsidRDefault="00B83F9F" w:rsidP="00E1118B">
      <w:pPr>
        <w:widowControl w:val="0"/>
        <w:autoSpaceDE w:val="0"/>
        <w:autoSpaceDN w:val="0"/>
        <w:adjustRightInd w:val="0"/>
        <w:jc w:val="both"/>
        <w:rPr>
          <w:rFonts w:asciiTheme="minorHAnsi" w:hAnsiTheme="minorHAnsi" w:cstheme="minorHAnsi"/>
          <w:b/>
          <w:bCs/>
          <w:sz w:val="22"/>
          <w:szCs w:val="22"/>
        </w:rPr>
      </w:pPr>
    </w:p>
    <w:p w14:paraId="00BD9D42" w14:textId="7A3FD5F0" w:rsidR="00B83F9F" w:rsidRPr="00685A78" w:rsidRDefault="00B83F9F" w:rsidP="00E1118B">
      <w:pPr>
        <w:widowControl w:val="0"/>
        <w:autoSpaceDE w:val="0"/>
        <w:autoSpaceDN w:val="0"/>
        <w:adjustRightInd w:val="0"/>
        <w:jc w:val="both"/>
        <w:rPr>
          <w:rFonts w:asciiTheme="minorHAnsi" w:hAnsiTheme="minorHAnsi" w:cstheme="minorHAnsi"/>
          <w:b/>
          <w:bCs/>
          <w:sz w:val="22"/>
          <w:szCs w:val="22"/>
        </w:rPr>
      </w:pPr>
      <w:r w:rsidRPr="00685A78">
        <w:rPr>
          <w:rFonts w:asciiTheme="minorHAnsi" w:hAnsiTheme="minorHAnsi" w:cstheme="minorHAnsi"/>
          <w:b/>
          <w:bCs/>
          <w:sz w:val="22"/>
          <w:szCs w:val="22"/>
        </w:rPr>
        <w:t>Signature représentant légal</w:t>
      </w:r>
      <w:r w:rsidRPr="00685A78">
        <w:rPr>
          <w:rStyle w:val="Appelnotedebasdep"/>
          <w:rFonts w:asciiTheme="minorHAnsi" w:hAnsiTheme="minorHAnsi" w:cstheme="minorHAnsi"/>
          <w:b/>
          <w:bCs/>
          <w:sz w:val="22"/>
          <w:szCs w:val="22"/>
        </w:rPr>
        <w:footnoteReference w:id="9"/>
      </w:r>
    </w:p>
    <w:sectPr w:rsidR="00B83F9F" w:rsidRPr="00685A78" w:rsidSect="007C5D41">
      <w:headerReference w:type="default" r:id="rId8"/>
      <w:footerReference w:type="default" r:id="rId9"/>
      <w:pgSz w:w="11909" w:h="16834"/>
      <w:pgMar w:top="1418"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065B3" w14:textId="77777777" w:rsidR="00D14C59" w:rsidRDefault="00D14C59">
      <w:r>
        <w:separator/>
      </w:r>
    </w:p>
  </w:endnote>
  <w:endnote w:type="continuationSeparator" w:id="0">
    <w:p w14:paraId="00968745" w14:textId="77777777" w:rsidR="00D14C59" w:rsidRDefault="00D1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DEBE" w14:textId="75453863" w:rsidR="006B4B4D" w:rsidRDefault="006B4B4D">
    <w:pPr>
      <w:pStyle w:val="Pieddepage"/>
      <w:jc w:val="center"/>
    </w:pPr>
  </w:p>
  <w:p w14:paraId="3D875BAF" w14:textId="7877D765" w:rsidR="00D31317" w:rsidRPr="00685A78" w:rsidRDefault="00D31317" w:rsidP="00BA4BFC">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685A78">
      <w:rPr>
        <w:rFonts w:asciiTheme="minorHAnsi" w:hAnsiTheme="minorHAnsi" w:cstheme="minorHAnsi"/>
        <w:b/>
        <w:bCs/>
        <w:i/>
        <w:iCs/>
        <w:sz w:val="16"/>
        <w:szCs w:val="16"/>
      </w:rPr>
      <w:t>Copyright du Syndicat des Indépendants (S.D.I.)</w:t>
    </w:r>
  </w:p>
  <w:p w14:paraId="0CD51C93" w14:textId="58949A86" w:rsidR="00D31317" w:rsidRPr="00685A78" w:rsidRDefault="00D31317" w:rsidP="00BA4BFC">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b/>
        <w:bCs/>
        <w:i/>
        <w:iCs/>
        <w:sz w:val="16"/>
        <w:szCs w:val="16"/>
      </w:rPr>
    </w:pPr>
    <w:r w:rsidRPr="00685A78">
      <w:rPr>
        <w:rFonts w:asciiTheme="minorHAnsi" w:hAnsiTheme="minorHAnsi" w:cstheme="minorHAnsi"/>
        <w:b/>
        <w:bCs/>
        <w:i/>
        <w:iCs/>
        <w:sz w:val="16"/>
        <w:szCs w:val="16"/>
      </w:rPr>
      <w:t>Documents à l’usage exclusif des adhérents de l’organisation</w:t>
    </w:r>
  </w:p>
  <w:p w14:paraId="66B5D844" w14:textId="77777777" w:rsidR="00D31317" w:rsidRPr="00685A78" w:rsidRDefault="00D31317" w:rsidP="00BA4BFC">
    <w:pPr>
      <w:pBdr>
        <w:top w:val="single" w:sz="4" w:space="1" w:color="auto"/>
        <w:left w:val="single" w:sz="4" w:space="0" w:color="auto"/>
        <w:bottom w:val="single" w:sz="4" w:space="1" w:color="auto"/>
        <w:right w:val="single" w:sz="4" w:space="4" w:color="auto"/>
      </w:pBdr>
      <w:tabs>
        <w:tab w:val="center" w:pos="4536"/>
        <w:tab w:val="right" w:pos="9072"/>
      </w:tabs>
      <w:jc w:val="center"/>
      <w:rPr>
        <w:rFonts w:asciiTheme="minorHAnsi" w:hAnsiTheme="minorHAnsi" w:cstheme="minorHAnsi"/>
        <w:i/>
        <w:iCs/>
        <w:sz w:val="16"/>
        <w:szCs w:val="16"/>
      </w:rPr>
    </w:pPr>
    <w:r w:rsidRPr="00685A78">
      <w:rPr>
        <w:rFonts w:asciiTheme="minorHAnsi" w:hAnsiTheme="minorHAnsi" w:cstheme="minorHAnsi"/>
        <w:b/>
        <w:bCs/>
        <w:i/>
        <w:iCs/>
        <w:sz w:val="16"/>
        <w:szCs w:val="16"/>
      </w:rPr>
      <w:t>Avertissement : Compte tenu des nombreuses situations qui peuvent se rencontrer, les formules proposées ne peuvent être considérées comme prêtes à l’emploi et constituent un simple guide de rédaction</w:t>
    </w:r>
  </w:p>
  <w:p w14:paraId="21A1C7BE" w14:textId="77777777" w:rsidR="007C5D41" w:rsidRDefault="007C5D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4E55" w14:textId="77777777" w:rsidR="00D14C59" w:rsidRDefault="00D14C59">
      <w:r>
        <w:separator/>
      </w:r>
    </w:p>
  </w:footnote>
  <w:footnote w:type="continuationSeparator" w:id="0">
    <w:p w14:paraId="36256E3A" w14:textId="77777777" w:rsidR="00D14C59" w:rsidRDefault="00D14C59">
      <w:r>
        <w:continuationSeparator/>
      </w:r>
    </w:p>
  </w:footnote>
  <w:footnote w:id="1">
    <w:p w14:paraId="6311824B" w14:textId="738A47C6" w:rsidR="00F8171B" w:rsidRPr="00834BF0" w:rsidRDefault="00F8171B">
      <w:pPr>
        <w:pStyle w:val="Notedebasdepage"/>
        <w:rPr>
          <w:rFonts w:asciiTheme="minorHAnsi" w:hAnsiTheme="minorHAnsi" w:cstheme="minorHAnsi"/>
        </w:rPr>
      </w:pPr>
      <w:r w:rsidRPr="00685A78">
        <w:rPr>
          <w:rStyle w:val="Appelnotedebasdep"/>
          <w:rFonts w:asciiTheme="minorHAnsi" w:hAnsiTheme="minorHAnsi" w:cstheme="minorHAnsi"/>
          <w:sz w:val="22"/>
          <w:szCs w:val="22"/>
        </w:rPr>
        <w:footnoteRef/>
      </w:r>
      <w:r w:rsidRPr="00685A78">
        <w:rPr>
          <w:rFonts w:asciiTheme="minorHAnsi" w:hAnsiTheme="minorHAnsi" w:cstheme="minorHAnsi"/>
          <w:sz w:val="22"/>
          <w:szCs w:val="22"/>
        </w:rPr>
        <w:t xml:space="preserve"> </w:t>
      </w:r>
      <w:r w:rsidRPr="00834BF0">
        <w:rPr>
          <w:rFonts w:asciiTheme="minorHAnsi" w:hAnsiTheme="minorHAnsi" w:cstheme="minorHAnsi"/>
        </w:rPr>
        <w:t>Mentionné sur la déclaration préalable (DPAE).</w:t>
      </w:r>
    </w:p>
  </w:footnote>
  <w:footnote w:id="2">
    <w:p w14:paraId="2C2060AA" w14:textId="29659D24" w:rsidR="00FD0EBA" w:rsidRPr="00A5677D" w:rsidRDefault="00FD0EBA">
      <w:pPr>
        <w:pStyle w:val="Notedebasdepage"/>
        <w:rPr>
          <w:rFonts w:asciiTheme="minorHAnsi" w:hAnsiTheme="minorHAnsi" w:cstheme="minorHAnsi"/>
        </w:rPr>
      </w:pPr>
      <w:r w:rsidRPr="00A5677D">
        <w:rPr>
          <w:rStyle w:val="Appelnotedebasdep"/>
          <w:rFonts w:asciiTheme="minorHAnsi" w:hAnsiTheme="minorHAnsi" w:cstheme="minorHAnsi"/>
        </w:rPr>
        <w:footnoteRef/>
      </w:r>
      <w:r w:rsidRPr="00A5677D">
        <w:rPr>
          <w:rFonts w:asciiTheme="minorHAnsi" w:hAnsiTheme="minorHAnsi" w:cstheme="minorHAnsi"/>
        </w:rPr>
        <w:t xml:space="preserve"> Choisir le motif du CDD et supprimer les paragraphes inutiles.</w:t>
      </w:r>
    </w:p>
  </w:footnote>
  <w:footnote w:id="3">
    <w:p w14:paraId="4E2ADBEB" w14:textId="1990DB2F" w:rsidR="00263925" w:rsidRPr="00834BF0" w:rsidRDefault="00263925">
      <w:pPr>
        <w:pStyle w:val="Notedebasdepage"/>
        <w:rPr>
          <w:rFonts w:asciiTheme="minorHAnsi" w:hAnsiTheme="minorHAnsi" w:cstheme="minorHAnsi"/>
        </w:rPr>
      </w:pPr>
      <w:r>
        <w:rPr>
          <w:rStyle w:val="Appelnotedebasdep"/>
        </w:rPr>
        <w:footnoteRef/>
      </w:r>
      <w:r>
        <w:t xml:space="preserve"> </w:t>
      </w:r>
      <w:r w:rsidRPr="00834BF0">
        <w:rPr>
          <w:rFonts w:asciiTheme="minorHAnsi" w:hAnsiTheme="minorHAnsi" w:cstheme="minorHAnsi"/>
        </w:rPr>
        <w:t xml:space="preserve">A choisir si le salarié travaille à temps complet (35h) ou temps partiel. </w:t>
      </w:r>
    </w:p>
  </w:footnote>
  <w:footnote w:id="4">
    <w:p w14:paraId="0A29AECE" w14:textId="38E182C9" w:rsidR="00263925" w:rsidRPr="00834BF0" w:rsidRDefault="00263925">
      <w:pPr>
        <w:pStyle w:val="Notedebasdepage"/>
        <w:rPr>
          <w:rFonts w:ascii="Calibri" w:hAnsi="Calibri" w:cs="Calibri"/>
        </w:rPr>
      </w:pPr>
      <w:r>
        <w:rPr>
          <w:rStyle w:val="Appelnotedebasdep"/>
        </w:rPr>
        <w:footnoteRef/>
      </w:r>
      <w:r>
        <w:t xml:space="preserve"> </w:t>
      </w:r>
      <w:r w:rsidRPr="00834BF0">
        <w:rPr>
          <w:rFonts w:ascii="Calibri" w:hAnsi="Calibri" w:cs="Calibri"/>
        </w:rPr>
        <w:t>Supprimer la mention inutile</w:t>
      </w:r>
    </w:p>
  </w:footnote>
  <w:footnote w:id="5">
    <w:p w14:paraId="0F460A3B" w14:textId="76325FDC" w:rsidR="006B4B4D" w:rsidRDefault="006B4B4D">
      <w:pPr>
        <w:pStyle w:val="Notedebasdepage"/>
      </w:pPr>
      <w:r>
        <w:rPr>
          <w:rStyle w:val="Appelnotedebasdep"/>
        </w:rPr>
        <w:footnoteRef/>
      </w:r>
      <w:r>
        <w:t xml:space="preserve"> </w:t>
      </w:r>
      <w:r w:rsidRPr="0071747E">
        <w:rPr>
          <w:rFonts w:asciiTheme="minorHAnsi" w:hAnsiTheme="minorHAnsi" w:cstheme="minorHAnsi"/>
        </w:rPr>
        <w:t>Supprimer la mention inutile</w:t>
      </w:r>
    </w:p>
  </w:footnote>
  <w:footnote w:id="6">
    <w:p w14:paraId="3E534983" w14:textId="617B0B81" w:rsidR="00253EA3" w:rsidRPr="0071747E" w:rsidRDefault="00253EA3">
      <w:pPr>
        <w:pStyle w:val="Notedebasdepage"/>
        <w:rPr>
          <w:rFonts w:asciiTheme="minorHAnsi" w:hAnsiTheme="minorHAnsi" w:cstheme="minorHAnsi"/>
        </w:rPr>
      </w:pPr>
      <w:r>
        <w:rPr>
          <w:rStyle w:val="Appelnotedebasdep"/>
        </w:rPr>
        <w:footnoteRef/>
      </w:r>
      <w:r>
        <w:t xml:space="preserve"> </w:t>
      </w:r>
      <w:r w:rsidRPr="0071747E">
        <w:rPr>
          <w:rFonts w:asciiTheme="minorHAnsi" w:hAnsiTheme="minorHAnsi" w:cstheme="minorHAnsi"/>
        </w:rPr>
        <w:t>Supprimer la mention inutile</w:t>
      </w:r>
    </w:p>
  </w:footnote>
  <w:footnote w:id="7">
    <w:p w14:paraId="125D95D0" w14:textId="52EBA2CC" w:rsidR="006B4B4D" w:rsidRDefault="006B4B4D">
      <w:pPr>
        <w:pStyle w:val="Notedebasdepage"/>
      </w:pPr>
      <w:r w:rsidRPr="0071747E">
        <w:rPr>
          <w:rStyle w:val="Appelnotedebasdep"/>
          <w:rFonts w:asciiTheme="minorHAnsi" w:hAnsiTheme="minorHAnsi" w:cstheme="minorHAnsi"/>
        </w:rPr>
        <w:footnoteRef/>
      </w:r>
      <w:r w:rsidRPr="0071747E">
        <w:rPr>
          <w:rFonts w:asciiTheme="minorHAnsi" w:hAnsiTheme="minorHAnsi" w:cstheme="minorHAnsi"/>
        </w:rPr>
        <w:t xml:space="preserve"> Dans la majorité des cas, il s’agit du chef d’entreprise sauf si vous avez nommé un DPO (un délégué à la protection des données).</w:t>
      </w:r>
    </w:p>
  </w:footnote>
  <w:footnote w:id="8">
    <w:p w14:paraId="24C20A17" w14:textId="301C8841" w:rsidR="004C7AE8" w:rsidRPr="00685A78" w:rsidRDefault="004C7AE8">
      <w:pPr>
        <w:pStyle w:val="Notedebasdepage"/>
        <w:rPr>
          <w:rFonts w:asciiTheme="minorHAnsi" w:hAnsiTheme="minorHAnsi" w:cstheme="minorHAnsi"/>
        </w:rPr>
      </w:pPr>
      <w:r w:rsidRPr="00685A78">
        <w:rPr>
          <w:rStyle w:val="Appelnotedebasdep"/>
          <w:rFonts w:asciiTheme="minorHAnsi" w:hAnsiTheme="minorHAnsi" w:cstheme="minorHAnsi"/>
        </w:rPr>
        <w:footnoteRef/>
      </w:r>
      <w:r w:rsidRPr="00685A78">
        <w:rPr>
          <w:rFonts w:asciiTheme="minorHAnsi" w:hAnsiTheme="minorHAnsi" w:cstheme="minorHAnsi"/>
        </w:rPr>
        <w:t xml:space="preserve"> Le cas échéant, supprimer le paragraphe précédent</w:t>
      </w:r>
    </w:p>
  </w:footnote>
  <w:footnote w:id="9">
    <w:p w14:paraId="7DFF5311" w14:textId="0C35017A" w:rsidR="00B83F9F" w:rsidRDefault="00B83F9F">
      <w:pPr>
        <w:pStyle w:val="Notedebasdepage"/>
      </w:pPr>
      <w:r w:rsidRPr="00685A78">
        <w:rPr>
          <w:rStyle w:val="Appelnotedebasdep"/>
          <w:rFonts w:asciiTheme="minorHAnsi" w:hAnsiTheme="minorHAnsi" w:cstheme="minorHAnsi"/>
        </w:rPr>
        <w:footnoteRef/>
      </w:r>
      <w:r w:rsidRPr="00685A78">
        <w:rPr>
          <w:rFonts w:asciiTheme="minorHAnsi" w:hAnsiTheme="minorHAnsi" w:cstheme="minorHAnsi"/>
        </w:rPr>
        <w:t xml:space="preserve"> Si mineur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864787"/>
      <w:docPartObj>
        <w:docPartGallery w:val="Page Numbers (Top of Page)"/>
        <w:docPartUnique/>
      </w:docPartObj>
    </w:sdtPr>
    <w:sdtContent>
      <w:p w14:paraId="4434DBB4" w14:textId="630E472B" w:rsidR="00D31317" w:rsidRDefault="00BA4BFC">
        <w:pPr>
          <w:pStyle w:val="En-tte"/>
          <w:jc w:val="right"/>
        </w:pPr>
        <w:r w:rsidRPr="00BA4BFC">
          <w:rPr>
            <w:noProof/>
          </w:rPr>
          <w:drawing>
            <wp:anchor distT="0" distB="0" distL="114300" distR="114300" simplePos="0" relativeHeight="251659264" behindDoc="0" locked="0" layoutInCell="1" allowOverlap="1" wp14:anchorId="35CD1975" wp14:editId="654CF5C5">
              <wp:simplePos x="0" y="0"/>
              <wp:positionH relativeFrom="margin">
                <wp:align>left</wp:align>
              </wp:positionH>
              <wp:positionV relativeFrom="paragraph">
                <wp:posOffset>-304800</wp:posOffset>
              </wp:positionV>
              <wp:extent cx="771525" cy="771525"/>
              <wp:effectExtent l="0" t="0" r="9525" b="0"/>
              <wp:wrapNone/>
              <wp:docPr id="14" name="Image 1" descr="logo S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SD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pic:spPr>
                  </pic:pic>
                </a:graphicData>
              </a:graphic>
              <wp14:sizeRelH relativeFrom="page">
                <wp14:pctWidth>0</wp14:pctWidth>
              </wp14:sizeRelH>
              <wp14:sizeRelV relativeFrom="page">
                <wp14:pctHeight>0</wp14:pctHeight>
              </wp14:sizeRelV>
            </wp:anchor>
          </w:drawing>
        </w:r>
        <w:r w:rsidR="00D31317">
          <w:fldChar w:fldCharType="begin"/>
        </w:r>
        <w:r w:rsidR="00D31317">
          <w:instrText>PAGE   \* MERGEFORMAT</w:instrText>
        </w:r>
        <w:r w:rsidR="00D31317">
          <w:fldChar w:fldCharType="separate"/>
        </w:r>
        <w:r w:rsidR="00D31317">
          <w:t>2</w:t>
        </w:r>
        <w:r w:rsidR="00D31317">
          <w:fldChar w:fldCharType="end"/>
        </w:r>
      </w:p>
    </w:sdtContent>
  </w:sdt>
  <w:p w14:paraId="22A2BFB1" w14:textId="77777777" w:rsidR="00D31317" w:rsidRDefault="00D313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87B"/>
    <w:multiLevelType w:val="hybridMultilevel"/>
    <w:tmpl w:val="836AFC04"/>
    <w:lvl w:ilvl="0" w:tplc="E5A22142">
      <w:start w:val="1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05119F"/>
    <w:multiLevelType w:val="hybridMultilevel"/>
    <w:tmpl w:val="A12C7F38"/>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2704DD"/>
    <w:multiLevelType w:val="hybridMultilevel"/>
    <w:tmpl w:val="0BD411D4"/>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02701E"/>
    <w:multiLevelType w:val="hybridMultilevel"/>
    <w:tmpl w:val="379CB2D8"/>
    <w:lvl w:ilvl="0" w:tplc="24E0F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4E15AA2"/>
    <w:multiLevelType w:val="hybridMultilevel"/>
    <w:tmpl w:val="697E631C"/>
    <w:lvl w:ilvl="0" w:tplc="24E0FC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E23E63"/>
    <w:multiLevelType w:val="hybridMultilevel"/>
    <w:tmpl w:val="D8DE4508"/>
    <w:lvl w:ilvl="0" w:tplc="B6DA48DE">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82595725">
    <w:abstractNumId w:val="5"/>
  </w:num>
  <w:num w:numId="2" w16cid:durableId="39283560">
    <w:abstractNumId w:val="0"/>
  </w:num>
  <w:num w:numId="3" w16cid:durableId="1494181916">
    <w:abstractNumId w:val="1"/>
  </w:num>
  <w:num w:numId="4" w16cid:durableId="1875657630">
    <w:abstractNumId w:val="3"/>
  </w:num>
  <w:num w:numId="5" w16cid:durableId="1368603814">
    <w:abstractNumId w:val="4"/>
  </w:num>
  <w:num w:numId="6" w16cid:durableId="809051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41"/>
    <w:rsid w:val="0000042E"/>
    <w:rsid w:val="000004AB"/>
    <w:rsid w:val="000004EC"/>
    <w:rsid w:val="000009A9"/>
    <w:rsid w:val="00000C45"/>
    <w:rsid w:val="00000DF8"/>
    <w:rsid w:val="0000130A"/>
    <w:rsid w:val="000013A7"/>
    <w:rsid w:val="00001750"/>
    <w:rsid w:val="00001938"/>
    <w:rsid w:val="00001C91"/>
    <w:rsid w:val="0000203F"/>
    <w:rsid w:val="000022CE"/>
    <w:rsid w:val="0000284F"/>
    <w:rsid w:val="00002DBE"/>
    <w:rsid w:val="00002EE0"/>
    <w:rsid w:val="000032F9"/>
    <w:rsid w:val="000043F9"/>
    <w:rsid w:val="00004547"/>
    <w:rsid w:val="0000473C"/>
    <w:rsid w:val="00005218"/>
    <w:rsid w:val="00005396"/>
    <w:rsid w:val="00005748"/>
    <w:rsid w:val="000059DB"/>
    <w:rsid w:val="00005A6B"/>
    <w:rsid w:val="000060C7"/>
    <w:rsid w:val="0000633C"/>
    <w:rsid w:val="000068F7"/>
    <w:rsid w:val="000069E0"/>
    <w:rsid w:val="000070B1"/>
    <w:rsid w:val="0000738F"/>
    <w:rsid w:val="00007446"/>
    <w:rsid w:val="000100DB"/>
    <w:rsid w:val="000108C4"/>
    <w:rsid w:val="00010BB0"/>
    <w:rsid w:val="00010D32"/>
    <w:rsid w:val="00010E12"/>
    <w:rsid w:val="00010F87"/>
    <w:rsid w:val="000112C8"/>
    <w:rsid w:val="0001151D"/>
    <w:rsid w:val="00011701"/>
    <w:rsid w:val="000119C6"/>
    <w:rsid w:val="000119EB"/>
    <w:rsid w:val="00011A45"/>
    <w:rsid w:val="00011B8B"/>
    <w:rsid w:val="00011BD3"/>
    <w:rsid w:val="00011C9A"/>
    <w:rsid w:val="000128C3"/>
    <w:rsid w:val="00012E3C"/>
    <w:rsid w:val="00013D1C"/>
    <w:rsid w:val="000146F0"/>
    <w:rsid w:val="0001484C"/>
    <w:rsid w:val="000153F9"/>
    <w:rsid w:val="00015621"/>
    <w:rsid w:val="0001573A"/>
    <w:rsid w:val="00015B95"/>
    <w:rsid w:val="00015DE6"/>
    <w:rsid w:val="00016121"/>
    <w:rsid w:val="000168C0"/>
    <w:rsid w:val="00016A45"/>
    <w:rsid w:val="00016FF8"/>
    <w:rsid w:val="0001784F"/>
    <w:rsid w:val="00017A8A"/>
    <w:rsid w:val="00017CF2"/>
    <w:rsid w:val="00017F7A"/>
    <w:rsid w:val="00020081"/>
    <w:rsid w:val="00020122"/>
    <w:rsid w:val="000204CE"/>
    <w:rsid w:val="00020AF8"/>
    <w:rsid w:val="00020C85"/>
    <w:rsid w:val="0002103F"/>
    <w:rsid w:val="000213CD"/>
    <w:rsid w:val="000215A4"/>
    <w:rsid w:val="000216E9"/>
    <w:rsid w:val="00021781"/>
    <w:rsid w:val="000219FF"/>
    <w:rsid w:val="00021B37"/>
    <w:rsid w:val="00021DE1"/>
    <w:rsid w:val="0002274B"/>
    <w:rsid w:val="0002298D"/>
    <w:rsid w:val="000230BA"/>
    <w:rsid w:val="000230C6"/>
    <w:rsid w:val="0002334A"/>
    <w:rsid w:val="00023387"/>
    <w:rsid w:val="000237AE"/>
    <w:rsid w:val="00023B41"/>
    <w:rsid w:val="00023CF5"/>
    <w:rsid w:val="00024483"/>
    <w:rsid w:val="000247FF"/>
    <w:rsid w:val="00024CE6"/>
    <w:rsid w:val="00024DD8"/>
    <w:rsid w:val="0002535A"/>
    <w:rsid w:val="00025A44"/>
    <w:rsid w:val="00025D3E"/>
    <w:rsid w:val="00025DFE"/>
    <w:rsid w:val="000269AD"/>
    <w:rsid w:val="00026C3F"/>
    <w:rsid w:val="00026D39"/>
    <w:rsid w:val="00026E81"/>
    <w:rsid w:val="00027020"/>
    <w:rsid w:val="00027588"/>
    <w:rsid w:val="0002779F"/>
    <w:rsid w:val="00027CF9"/>
    <w:rsid w:val="000301FC"/>
    <w:rsid w:val="000303D8"/>
    <w:rsid w:val="000306F3"/>
    <w:rsid w:val="00030791"/>
    <w:rsid w:val="00030A9E"/>
    <w:rsid w:val="00030DC1"/>
    <w:rsid w:val="00030E41"/>
    <w:rsid w:val="000317AE"/>
    <w:rsid w:val="000318D4"/>
    <w:rsid w:val="00031E20"/>
    <w:rsid w:val="00032305"/>
    <w:rsid w:val="00032A67"/>
    <w:rsid w:val="00032C12"/>
    <w:rsid w:val="00032D97"/>
    <w:rsid w:val="000330AA"/>
    <w:rsid w:val="000336C2"/>
    <w:rsid w:val="00033F93"/>
    <w:rsid w:val="00034370"/>
    <w:rsid w:val="00034BCD"/>
    <w:rsid w:val="00034C96"/>
    <w:rsid w:val="00034CFB"/>
    <w:rsid w:val="00034E42"/>
    <w:rsid w:val="00034FE1"/>
    <w:rsid w:val="00035681"/>
    <w:rsid w:val="00035833"/>
    <w:rsid w:val="00035925"/>
    <w:rsid w:val="00035B79"/>
    <w:rsid w:val="00035DE9"/>
    <w:rsid w:val="000362B4"/>
    <w:rsid w:val="000363E1"/>
    <w:rsid w:val="000376CB"/>
    <w:rsid w:val="0003799E"/>
    <w:rsid w:val="00040DB8"/>
    <w:rsid w:val="00040F35"/>
    <w:rsid w:val="0004116A"/>
    <w:rsid w:val="000414C9"/>
    <w:rsid w:val="0004161D"/>
    <w:rsid w:val="0004186F"/>
    <w:rsid w:val="00041B90"/>
    <w:rsid w:val="000426F9"/>
    <w:rsid w:val="0004274B"/>
    <w:rsid w:val="000429D0"/>
    <w:rsid w:val="00042A9B"/>
    <w:rsid w:val="00042B2B"/>
    <w:rsid w:val="00042D00"/>
    <w:rsid w:val="00042E4C"/>
    <w:rsid w:val="00042EC4"/>
    <w:rsid w:val="0004317F"/>
    <w:rsid w:val="000431B4"/>
    <w:rsid w:val="00044114"/>
    <w:rsid w:val="000441B6"/>
    <w:rsid w:val="000448C8"/>
    <w:rsid w:val="00044917"/>
    <w:rsid w:val="00044A63"/>
    <w:rsid w:val="00044E58"/>
    <w:rsid w:val="0004500D"/>
    <w:rsid w:val="000452A4"/>
    <w:rsid w:val="00045863"/>
    <w:rsid w:val="00045CBD"/>
    <w:rsid w:val="00046076"/>
    <w:rsid w:val="000468B9"/>
    <w:rsid w:val="00046ADA"/>
    <w:rsid w:val="00046C04"/>
    <w:rsid w:val="0004738A"/>
    <w:rsid w:val="00047BD7"/>
    <w:rsid w:val="00050420"/>
    <w:rsid w:val="00050785"/>
    <w:rsid w:val="0005087A"/>
    <w:rsid w:val="00050AB1"/>
    <w:rsid w:val="00051381"/>
    <w:rsid w:val="00051526"/>
    <w:rsid w:val="000515AE"/>
    <w:rsid w:val="000519BF"/>
    <w:rsid w:val="00051E66"/>
    <w:rsid w:val="000521F9"/>
    <w:rsid w:val="00052494"/>
    <w:rsid w:val="0005255D"/>
    <w:rsid w:val="00053346"/>
    <w:rsid w:val="00053B2A"/>
    <w:rsid w:val="00054135"/>
    <w:rsid w:val="00054598"/>
    <w:rsid w:val="0005464E"/>
    <w:rsid w:val="000547CF"/>
    <w:rsid w:val="00054A31"/>
    <w:rsid w:val="00054B44"/>
    <w:rsid w:val="00054D33"/>
    <w:rsid w:val="00054D35"/>
    <w:rsid w:val="00054F24"/>
    <w:rsid w:val="000550BD"/>
    <w:rsid w:val="000553CE"/>
    <w:rsid w:val="000555DA"/>
    <w:rsid w:val="0005571C"/>
    <w:rsid w:val="0005603A"/>
    <w:rsid w:val="0005645F"/>
    <w:rsid w:val="000565DF"/>
    <w:rsid w:val="00056F2A"/>
    <w:rsid w:val="00057257"/>
    <w:rsid w:val="000573F6"/>
    <w:rsid w:val="00057E4C"/>
    <w:rsid w:val="00057F81"/>
    <w:rsid w:val="0006035F"/>
    <w:rsid w:val="00060413"/>
    <w:rsid w:val="00060568"/>
    <w:rsid w:val="00060914"/>
    <w:rsid w:val="00061803"/>
    <w:rsid w:val="0006221F"/>
    <w:rsid w:val="00062F29"/>
    <w:rsid w:val="00062FC8"/>
    <w:rsid w:val="00062FCF"/>
    <w:rsid w:val="00063103"/>
    <w:rsid w:val="000631D0"/>
    <w:rsid w:val="000637C6"/>
    <w:rsid w:val="00063A0D"/>
    <w:rsid w:val="00063D89"/>
    <w:rsid w:val="0006401D"/>
    <w:rsid w:val="00064300"/>
    <w:rsid w:val="00064D02"/>
    <w:rsid w:val="000654ED"/>
    <w:rsid w:val="00065A7C"/>
    <w:rsid w:val="00066473"/>
    <w:rsid w:val="00066642"/>
    <w:rsid w:val="000666D5"/>
    <w:rsid w:val="00066CD5"/>
    <w:rsid w:val="000673A6"/>
    <w:rsid w:val="00067A66"/>
    <w:rsid w:val="00067B53"/>
    <w:rsid w:val="00067BB9"/>
    <w:rsid w:val="00070754"/>
    <w:rsid w:val="00070A74"/>
    <w:rsid w:val="0007161C"/>
    <w:rsid w:val="00071D65"/>
    <w:rsid w:val="00071DEA"/>
    <w:rsid w:val="000721C9"/>
    <w:rsid w:val="000722BA"/>
    <w:rsid w:val="000725BB"/>
    <w:rsid w:val="000725E1"/>
    <w:rsid w:val="000726E7"/>
    <w:rsid w:val="000730F9"/>
    <w:rsid w:val="000735BD"/>
    <w:rsid w:val="00073683"/>
    <w:rsid w:val="00073792"/>
    <w:rsid w:val="00074016"/>
    <w:rsid w:val="0007450A"/>
    <w:rsid w:val="0007483D"/>
    <w:rsid w:val="000752BB"/>
    <w:rsid w:val="0007535C"/>
    <w:rsid w:val="0007544B"/>
    <w:rsid w:val="000755AD"/>
    <w:rsid w:val="00075615"/>
    <w:rsid w:val="00075733"/>
    <w:rsid w:val="00076AEE"/>
    <w:rsid w:val="00076EB1"/>
    <w:rsid w:val="000777C3"/>
    <w:rsid w:val="00081CEF"/>
    <w:rsid w:val="00081D60"/>
    <w:rsid w:val="00081FA8"/>
    <w:rsid w:val="0008203C"/>
    <w:rsid w:val="000823D5"/>
    <w:rsid w:val="0008245C"/>
    <w:rsid w:val="00082571"/>
    <w:rsid w:val="00082B5B"/>
    <w:rsid w:val="000837E7"/>
    <w:rsid w:val="00084165"/>
    <w:rsid w:val="00084543"/>
    <w:rsid w:val="000846E5"/>
    <w:rsid w:val="00084767"/>
    <w:rsid w:val="000855F1"/>
    <w:rsid w:val="00085AAD"/>
    <w:rsid w:val="00085CD1"/>
    <w:rsid w:val="000861F8"/>
    <w:rsid w:val="00086740"/>
    <w:rsid w:val="00086841"/>
    <w:rsid w:val="00086F50"/>
    <w:rsid w:val="00087042"/>
    <w:rsid w:val="00087452"/>
    <w:rsid w:val="00087569"/>
    <w:rsid w:val="00087E1F"/>
    <w:rsid w:val="000900FE"/>
    <w:rsid w:val="00090780"/>
    <w:rsid w:val="000913D1"/>
    <w:rsid w:val="000917B7"/>
    <w:rsid w:val="0009180C"/>
    <w:rsid w:val="00091866"/>
    <w:rsid w:val="00091BF3"/>
    <w:rsid w:val="00091F0C"/>
    <w:rsid w:val="000925EE"/>
    <w:rsid w:val="00092864"/>
    <w:rsid w:val="00092A95"/>
    <w:rsid w:val="00092D0C"/>
    <w:rsid w:val="000934C9"/>
    <w:rsid w:val="00093F30"/>
    <w:rsid w:val="000949A4"/>
    <w:rsid w:val="00095387"/>
    <w:rsid w:val="0009548A"/>
    <w:rsid w:val="000955B3"/>
    <w:rsid w:val="00095C96"/>
    <w:rsid w:val="00095F19"/>
    <w:rsid w:val="00096473"/>
    <w:rsid w:val="0009659F"/>
    <w:rsid w:val="00096E40"/>
    <w:rsid w:val="00096E99"/>
    <w:rsid w:val="00097541"/>
    <w:rsid w:val="0009756E"/>
    <w:rsid w:val="00097E54"/>
    <w:rsid w:val="00097EFD"/>
    <w:rsid w:val="000A099C"/>
    <w:rsid w:val="000A0F3F"/>
    <w:rsid w:val="000A14B3"/>
    <w:rsid w:val="000A1788"/>
    <w:rsid w:val="000A1808"/>
    <w:rsid w:val="000A18C9"/>
    <w:rsid w:val="000A1C7E"/>
    <w:rsid w:val="000A21ED"/>
    <w:rsid w:val="000A24AE"/>
    <w:rsid w:val="000A2650"/>
    <w:rsid w:val="000A284B"/>
    <w:rsid w:val="000A2F85"/>
    <w:rsid w:val="000A360D"/>
    <w:rsid w:val="000A391E"/>
    <w:rsid w:val="000A3F0E"/>
    <w:rsid w:val="000A41A9"/>
    <w:rsid w:val="000A4235"/>
    <w:rsid w:val="000A47EB"/>
    <w:rsid w:val="000A497A"/>
    <w:rsid w:val="000A4AE1"/>
    <w:rsid w:val="000A4DAC"/>
    <w:rsid w:val="000A4DC7"/>
    <w:rsid w:val="000A4E61"/>
    <w:rsid w:val="000A4EF6"/>
    <w:rsid w:val="000A4F16"/>
    <w:rsid w:val="000A4F4B"/>
    <w:rsid w:val="000A605C"/>
    <w:rsid w:val="000A62BE"/>
    <w:rsid w:val="000A68CE"/>
    <w:rsid w:val="000A69C4"/>
    <w:rsid w:val="000A6BCD"/>
    <w:rsid w:val="000A6C11"/>
    <w:rsid w:val="000A6DA2"/>
    <w:rsid w:val="000A6F5E"/>
    <w:rsid w:val="000A73CD"/>
    <w:rsid w:val="000A7D5F"/>
    <w:rsid w:val="000B09D9"/>
    <w:rsid w:val="000B0B8D"/>
    <w:rsid w:val="000B0FC7"/>
    <w:rsid w:val="000B14ED"/>
    <w:rsid w:val="000B1A7F"/>
    <w:rsid w:val="000B1FD0"/>
    <w:rsid w:val="000B2439"/>
    <w:rsid w:val="000B31B5"/>
    <w:rsid w:val="000B3D79"/>
    <w:rsid w:val="000B3DFD"/>
    <w:rsid w:val="000B454A"/>
    <w:rsid w:val="000B4570"/>
    <w:rsid w:val="000B46AC"/>
    <w:rsid w:val="000B4CAB"/>
    <w:rsid w:val="000B4CE8"/>
    <w:rsid w:val="000B50B0"/>
    <w:rsid w:val="000B59C9"/>
    <w:rsid w:val="000B5AE0"/>
    <w:rsid w:val="000B5B28"/>
    <w:rsid w:val="000B6277"/>
    <w:rsid w:val="000B69DF"/>
    <w:rsid w:val="000B69F2"/>
    <w:rsid w:val="000B6CDC"/>
    <w:rsid w:val="000B71A1"/>
    <w:rsid w:val="000B74D8"/>
    <w:rsid w:val="000B7755"/>
    <w:rsid w:val="000B7833"/>
    <w:rsid w:val="000B7966"/>
    <w:rsid w:val="000B799A"/>
    <w:rsid w:val="000B7B8B"/>
    <w:rsid w:val="000B7D18"/>
    <w:rsid w:val="000C02DA"/>
    <w:rsid w:val="000C057E"/>
    <w:rsid w:val="000C059E"/>
    <w:rsid w:val="000C0A91"/>
    <w:rsid w:val="000C0CC5"/>
    <w:rsid w:val="000C0FCD"/>
    <w:rsid w:val="000C157B"/>
    <w:rsid w:val="000C189E"/>
    <w:rsid w:val="000C1BEE"/>
    <w:rsid w:val="000C21B6"/>
    <w:rsid w:val="000C2BFD"/>
    <w:rsid w:val="000C2FF4"/>
    <w:rsid w:val="000C3EBC"/>
    <w:rsid w:val="000C412A"/>
    <w:rsid w:val="000C4155"/>
    <w:rsid w:val="000C469F"/>
    <w:rsid w:val="000C4D78"/>
    <w:rsid w:val="000C4F88"/>
    <w:rsid w:val="000C5559"/>
    <w:rsid w:val="000C5684"/>
    <w:rsid w:val="000C5858"/>
    <w:rsid w:val="000C59DF"/>
    <w:rsid w:val="000C5C45"/>
    <w:rsid w:val="000C5E15"/>
    <w:rsid w:val="000C6183"/>
    <w:rsid w:val="000C6486"/>
    <w:rsid w:val="000C64E1"/>
    <w:rsid w:val="000C6658"/>
    <w:rsid w:val="000C680D"/>
    <w:rsid w:val="000C68BC"/>
    <w:rsid w:val="000C6A42"/>
    <w:rsid w:val="000C72BF"/>
    <w:rsid w:val="000C7DC7"/>
    <w:rsid w:val="000C7F9D"/>
    <w:rsid w:val="000D0679"/>
    <w:rsid w:val="000D06DA"/>
    <w:rsid w:val="000D0947"/>
    <w:rsid w:val="000D0A31"/>
    <w:rsid w:val="000D0B0F"/>
    <w:rsid w:val="000D1AD1"/>
    <w:rsid w:val="000D1C4C"/>
    <w:rsid w:val="000D1CBE"/>
    <w:rsid w:val="000D2054"/>
    <w:rsid w:val="000D2265"/>
    <w:rsid w:val="000D2268"/>
    <w:rsid w:val="000D24F1"/>
    <w:rsid w:val="000D26E6"/>
    <w:rsid w:val="000D2B19"/>
    <w:rsid w:val="000D30B6"/>
    <w:rsid w:val="000D3374"/>
    <w:rsid w:val="000D3C4D"/>
    <w:rsid w:val="000D3D14"/>
    <w:rsid w:val="000D4082"/>
    <w:rsid w:val="000D4745"/>
    <w:rsid w:val="000D4A18"/>
    <w:rsid w:val="000D5236"/>
    <w:rsid w:val="000D554D"/>
    <w:rsid w:val="000D58BE"/>
    <w:rsid w:val="000D5C12"/>
    <w:rsid w:val="000D5EBD"/>
    <w:rsid w:val="000D62D7"/>
    <w:rsid w:val="000D699C"/>
    <w:rsid w:val="000D6C25"/>
    <w:rsid w:val="000D75AA"/>
    <w:rsid w:val="000E02FF"/>
    <w:rsid w:val="000E0580"/>
    <w:rsid w:val="000E0695"/>
    <w:rsid w:val="000E0738"/>
    <w:rsid w:val="000E0844"/>
    <w:rsid w:val="000E08B0"/>
    <w:rsid w:val="000E09BD"/>
    <w:rsid w:val="000E0D6F"/>
    <w:rsid w:val="000E10A9"/>
    <w:rsid w:val="000E142E"/>
    <w:rsid w:val="000E1786"/>
    <w:rsid w:val="000E192D"/>
    <w:rsid w:val="000E1DB4"/>
    <w:rsid w:val="000E1F36"/>
    <w:rsid w:val="000E206E"/>
    <w:rsid w:val="000E2131"/>
    <w:rsid w:val="000E2583"/>
    <w:rsid w:val="000E26B0"/>
    <w:rsid w:val="000E2AE4"/>
    <w:rsid w:val="000E3538"/>
    <w:rsid w:val="000E362E"/>
    <w:rsid w:val="000E4616"/>
    <w:rsid w:val="000E46C2"/>
    <w:rsid w:val="000E477C"/>
    <w:rsid w:val="000E478A"/>
    <w:rsid w:val="000E493F"/>
    <w:rsid w:val="000E50DC"/>
    <w:rsid w:val="000E5143"/>
    <w:rsid w:val="000E526E"/>
    <w:rsid w:val="000E53E1"/>
    <w:rsid w:val="000E5DD3"/>
    <w:rsid w:val="000E5F86"/>
    <w:rsid w:val="000E610A"/>
    <w:rsid w:val="000E6422"/>
    <w:rsid w:val="000E65C2"/>
    <w:rsid w:val="000E676A"/>
    <w:rsid w:val="000E6C61"/>
    <w:rsid w:val="000E6DF9"/>
    <w:rsid w:val="000E6E36"/>
    <w:rsid w:val="000E6F7C"/>
    <w:rsid w:val="000E6FCF"/>
    <w:rsid w:val="000E743D"/>
    <w:rsid w:val="000E74AF"/>
    <w:rsid w:val="000E7962"/>
    <w:rsid w:val="000E7B16"/>
    <w:rsid w:val="000E7D53"/>
    <w:rsid w:val="000F002E"/>
    <w:rsid w:val="000F00D6"/>
    <w:rsid w:val="000F0271"/>
    <w:rsid w:val="000F1449"/>
    <w:rsid w:val="000F18DD"/>
    <w:rsid w:val="000F1A3B"/>
    <w:rsid w:val="000F20C5"/>
    <w:rsid w:val="000F20CA"/>
    <w:rsid w:val="000F20D3"/>
    <w:rsid w:val="000F20F0"/>
    <w:rsid w:val="000F225F"/>
    <w:rsid w:val="000F256C"/>
    <w:rsid w:val="000F25D1"/>
    <w:rsid w:val="000F3342"/>
    <w:rsid w:val="000F3681"/>
    <w:rsid w:val="000F3B49"/>
    <w:rsid w:val="000F3ED6"/>
    <w:rsid w:val="000F4078"/>
    <w:rsid w:val="000F4614"/>
    <w:rsid w:val="000F4663"/>
    <w:rsid w:val="000F5140"/>
    <w:rsid w:val="000F558F"/>
    <w:rsid w:val="000F560E"/>
    <w:rsid w:val="000F5889"/>
    <w:rsid w:val="000F5D59"/>
    <w:rsid w:val="000F64C7"/>
    <w:rsid w:val="000F68D3"/>
    <w:rsid w:val="000F6A43"/>
    <w:rsid w:val="000F700C"/>
    <w:rsid w:val="000F75D7"/>
    <w:rsid w:val="000F7A8A"/>
    <w:rsid w:val="000F7C80"/>
    <w:rsid w:val="00100034"/>
    <w:rsid w:val="001003DB"/>
    <w:rsid w:val="00100990"/>
    <w:rsid w:val="00100B7C"/>
    <w:rsid w:val="00100E74"/>
    <w:rsid w:val="001010C9"/>
    <w:rsid w:val="001018A2"/>
    <w:rsid w:val="001019F8"/>
    <w:rsid w:val="00101E31"/>
    <w:rsid w:val="00101E4D"/>
    <w:rsid w:val="00102C71"/>
    <w:rsid w:val="00102CDA"/>
    <w:rsid w:val="00102EDC"/>
    <w:rsid w:val="00103160"/>
    <w:rsid w:val="001034DB"/>
    <w:rsid w:val="001035E7"/>
    <w:rsid w:val="001036A5"/>
    <w:rsid w:val="00103AFC"/>
    <w:rsid w:val="00103EB4"/>
    <w:rsid w:val="001042C2"/>
    <w:rsid w:val="001044CC"/>
    <w:rsid w:val="001044DE"/>
    <w:rsid w:val="001048DD"/>
    <w:rsid w:val="00104B34"/>
    <w:rsid w:val="001050F7"/>
    <w:rsid w:val="00105133"/>
    <w:rsid w:val="00105147"/>
    <w:rsid w:val="00105288"/>
    <w:rsid w:val="00105EB1"/>
    <w:rsid w:val="00105FAC"/>
    <w:rsid w:val="00106E6C"/>
    <w:rsid w:val="001075CD"/>
    <w:rsid w:val="00107621"/>
    <w:rsid w:val="001100CB"/>
    <w:rsid w:val="00110114"/>
    <w:rsid w:val="00110300"/>
    <w:rsid w:val="0011065E"/>
    <w:rsid w:val="001109CD"/>
    <w:rsid w:val="00110B34"/>
    <w:rsid w:val="00111A8F"/>
    <w:rsid w:val="00112533"/>
    <w:rsid w:val="00112872"/>
    <w:rsid w:val="00112B5E"/>
    <w:rsid w:val="001140F6"/>
    <w:rsid w:val="00114AAE"/>
    <w:rsid w:val="00114E1B"/>
    <w:rsid w:val="00114F69"/>
    <w:rsid w:val="001150B7"/>
    <w:rsid w:val="00115406"/>
    <w:rsid w:val="00115A75"/>
    <w:rsid w:val="00115AAD"/>
    <w:rsid w:val="00116B33"/>
    <w:rsid w:val="00116B89"/>
    <w:rsid w:val="00116C45"/>
    <w:rsid w:val="00116F71"/>
    <w:rsid w:val="001171C0"/>
    <w:rsid w:val="0011724A"/>
    <w:rsid w:val="00117751"/>
    <w:rsid w:val="00117B1B"/>
    <w:rsid w:val="00117B52"/>
    <w:rsid w:val="00117D9A"/>
    <w:rsid w:val="00117E7F"/>
    <w:rsid w:val="001201FA"/>
    <w:rsid w:val="001202BD"/>
    <w:rsid w:val="00120610"/>
    <w:rsid w:val="00120817"/>
    <w:rsid w:val="00120C0C"/>
    <w:rsid w:val="00120D1D"/>
    <w:rsid w:val="001211F7"/>
    <w:rsid w:val="001213CD"/>
    <w:rsid w:val="001216BF"/>
    <w:rsid w:val="00121753"/>
    <w:rsid w:val="00121B91"/>
    <w:rsid w:val="00121FE9"/>
    <w:rsid w:val="00122342"/>
    <w:rsid w:val="00123135"/>
    <w:rsid w:val="001231B4"/>
    <w:rsid w:val="001235B2"/>
    <w:rsid w:val="0012374D"/>
    <w:rsid w:val="00123D79"/>
    <w:rsid w:val="00124690"/>
    <w:rsid w:val="00124918"/>
    <w:rsid w:val="00124B92"/>
    <w:rsid w:val="00124CC8"/>
    <w:rsid w:val="001253FC"/>
    <w:rsid w:val="00125D45"/>
    <w:rsid w:val="00125EAE"/>
    <w:rsid w:val="00126392"/>
    <w:rsid w:val="001265FE"/>
    <w:rsid w:val="001267C7"/>
    <w:rsid w:val="00126995"/>
    <w:rsid w:val="00126B5B"/>
    <w:rsid w:val="00127154"/>
    <w:rsid w:val="0012742C"/>
    <w:rsid w:val="00127721"/>
    <w:rsid w:val="00127798"/>
    <w:rsid w:val="001279CE"/>
    <w:rsid w:val="00127BA4"/>
    <w:rsid w:val="00127C2A"/>
    <w:rsid w:val="00127E00"/>
    <w:rsid w:val="00127E4A"/>
    <w:rsid w:val="00130005"/>
    <w:rsid w:val="0013019A"/>
    <w:rsid w:val="0013029D"/>
    <w:rsid w:val="0013031A"/>
    <w:rsid w:val="001308E0"/>
    <w:rsid w:val="00131D50"/>
    <w:rsid w:val="001326C3"/>
    <w:rsid w:val="001327F6"/>
    <w:rsid w:val="00132B16"/>
    <w:rsid w:val="00132CD6"/>
    <w:rsid w:val="00132EE9"/>
    <w:rsid w:val="00133F3A"/>
    <w:rsid w:val="00134288"/>
    <w:rsid w:val="00134629"/>
    <w:rsid w:val="00134933"/>
    <w:rsid w:val="00134C95"/>
    <w:rsid w:val="00134F98"/>
    <w:rsid w:val="001352B0"/>
    <w:rsid w:val="001352F6"/>
    <w:rsid w:val="001357E5"/>
    <w:rsid w:val="00135C72"/>
    <w:rsid w:val="00135E0D"/>
    <w:rsid w:val="001360F8"/>
    <w:rsid w:val="00136471"/>
    <w:rsid w:val="0013684E"/>
    <w:rsid w:val="00136BC7"/>
    <w:rsid w:val="00136E04"/>
    <w:rsid w:val="001404DC"/>
    <w:rsid w:val="001407AD"/>
    <w:rsid w:val="001407EA"/>
    <w:rsid w:val="0014082C"/>
    <w:rsid w:val="00140B9F"/>
    <w:rsid w:val="001411CF"/>
    <w:rsid w:val="001413D6"/>
    <w:rsid w:val="0014144F"/>
    <w:rsid w:val="001415ED"/>
    <w:rsid w:val="00141707"/>
    <w:rsid w:val="00141750"/>
    <w:rsid w:val="00141762"/>
    <w:rsid w:val="00141773"/>
    <w:rsid w:val="00141906"/>
    <w:rsid w:val="00141A53"/>
    <w:rsid w:val="001428A0"/>
    <w:rsid w:val="001428CA"/>
    <w:rsid w:val="00142B05"/>
    <w:rsid w:val="00142B41"/>
    <w:rsid w:val="00142D76"/>
    <w:rsid w:val="001432F8"/>
    <w:rsid w:val="001438AC"/>
    <w:rsid w:val="0014437F"/>
    <w:rsid w:val="001444B6"/>
    <w:rsid w:val="0014456A"/>
    <w:rsid w:val="00144721"/>
    <w:rsid w:val="0014475B"/>
    <w:rsid w:val="00144832"/>
    <w:rsid w:val="0014485A"/>
    <w:rsid w:val="00144CEB"/>
    <w:rsid w:val="00144E1B"/>
    <w:rsid w:val="00145845"/>
    <w:rsid w:val="00145C91"/>
    <w:rsid w:val="00145D80"/>
    <w:rsid w:val="00146197"/>
    <w:rsid w:val="001461E6"/>
    <w:rsid w:val="00146B56"/>
    <w:rsid w:val="001473E1"/>
    <w:rsid w:val="00147743"/>
    <w:rsid w:val="00150429"/>
    <w:rsid w:val="00150516"/>
    <w:rsid w:val="00150645"/>
    <w:rsid w:val="00150DF6"/>
    <w:rsid w:val="00151BE3"/>
    <w:rsid w:val="0015200E"/>
    <w:rsid w:val="001529EA"/>
    <w:rsid w:val="00152B62"/>
    <w:rsid w:val="00152C75"/>
    <w:rsid w:val="0015362D"/>
    <w:rsid w:val="001538BC"/>
    <w:rsid w:val="00153A0C"/>
    <w:rsid w:val="00153DC6"/>
    <w:rsid w:val="00153E92"/>
    <w:rsid w:val="00154209"/>
    <w:rsid w:val="00154272"/>
    <w:rsid w:val="00154B78"/>
    <w:rsid w:val="00154F28"/>
    <w:rsid w:val="00154F69"/>
    <w:rsid w:val="00155709"/>
    <w:rsid w:val="00155FA4"/>
    <w:rsid w:val="0015682B"/>
    <w:rsid w:val="00156D61"/>
    <w:rsid w:val="00157268"/>
    <w:rsid w:val="00157E7C"/>
    <w:rsid w:val="00157F39"/>
    <w:rsid w:val="00160190"/>
    <w:rsid w:val="00161297"/>
    <w:rsid w:val="00161471"/>
    <w:rsid w:val="0016243D"/>
    <w:rsid w:val="001627BF"/>
    <w:rsid w:val="001628E4"/>
    <w:rsid w:val="00162B2C"/>
    <w:rsid w:val="001630E0"/>
    <w:rsid w:val="00163132"/>
    <w:rsid w:val="001645A9"/>
    <w:rsid w:val="00164999"/>
    <w:rsid w:val="00164AAE"/>
    <w:rsid w:val="00164ED6"/>
    <w:rsid w:val="0016534D"/>
    <w:rsid w:val="00165590"/>
    <w:rsid w:val="00165B73"/>
    <w:rsid w:val="00165CA1"/>
    <w:rsid w:val="00165FF6"/>
    <w:rsid w:val="0016693E"/>
    <w:rsid w:val="0016723A"/>
    <w:rsid w:val="00167322"/>
    <w:rsid w:val="001674C4"/>
    <w:rsid w:val="0016783F"/>
    <w:rsid w:val="00167A89"/>
    <w:rsid w:val="00167AC4"/>
    <w:rsid w:val="00167AEE"/>
    <w:rsid w:val="00167BE7"/>
    <w:rsid w:val="00167EF8"/>
    <w:rsid w:val="0017024D"/>
    <w:rsid w:val="0017037E"/>
    <w:rsid w:val="00170887"/>
    <w:rsid w:val="0017096E"/>
    <w:rsid w:val="00170AAE"/>
    <w:rsid w:val="00170D5F"/>
    <w:rsid w:val="00171057"/>
    <w:rsid w:val="001719C7"/>
    <w:rsid w:val="00171B5E"/>
    <w:rsid w:val="001723C3"/>
    <w:rsid w:val="00172419"/>
    <w:rsid w:val="001726A3"/>
    <w:rsid w:val="001731AB"/>
    <w:rsid w:val="001731BE"/>
    <w:rsid w:val="00173346"/>
    <w:rsid w:val="001736CE"/>
    <w:rsid w:val="00173867"/>
    <w:rsid w:val="00173E87"/>
    <w:rsid w:val="00174249"/>
    <w:rsid w:val="00174CE5"/>
    <w:rsid w:val="00174D62"/>
    <w:rsid w:val="00174F07"/>
    <w:rsid w:val="001751FE"/>
    <w:rsid w:val="001754F9"/>
    <w:rsid w:val="00175787"/>
    <w:rsid w:val="00175884"/>
    <w:rsid w:val="00175D37"/>
    <w:rsid w:val="00175FFE"/>
    <w:rsid w:val="00176006"/>
    <w:rsid w:val="00176347"/>
    <w:rsid w:val="00176480"/>
    <w:rsid w:val="00176767"/>
    <w:rsid w:val="00176820"/>
    <w:rsid w:val="00176DBC"/>
    <w:rsid w:val="00177093"/>
    <w:rsid w:val="00177A18"/>
    <w:rsid w:val="00177FAB"/>
    <w:rsid w:val="0018047A"/>
    <w:rsid w:val="00180A25"/>
    <w:rsid w:val="00181338"/>
    <w:rsid w:val="0018244B"/>
    <w:rsid w:val="0018247B"/>
    <w:rsid w:val="00182A44"/>
    <w:rsid w:val="00182F95"/>
    <w:rsid w:val="00183128"/>
    <w:rsid w:val="001839DC"/>
    <w:rsid w:val="00183CF8"/>
    <w:rsid w:val="001842B4"/>
    <w:rsid w:val="00184A8C"/>
    <w:rsid w:val="00185017"/>
    <w:rsid w:val="00185FB7"/>
    <w:rsid w:val="00185FE0"/>
    <w:rsid w:val="00186EF8"/>
    <w:rsid w:val="0018763A"/>
    <w:rsid w:val="00187728"/>
    <w:rsid w:val="00187764"/>
    <w:rsid w:val="001878CC"/>
    <w:rsid w:val="00187A1E"/>
    <w:rsid w:val="00190132"/>
    <w:rsid w:val="001904A5"/>
    <w:rsid w:val="001904D6"/>
    <w:rsid w:val="001905FA"/>
    <w:rsid w:val="001905FD"/>
    <w:rsid w:val="0019061C"/>
    <w:rsid w:val="0019068C"/>
    <w:rsid w:val="0019091E"/>
    <w:rsid w:val="00190CA9"/>
    <w:rsid w:val="001912D6"/>
    <w:rsid w:val="00191494"/>
    <w:rsid w:val="0019154D"/>
    <w:rsid w:val="001916AE"/>
    <w:rsid w:val="0019195C"/>
    <w:rsid w:val="00191E80"/>
    <w:rsid w:val="00192085"/>
    <w:rsid w:val="0019247B"/>
    <w:rsid w:val="00192504"/>
    <w:rsid w:val="001928D8"/>
    <w:rsid w:val="00192B6E"/>
    <w:rsid w:val="00192D8F"/>
    <w:rsid w:val="00193023"/>
    <w:rsid w:val="00193892"/>
    <w:rsid w:val="00193CF8"/>
    <w:rsid w:val="0019400A"/>
    <w:rsid w:val="0019416F"/>
    <w:rsid w:val="00194740"/>
    <w:rsid w:val="00195082"/>
    <w:rsid w:val="001950AF"/>
    <w:rsid w:val="00195B57"/>
    <w:rsid w:val="00195C87"/>
    <w:rsid w:val="00196306"/>
    <w:rsid w:val="001963A6"/>
    <w:rsid w:val="001966E9"/>
    <w:rsid w:val="00196A8E"/>
    <w:rsid w:val="00196BB7"/>
    <w:rsid w:val="001973BE"/>
    <w:rsid w:val="001A009D"/>
    <w:rsid w:val="001A0775"/>
    <w:rsid w:val="001A085F"/>
    <w:rsid w:val="001A0CF7"/>
    <w:rsid w:val="001A0EE1"/>
    <w:rsid w:val="001A10B5"/>
    <w:rsid w:val="001A1196"/>
    <w:rsid w:val="001A126B"/>
    <w:rsid w:val="001A17E5"/>
    <w:rsid w:val="001A1EC2"/>
    <w:rsid w:val="001A28A5"/>
    <w:rsid w:val="001A2DBD"/>
    <w:rsid w:val="001A2F48"/>
    <w:rsid w:val="001A35AE"/>
    <w:rsid w:val="001A3B6C"/>
    <w:rsid w:val="001A3CED"/>
    <w:rsid w:val="001A458F"/>
    <w:rsid w:val="001A45A1"/>
    <w:rsid w:val="001A460D"/>
    <w:rsid w:val="001A4DEB"/>
    <w:rsid w:val="001A5047"/>
    <w:rsid w:val="001A510E"/>
    <w:rsid w:val="001A519B"/>
    <w:rsid w:val="001A531D"/>
    <w:rsid w:val="001A5BA2"/>
    <w:rsid w:val="001A5CF2"/>
    <w:rsid w:val="001A5E83"/>
    <w:rsid w:val="001A6238"/>
    <w:rsid w:val="001A63FE"/>
    <w:rsid w:val="001A64D3"/>
    <w:rsid w:val="001A7FE6"/>
    <w:rsid w:val="001B0141"/>
    <w:rsid w:val="001B04D1"/>
    <w:rsid w:val="001B04F8"/>
    <w:rsid w:val="001B083F"/>
    <w:rsid w:val="001B0B02"/>
    <w:rsid w:val="001B0FB2"/>
    <w:rsid w:val="001B10BD"/>
    <w:rsid w:val="001B1179"/>
    <w:rsid w:val="001B13DE"/>
    <w:rsid w:val="001B1458"/>
    <w:rsid w:val="001B16E0"/>
    <w:rsid w:val="001B1704"/>
    <w:rsid w:val="001B27C8"/>
    <w:rsid w:val="001B28E1"/>
    <w:rsid w:val="001B2E13"/>
    <w:rsid w:val="001B2E32"/>
    <w:rsid w:val="001B3417"/>
    <w:rsid w:val="001B350F"/>
    <w:rsid w:val="001B3660"/>
    <w:rsid w:val="001B3674"/>
    <w:rsid w:val="001B378D"/>
    <w:rsid w:val="001B3C63"/>
    <w:rsid w:val="001B3EE2"/>
    <w:rsid w:val="001B3F90"/>
    <w:rsid w:val="001B432E"/>
    <w:rsid w:val="001B445D"/>
    <w:rsid w:val="001B44AA"/>
    <w:rsid w:val="001B46D6"/>
    <w:rsid w:val="001B47E8"/>
    <w:rsid w:val="001B4945"/>
    <w:rsid w:val="001B49E6"/>
    <w:rsid w:val="001B4C65"/>
    <w:rsid w:val="001B4DD4"/>
    <w:rsid w:val="001B5877"/>
    <w:rsid w:val="001B58AE"/>
    <w:rsid w:val="001B65EF"/>
    <w:rsid w:val="001B6944"/>
    <w:rsid w:val="001B6D6D"/>
    <w:rsid w:val="001B73AC"/>
    <w:rsid w:val="001B7710"/>
    <w:rsid w:val="001C0558"/>
    <w:rsid w:val="001C0653"/>
    <w:rsid w:val="001C0951"/>
    <w:rsid w:val="001C1972"/>
    <w:rsid w:val="001C1B26"/>
    <w:rsid w:val="001C1B6C"/>
    <w:rsid w:val="001C1C11"/>
    <w:rsid w:val="001C1DAB"/>
    <w:rsid w:val="001C1EE0"/>
    <w:rsid w:val="001C1F70"/>
    <w:rsid w:val="001C23A2"/>
    <w:rsid w:val="001C271B"/>
    <w:rsid w:val="001C2780"/>
    <w:rsid w:val="001C2903"/>
    <w:rsid w:val="001C2F6C"/>
    <w:rsid w:val="001C31B4"/>
    <w:rsid w:val="001C33B6"/>
    <w:rsid w:val="001C34E1"/>
    <w:rsid w:val="001C3799"/>
    <w:rsid w:val="001C38EE"/>
    <w:rsid w:val="001C39D1"/>
    <w:rsid w:val="001C3AFE"/>
    <w:rsid w:val="001C3C5B"/>
    <w:rsid w:val="001C3D08"/>
    <w:rsid w:val="001C4342"/>
    <w:rsid w:val="001C4534"/>
    <w:rsid w:val="001C48C9"/>
    <w:rsid w:val="001C4C7B"/>
    <w:rsid w:val="001C5464"/>
    <w:rsid w:val="001C54A1"/>
    <w:rsid w:val="001C5557"/>
    <w:rsid w:val="001C5697"/>
    <w:rsid w:val="001C5E3D"/>
    <w:rsid w:val="001C6177"/>
    <w:rsid w:val="001C63E0"/>
    <w:rsid w:val="001C67A6"/>
    <w:rsid w:val="001C6864"/>
    <w:rsid w:val="001C69D8"/>
    <w:rsid w:val="001C7209"/>
    <w:rsid w:val="001C735C"/>
    <w:rsid w:val="001C78AD"/>
    <w:rsid w:val="001C7A1D"/>
    <w:rsid w:val="001C7A6D"/>
    <w:rsid w:val="001C7C2C"/>
    <w:rsid w:val="001D003B"/>
    <w:rsid w:val="001D00C3"/>
    <w:rsid w:val="001D01D5"/>
    <w:rsid w:val="001D0287"/>
    <w:rsid w:val="001D0344"/>
    <w:rsid w:val="001D05AC"/>
    <w:rsid w:val="001D0AF5"/>
    <w:rsid w:val="001D0ECF"/>
    <w:rsid w:val="001D108E"/>
    <w:rsid w:val="001D12BC"/>
    <w:rsid w:val="001D1AB3"/>
    <w:rsid w:val="001D1D91"/>
    <w:rsid w:val="001D1E64"/>
    <w:rsid w:val="001D2364"/>
    <w:rsid w:val="001D2383"/>
    <w:rsid w:val="001D2863"/>
    <w:rsid w:val="001D2938"/>
    <w:rsid w:val="001D41C7"/>
    <w:rsid w:val="001D45F4"/>
    <w:rsid w:val="001D4A7A"/>
    <w:rsid w:val="001D54D8"/>
    <w:rsid w:val="001D5717"/>
    <w:rsid w:val="001D5989"/>
    <w:rsid w:val="001D5993"/>
    <w:rsid w:val="001D59DA"/>
    <w:rsid w:val="001D5A8D"/>
    <w:rsid w:val="001D5C22"/>
    <w:rsid w:val="001D6309"/>
    <w:rsid w:val="001D6456"/>
    <w:rsid w:val="001D66BE"/>
    <w:rsid w:val="001D7767"/>
    <w:rsid w:val="001E04B7"/>
    <w:rsid w:val="001E18AE"/>
    <w:rsid w:val="001E1B3C"/>
    <w:rsid w:val="001E22C7"/>
    <w:rsid w:val="001E2B00"/>
    <w:rsid w:val="001E2FB8"/>
    <w:rsid w:val="001E30BE"/>
    <w:rsid w:val="001E319E"/>
    <w:rsid w:val="001E3318"/>
    <w:rsid w:val="001E33A7"/>
    <w:rsid w:val="001E3D9D"/>
    <w:rsid w:val="001E3F60"/>
    <w:rsid w:val="001E457B"/>
    <w:rsid w:val="001E5283"/>
    <w:rsid w:val="001E55F7"/>
    <w:rsid w:val="001E5696"/>
    <w:rsid w:val="001E5FA3"/>
    <w:rsid w:val="001E6009"/>
    <w:rsid w:val="001E603A"/>
    <w:rsid w:val="001E6A29"/>
    <w:rsid w:val="001E7D6B"/>
    <w:rsid w:val="001E7FA9"/>
    <w:rsid w:val="001F033C"/>
    <w:rsid w:val="001F0528"/>
    <w:rsid w:val="001F07A5"/>
    <w:rsid w:val="001F0807"/>
    <w:rsid w:val="001F0E05"/>
    <w:rsid w:val="001F0ECB"/>
    <w:rsid w:val="001F110C"/>
    <w:rsid w:val="001F1315"/>
    <w:rsid w:val="001F1668"/>
    <w:rsid w:val="001F167C"/>
    <w:rsid w:val="001F1A62"/>
    <w:rsid w:val="001F25CC"/>
    <w:rsid w:val="001F2801"/>
    <w:rsid w:val="001F2897"/>
    <w:rsid w:val="001F2947"/>
    <w:rsid w:val="001F2C52"/>
    <w:rsid w:val="001F2EFB"/>
    <w:rsid w:val="001F34BD"/>
    <w:rsid w:val="001F3694"/>
    <w:rsid w:val="001F36B7"/>
    <w:rsid w:val="001F37A6"/>
    <w:rsid w:val="001F3BCE"/>
    <w:rsid w:val="001F3E8A"/>
    <w:rsid w:val="001F470F"/>
    <w:rsid w:val="001F4BE6"/>
    <w:rsid w:val="001F5093"/>
    <w:rsid w:val="001F52A6"/>
    <w:rsid w:val="001F562D"/>
    <w:rsid w:val="001F573A"/>
    <w:rsid w:val="001F5ABA"/>
    <w:rsid w:val="001F5B1F"/>
    <w:rsid w:val="001F5E10"/>
    <w:rsid w:val="001F673D"/>
    <w:rsid w:val="001F69BD"/>
    <w:rsid w:val="001F6A33"/>
    <w:rsid w:val="001F6F22"/>
    <w:rsid w:val="001F70D4"/>
    <w:rsid w:val="001F7756"/>
    <w:rsid w:val="001F7CA4"/>
    <w:rsid w:val="002000AA"/>
    <w:rsid w:val="002000B5"/>
    <w:rsid w:val="00200DDB"/>
    <w:rsid w:val="00200F03"/>
    <w:rsid w:val="002012E2"/>
    <w:rsid w:val="002014D4"/>
    <w:rsid w:val="00202199"/>
    <w:rsid w:val="00202217"/>
    <w:rsid w:val="0020224C"/>
    <w:rsid w:val="0020257C"/>
    <w:rsid w:val="00202630"/>
    <w:rsid w:val="0020264A"/>
    <w:rsid w:val="00202A8F"/>
    <w:rsid w:val="00202ADC"/>
    <w:rsid w:val="00202C14"/>
    <w:rsid w:val="00202C54"/>
    <w:rsid w:val="00202C9A"/>
    <w:rsid w:val="00202F35"/>
    <w:rsid w:val="0020338C"/>
    <w:rsid w:val="002033C1"/>
    <w:rsid w:val="002038B5"/>
    <w:rsid w:val="002038DE"/>
    <w:rsid w:val="002038FB"/>
    <w:rsid w:val="00203BA9"/>
    <w:rsid w:val="002040C0"/>
    <w:rsid w:val="00204412"/>
    <w:rsid w:val="002046C4"/>
    <w:rsid w:val="00204C25"/>
    <w:rsid w:val="00204CE0"/>
    <w:rsid w:val="00204FF7"/>
    <w:rsid w:val="00205420"/>
    <w:rsid w:val="0020572B"/>
    <w:rsid w:val="0020576F"/>
    <w:rsid w:val="00205B3A"/>
    <w:rsid w:val="00205DD9"/>
    <w:rsid w:val="00205FBF"/>
    <w:rsid w:val="0020669F"/>
    <w:rsid w:val="00206CE2"/>
    <w:rsid w:val="00206FC0"/>
    <w:rsid w:val="00207134"/>
    <w:rsid w:val="00207232"/>
    <w:rsid w:val="0020784E"/>
    <w:rsid w:val="0021048F"/>
    <w:rsid w:val="0021139E"/>
    <w:rsid w:val="00211CF4"/>
    <w:rsid w:val="0021202B"/>
    <w:rsid w:val="00212061"/>
    <w:rsid w:val="002123CD"/>
    <w:rsid w:val="002129DA"/>
    <w:rsid w:val="00212D36"/>
    <w:rsid w:val="00212DB5"/>
    <w:rsid w:val="00212EAC"/>
    <w:rsid w:val="00213821"/>
    <w:rsid w:val="002139E9"/>
    <w:rsid w:val="00214416"/>
    <w:rsid w:val="002144CE"/>
    <w:rsid w:val="002145B5"/>
    <w:rsid w:val="00214720"/>
    <w:rsid w:val="0021478E"/>
    <w:rsid w:val="002147CE"/>
    <w:rsid w:val="00214CEF"/>
    <w:rsid w:val="00215637"/>
    <w:rsid w:val="00215861"/>
    <w:rsid w:val="0021593A"/>
    <w:rsid w:val="00215BF5"/>
    <w:rsid w:val="00215E73"/>
    <w:rsid w:val="00216580"/>
    <w:rsid w:val="00216788"/>
    <w:rsid w:val="00216A7E"/>
    <w:rsid w:val="00216D07"/>
    <w:rsid w:val="00217079"/>
    <w:rsid w:val="002171BD"/>
    <w:rsid w:val="002174A7"/>
    <w:rsid w:val="002174D5"/>
    <w:rsid w:val="00217B5A"/>
    <w:rsid w:val="00217CC9"/>
    <w:rsid w:val="00217FB7"/>
    <w:rsid w:val="002204BE"/>
    <w:rsid w:val="002204D7"/>
    <w:rsid w:val="00220654"/>
    <w:rsid w:val="00220DED"/>
    <w:rsid w:val="00221337"/>
    <w:rsid w:val="002213DC"/>
    <w:rsid w:val="002214CB"/>
    <w:rsid w:val="0022170B"/>
    <w:rsid w:val="00221737"/>
    <w:rsid w:val="00221FD8"/>
    <w:rsid w:val="002221CF"/>
    <w:rsid w:val="00222289"/>
    <w:rsid w:val="0022239B"/>
    <w:rsid w:val="00222580"/>
    <w:rsid w:val="00222A2B"/>
    <w:rsid w:val="00222C1C"/>
    <w:rsid w:val="00222D0E"/>
    <w:rsid w:val="0022328D"/>
    <w:rsid w:val="0022375C"/>
    <w:rsid w:val="00224680"/>
    <w:rsid w:val="00224697"/>
    <w:rsid w:val="002247A0"/>
    <w:rsid w:val="00224EC6"/>
    <w:rsid w:val="0022500C"/>
    <w:rsid w:val="00225061"/>
    <w:rsid w:val="0022525E"/>
    <w:rsid w:val="00225263"/>
    <w:rsid w:val="002253D2"/>
    <w:rsid w:val="002255B1"/>
    <w:rsid w:val="00225637"/>
    <w:rsid w:val="0022585D"/>
    <w:rsid w:val="002264E7"/>
    <w:rsid w:val="0022667F"/>
    <w:rsid w:val="002269B6"/>
    <w:rsid w:val="00226A4E"/>
    <w:rsid w:val="00226CFE"/>
    <w:rsid w:val="00227195"/>
    <w:rsid w:val="002271E5"/>
    <w:rsid w:val="00227458"/>
    <w:rsid w:val="00227F01"/>
    <w:rsid w:val="00230705"/>
    <w:rsid w:val="00230956"/>
    <w:rsid w:val="002317E4"/>
    <w:rsid w:val="00232F99"/>
    <w:rsid w:val="002337E1"/>
    <w:rsid w:val="00233CFE"/>
    <w:rsid w:val="00233FF9"/>
    <w:rsid w:val="002341E4"/>
    <w:rsid w:val="0023435E"/>
    <w:rsid w:val="0023459F"/>
    <w:rsid w:val="002346E5"/>
    <w:rsid w:val="0023483F"/>
    <w:rsid w:val="00234C4E"/>
    <w:rsid w:val="00234CDA"/>
    <w:rsid w:val="00235495"/>
    <w:rsid w:val="002354A1"/>
    <w:rsid w:val="002354EF"/>
    <w:rsid w:val="002356DB"/>
    <w:rsid w:val="0023587A"/>
    <w:rsid w:val="00235BBA"/>
    <w:rsid w:val="002363F5"/>
    <w:rsid w:val="002365F3"/>
    <w:rsid w:val="002367AB"/>
    <w:rsid w:val="0023680D"/>
    <w:rsid w:val="00236951"/>
    <w:rsid w:val="00236DCE"/>
    <w:rsid w:val="00236ECA"/>
    <w:rsid w:val="0023702B"/>
    <w:rsid w:val="00237689"/>
    <w:rsid w:val="002378DA"/>
    <w:rsid w:val="00237CA7"/>
    <w:rsid w:val="002405F6"/>
    <w:rsid w:val="002407F1"/>
    <w:rsid w:val="00240AD4"/>
    <w:rsid w:val="002410F3"/>
    <w:rsid w:val="00241152"/>
    <w:rsid w:val="0024166A"/>
    <w:rsid w:val="002417FB"/>
    <w:rsid w:val="00242140"/>
    <w:rsid w:val="00242336"/>
    <w:rsid w:val="0024304C"/>
    <w:rsid w:val="002439BA"/>
    <w:rsid w:val="002439C4"/>
    <w:rsid w:val="00243C1F"/>
    <w:rsid w:val="00243F71"/>
    <w:rsid w:val="0024405E"/>
    <w:rsid w:val="00244076"/>
    <w:rsid w:val="002440E5"/>
    <w:rsid w:val="0024496E"/>
    <w:rsid w:val="002450E8"/>
    <w:rsid w:val="00245495"/>
    <w:rsid w:val="002459CA"/>
    <w:rsid w:val="002459FE"/>
    <w:rsid w:val="00245B1C"/>
    <w:rsid w:val="00245F8C"/>
    <w:rsid w:val="002461A7"/>
    <w:rsid w:val="002464D4"/>
    <w:rsid w:val="002464E7"/>
    <w:rsid w:val="00246933"/>
    <w:rsid w:val="00246A64"/>
    <w:rsid w:val="002472FC"/>
    <w:rsid w:val="00247B69"/>
    <w:rsid w:val="00247B9F"/>
    <w:rsid w:val="00250597"/>
    <w:rsid w:val="002505E3"/>
    <w:rsid w:val="00250752"/>
    <w:rsid w:val="00250989"/>
    <w:rsid w:val="00250BA9"/>
    <w:rsid w:val="00250C58"/>
    <w:rsid w:val="00250DA5"/>
    <w:rsid w:val="00251315"/>
    <w:rsid w:val="00251EDF"/>
    <w:rsid w:val="00252388"/>
    <w:rsid w:val="00252771"/>
    <w:rsid w:val="00252DE5"/>
    <w:rsid w:val="0025331F"/>
    <w:rsid w:val="00253A52"/>
    <w:rsid w:val="00253EA3"/>
    <w:rsid w:val="0025412A"/>
    <w:rsid w:val="00254A98"/>
    <w:rsid w:val="00254B20"/>
    <w:rsid w:val="0025515E"/>
    <w:rsid w:val="0025547C"/>
    <w:rsid w:val="00255A27"/>
    <w:rsid w:val="00256523"/>
    <w:rsid w:val="002567E4"/>
    <w:rsid w:val="00256C42"/>
    <w:rsid w:val="00256F14"/>
    <w:rsid w:val="00257105"/>
    <w:rsid w:val="00257443"/>
    <w:rsid w:val="002575D3"/>
    <w:rsid w:val="002578D1"/>
    <w:rsid w:val="002601B0"/>
    <w:rsid w:val="00260FB6"/>
    <w:rsid w:val="00261D7E"/>
    <w:rsid w:val="002620E4"/>
    <w:rsid w:val="002621EA"/>
    <w:rsid w:val="00262541"/>
    <w:rsid w:val="0026292D"/>
    <w:rsid w:val="00262A17"/>
    <w:rsid w:val="00262A5B"/>
    <w:rsid w:val="00262B9F"/>
    <w:rsid w:val="00262C77"/>
    <w:rsid w:val="00262DC0"/>
    <w:rsid w:val="00262F37"/>
    <w:rsid w:val="00262F6F"/>
    <w:rsid w:val="00263860"/>
    <w:rsid w:val="002638C8"/>
    <w:rsid w:val="00263925"/>
    <w:rsid w:val="00264D3D"/>
    <w:rsid w:val="00264E67"/>
    <w:rsid w:val="00264EC0"/>
    <w:rsid w:val="00265008"/>
    <w:rsid w:val="00265048"/>
    <w:rsid w:val="0026583A"/>
    <w:rsid w:val="00265AF1"/>
    <w:rsid w:val="00265CC1"/>
    <w:rsid w:val="00265DA0"/>
    <w:rsid w:val="00265DCE"/>
    <w:rsid w:val="0026687B"/>
    <w:rsid w:val="002669E2"/>
    <w:rsid w:val="00267064"/>
    <w:rsid w:val="002677E4"/>
    <w:rsid w:val="00267BCF"/>
    <w:rsid w:val="00267D16"/>
    <w:rsid w:val="00270132"/>
    <w:rsid w:val="002703DA"/>
    <w:rsid w:val="00270DC0"/>
    <w:rsid w:val="00270EB3"/>
    <w:rsid w:val="00271A82"/>
    <w:rsid w:val="00271B51"/>
    <w:rsid w:val="00271E35"/>
    <w:rsid w:val="00271F27"/>
    <w:rsid w:val="00271F72"/>
    <w:rsid w:val="0027272D"/>
    <w:rsid w:val="002732FA"/>
    <w:rsid w:val="0027361B"/>
    <w:rsid w:val="002737FE"/>
    <w:rsid w:val="00273A2E"/>
    <w:rsid w:val="00273E0D"/>
    <w:rsid w:val="00273E94"/>
    <w:rsid w:val="0027436C"/>
    <w:rsid w:val="0027487A"/>
    <w:rsid w:val="00274CAA"/>
    <w:rsid w:val="00274F22"/>
    <w:rsid w:val="00275317"/>
    <w:rsid w:val="002756A6"/>
    <w:rsid w:val="00275748"/>
    <w:rsid w:val="00275775"/>
    <w:rsid w:val="00275EDE"/>
    <w:rsid w:val="00276831"/>
    <w:rsid w:val="002768B4"/>
    <w:rsid w:val="002774CB"/>
    <w:rsid w:val="00277928"/>
    <w:rsid w:val="0028008D"/>
    <w:rsid w:val="002808AC"/>
    <w:rsid w:val="00280A08"/>
    <w:rsid w:val="00280F1D"/>
    <w:rsid w:val="0028190D"/>
    <w:rsid w:val="00282195"/>
    <w:rsid w:val="00282875"/>
    <w:rsid w:val="0028362A"/>
    <w:rsid w:val="00283D90"/>
    <w:rsid w:val="00283DFA"/>
    <w:rsid w:val="00283E9D"/>
    <w:rsid w:val="0028496A"/>
    <w:rsid w:val="00285C01"/>
    <w:rsid w:val="00285C52"/>
    <w:rsid w:val="00286542"/>
    <w:rsid w:val="00286A3A"/>
    <w:rsid w:val="00287361"/>
    <w:rsid w:val="00287425"/>
    <w:rsid w:val="0028742C"/>
    <w:rsid w:val="002874F5"/>
    <w:rsid w:val="002876B2"/>
    <w:rsid w:val="0028774A"/>
    <w:rsid w:val="002877B2"/>
    <w:rsid w:val="00287B6A"/>
    <w:rsid w:val="002902CE"/>
    <w:rsid w:val="00290660"/>
    <w:rsid w:val="00290E37"/>
    <w:rsid w:val="00290E5B"/>
    <w:rsid w:val="00290E9F"/>
    <w:rsid w:val="00291520"/>
    <w:rsid w:val="0029185C"/>
    <w:rsid w:val="002918F5"/>
    <w:rsid w:val="00291A8C"/>
    <w:rsid w:val="00291AE5"/>
    <w:rsid w:val="0029201B"/>
    <w:rsid w:val="00292102"/>
    <w:rsid w:val="00292A8D"/>
    <w:rsid w:val="00292B62"/>
    <w:rsid w:val="00292C06"/>
    <w:rsid w:val="00292D8C"/>
    <w:rsid w:val="0029368F"/>
    <w:rsid w:val="002938CA"/>
    <w:rsid w:val="00293E36"/>
    <w:rsid w:val="002941F4"/>
    <w:rsid w:val="00294364"/>
    <w:rsid w:val="00294907"/>
    <w:rsid w:val="00294CFD"/>
    <w:rsid w:val="00295175"/>
    <w:rsid w:val="00295688"/>
    <w:rsid w:val="00296168"/>
    <w:rsid w:val="00296713"/>
    <w:rsid w:val="00296E5E"/>
    <w:rsid w:val="00296ED8"/>
    <w:rsid w:val="00296F01"/>
    <w:rsid w:val="002971ED"/>
    <w:rsid w:val="002975DD"/>
    <w:rsid w:val="002976AB"/>
    <w:rsid w:val="00297BE4"/>
    <w:rsid w:val="002A0238"/>
    <w:rsid w:val="002A06AF"/>
    <w:rsid w:val="002A07D9"/>
    <w:rsid w:val="002A0892"/>
    <w:rsid w:val="002A0ACD"/>
    <w:rsid w:val="002A0AED"/>
    <w:rsid w:val="002A1CD8"/>
    <w:rsid w:val="002A2BCA"/>
    <w:rsid w:val="002A2E6F"/>
    <w:rsid w:val="002A2ED4"/>
    <w:rsid w:val="002A2FFC"/>
    <w:rsid w:val="002A3247"/>
    <w:rsid w:val="002A4B5A"/>
    <w:rsid w:val="002A5044"/>
    <w:rsid w:val="002A5231"/>
    <w:rsid w:val="002A536C"/>
    <w:rsid w:val="002A5527"/>
    <w:rsid w:val="002A5F12"/>
    <w:rsid w:val="002A6204"/>
    <w:rsid w:val="002A6348"/>
    <w:rsid w:val="002A6381"/>
    <w:rsid w:val="002A6BEC"/>
    <w:rsid w:val="002A6C2B"/>
    <w:rsid w:val="002A737A"/>
    <w:rsid w:val="002A772D"/>
    <w:rsid w:val="002A7B86"/>
    <w:rsid w:val="002B04DB"/>
    <w:rsid w:val="002B0585"/>
    <w:rsid w:val="002B090A"/>
    <w:rsid w:val="002B0C54"/>
    <w:rsid w:val="002B0EF7"/>
    <w:rsid w:val="002B115A"/>
    <w:rsid w:val="002B178E"/>
    <w:rsid w:val="002B191D"/>
    <w:rsid w:val="002B1958"/>
    <w:rsid w:val="002B19E9"/>
    <w:rsid w:val="002B1B3C"/>
    <w:rsid w:val="002B1EF8"/>
    <w:rsid w:val="002B215D"/>
    <w:rsid w:val="002B2528"/>
    <w:rsid w:val="002B390D"/>
    <w:rsid w:val="002B4419"/>
    <w:rsid w:val="002B4C92"/>
    <w:rsid w:val="002B53FC"/>
    <w:rsid w:val="002B560B"/>
    <w:rsid w:val="002B62D8"/>
    <w:rsid w:val="002B630E"/>
    <w:rsid w:val="002B69ED"/>
    <w:rsid w:val="002B6DA4"/>
    <w:rsid w:val="002B6FED"/>
    <w:rsid w:val="002B77A7"/>
    <w:rsid w:val="002B7FD7"/>
    <w:rsid w:val="002C0D7D"/>
    <w:rsid w:val="002C11BA"/>
    <w:rsid w:val="002C1650"/>
    <w:rsid w:val="002C1D3E"/>
    <w:rsid w:val="002C1ECE"/>
    <w:rsid w:val="002C1F48"/>
    <w:rsid w:val="002C3038"/>
    <w:rsid w:val="002C3256"/>
    <w:rsid w:val="002C3368"/>
    <w:rsid w:val="002C3A14"/>
    <w:rsid w:val="002C3AF3"/>
    <w:rsid w:val="002C45C9"/>
    <w:rsid w:val="002C466B"/>
    <w:rsid w:val="002C4795"/>
    <w:rsid w:val="002C4C34"/>
    <w:rsid w:val="002C4FE5"/>
    <w:rsid w:val="002C542D"/>
    <w:rsid w:val="002C55F1"/>
    <w:rsid w:val="002C5630"/>
    <w:rsid w:val="002C59BB"/>
    <w:rsid w:val="002C5DE7"/>
    <w:rsid w:val="002C606F"/>
    <w:rsid w:val="002C681F"/>
    <w:rsid w:val="002C6B75"/>
    <w:rsid w:val="002C7475"/>
    <w:rsid w:val="002C7774"/>
    <w:rsid w:val="002C7F17"/>
    <w:rsid w:val="002D09F8"/>
    <w:rsid w:val="002D0E6E"/>
    <w:rsid w:val="002D1463"/>
    <w:rsid w:val="002D1822"/>
    <w:rsid w:val="002D194C"/>
    <w:rsid w:val="002D2087"/>
    <w:rsid w:val="002D2393"/>
    <w:rsid w:val="002D2805"/>
    <w:rsid w:val="002D2897"/>
    <w:rsid w:val="002D29BF"/>
    <w:rsid w:val="002D29C6"/>
    <w:rsid w:val="002D2D8C"/>
    <w:rsid w:val="002D2DAA"/>
    <w:rsid w:val="002D33DB"/>
    <w:rsid w:val="002D3B94"/>
    <w:rsid w:val="002D3E64"/>
    <w:rsid w:val="002D3F4E"/>
    <w:rsid w:val="002D475D"/>
    <w:rsid w:val="002D4AB9"/>
    <w:rsid w:val="002D5A15"/>
    <w:rsid w:val="002D5B31"/>
    <w:rsid w:val="002D6A72"/>
    <w:rsid w:val="002D6B89"/>
    <w:rsid w:val="002D6B9A"/>
    <w:rsid w:val="002D7361"/>
    <w:rsid w:val="002D7608"/>
    <w:rsid w:val="002D777B"/>
    <w:rsid w:val="002D7942"/>
    <w:rsid w:val="002D7FA3"/>
    <w:rsid w:val="002E0153"/>
    <w:rsid w:val="002E076F"/>
    <w:rsid w:val="002E0783"/>
    <w:rsid w:val="002E0799"/>
    <w:rsid w:val="002E07A9"/>
    <w:rsid w:val="002E1953"/>
    <w:rsid w:val="002E24C4"/>
    <w:rsid w:val="002E2664"/>
    <w:rsid w:val="002E2769"/>
    <w:rsid w:val="002E2B44"/>
    <w:rsid w:val="002E30DF"/>
    <w:rsid w:val="002E3511"/>
    <w:rsid w:val="002E35A8"/>
    <w:rsid w:val="002E3D40"/>
    <w:rsid w:val="002E441A"/>
    <w:rsid w:val="002E472F"/>
    <w:rsid w:val="002E47EE"/>
    <w:rsid w:val="002E5282"/>
    <w:rsid w:val="002E5836"/>
    <w:rsid w:val="002E5F2B"/>
    <w:rsid w:val="002E62A0"/>
    <w:rsid w:val="002E6410"/>
    <w:rsid w:val="002E64AC"/>
    <w:rsid w:val="002E684C"/>
    <w:rsid w:val="002E69AE"/>
    <w:rsid w:val="002E7287"/>
    <w:rsid w:val="002E7E76"/>
    <w:rsid w:val="002E7F2B"/>
    <w:rsid w:val="002F01CF"/>
    <w:rsid w:val="002F077E"/>
    <w:rsid w:val="002F0A70"/>
    <w:rsid w:val="002F101F"/>
    <w:rsid w:val="002F1214"/>
    <w:rsid w:val="002F137D"/>
    <w:rsid w:val="002F1381"/>
    <w:rsid w:val="002F14B7"/>
    <w:rsid w:val="002F1824"/>
    <w:rsid w:val="002F2CA3"/>
    <w:rsid w:val="002F2D43"/>
    <w:rsid w:val="002F323B"/>
    <w:rsid w:val="002F32D2"/>
    <w:rsid w:val="002F3C8A"/>
    <w:rsid w:val="002F44A4"/>
    <w:rsid w:val="002F4593"/>
    <w:rsid w:val="002F4775"/>
    <w:rsid w:val="002F4AEB"/>
    <w:rsid w:val="002F4E9F"/>
    <w:rsid w:val="002F511C"/>
    <w:rsid w:val="002F54EC"/>
    <w:rsid w:val="002F5A4B"/>
    <w:rsid w:val="002F6AC9"/>
    <w:rsid w:val="002F71F7"/>
    <w:rsid w:val="002F721B"/>
    <w:rsid w:val="002F772E"/>
    <w:rsid w:val="002F77C3"/>
    <w:rsid w:val="002F7814"/>
    <w:rsid w:val="002F7B0B"/>
    <w:rsid w:val="00300088"/>
    <w:rsid w:val="003002EF"/>
    <w:rsid w:val="00300F41"/>
    <w:rsid w:val="00300F62"/>
    <w:rsid w:val="00302297"/>
    <w:rsid w:val="00302489"/>
    <w:rsid w:val="0030298D"/>
    <w:rsid w:val="00302BBD"/>
    <w:rsid w:val="00302D22"/>
    <w:rsid w:val="0030354C"/>
    <w:rsid w:val="003036B5"/>
    <w:rsid w:val="00303A68"/>
    <w:rsid w:val="00303AE6"/>
    <w:rsid w:val="0030402D"/>
    <w:rsid w:val="00304274"/>
    <w:rsid w:val="0030453E"/>
    <w:rsid w:val="00304AA4"/>
    <w:rsid w:val="00304DCF"/>
    <w:rsid w:val="0030504D"/>
    <w:rsid w:val="003052E7"/>
    <w:rsid w:val="0030559E"/>
    <w:rsid w:val="0030575C"/>
    <w:rsid w:val="0030578B"/>
    <w:rsid w:val="003057C0"/>
    <w:rsid w:val="003057C3"/>
    <w:rsid w:val="00305DFA"/>
    <w:rsid w:val="00305E79"/>
    <w:rsid w:val="00305EA8"/>
    <w:rsid w:val="003063D6"/>
    <w:rsid w:val="003069A2"/>
    <w:rsid w:val="00306AE6"/>
    <w:rsid w:val="0030703B"/>
    <w:rsid w:val="0030751E"/>
    <w:rsid w:val="003075E3"/>
    <w:rsid w:val="00307CF6"/>
    <w:rsid w:val="00310133"/>
    <w:rsid w:val="0031019C"/>
    <w:rsid w:val="003101D6"/>
    <w:rsid w:val="003107A4"/>
    <w:rsid w:val="00310ACC"/>
    <w:rsid w:val="00310B55"/>
    <w:rsid w:val="00310C5B"/>
    <w:rsid w:val="00310CFC"/>
    <w:rsid w:val="0031125C"/>
    <w:rsid w:val="003115AD"/>
    <w:rsid w:val="00311962"/>
    <w:rsid w:val="003119F6"/>
    <w:rsid w:val="00311A11"/>
    <w:rsid w:val="00311CB5"/>
    <w:rsid w:val="00311CF8"/>
    <w:rsid w:val="00311D52"/>
    <w:rsid w:val="0031221A"/>
    <w:rsid w:val="00312641"/>
    <w:rsid w:val="003128AE"/>
    <w:rsid w:val="00312D0A"/>
    <w:rsid w:val="00312D5D"/>
    <w:rsid w:val="0031347E"/>
    <w:rsid w:val="00313773"/>
    <w:rsid w:val="003138AE"/>
    <w:rsid w:val="0031451D"/>
    <w:rsid w:val="00314700"/>
    <w:rsid w:val="00314E80"/>
    <w:rsid w:val="003152D1"/>
    <w:rsid w:val="003153DC"/>
    <w:rsid w:val="0031563E"/>
    <w:rsid w:val="00315767"/>
    <w:rsid w:val="00315833"/>
    <w:rsid w:val="00315B59"/>
    <w:rsid w:val="00315B9D"/>
    <w:rsid w:val="00315C24"/>
    <w:rsid w:val="00316209"/>
    <w:rsid w:val="0031758D"/>
    <w:rsid w:val="00317AB6"/>
    <w:rsid w:val="00317C75"/>
    <w:rsid w:val="00317DBC"/>
    <w:rsid w:val="003201C3"/>
    <w:rsid w:val="003202F5"/>
    <w:rsid w:val="00320392"/>
    <w:rsid w:val="00320ECA"/>
    <w:rsid w:val="00320F89"/>
    <w:rsid w:val="00320FFA"/>
    <w:rsid w:val="003210D2"/>
    <w:rsid w:val="00321132"/>
    <w:rsid w:val="0032149C"/>
    <w:rsid w:val="0032163A"/>
    <w:rsid w:val="00321CFF"/>
    <w:rsid w:val="00322143"/>
    <w:rsid w:val="0032246B"/>
    <w:rsid w:val="0032285E"/>
    <w:rsid w:val="00322D66"/>
    <w:rsid w:val="003230D2"/>
    <w:rsid w:val="003231F3"/>
    <w:rsid w:val="0032391D"/>
    <w:rsid w:val="00323A1D"/>
    <w:rsid w:val="00323CDE"/>
    <w:rsid w:val="00323F9A"/>
    <w:rsid w:val="0032465E"/>
    <w:rsid w:val="0032484C"/>
    <w:rsid w:val="003249E7"/>
    <w:rsid w:val="00324CC5"/>
    <w:rsid w:val="0032509E"/>
    <w:rsid w:val="003255C7"/>
    <w:rsid w:val="00325E94"/>
    <w:rsid w:val="00325FC3"/>
    <w:rsid w:val="00326301"/>
    <w:rsid w:val="003273F9"/>
    <w:rsid w:val="003275A4"/>
    <w:rsid w:val="0032799C"/>
    <w:rsid w:val="0033010C"/>
    <w:rsid w:val="003302E9"/>
    <w:rsid w:val="00330381"/>
    <w:rsid w:val="00330613"/>
    <w:rsid w:val="00331267"/>
    <w:rsid w:val="00331294"/>
    <w:rsid w:val="00331A1A"/>
    <w:rsid w:val="00331D45"/>
    <w:rsid w:val="00332112"/>
    <w:rsid w:val="00332314"/>
    <w:rsid w:val="00332626"/>
    <w:rsid w:val="00332D54"/>
    <w:rsid w:val="0033345C"/>
    <w:rsid w:val="003335C9"/>
    <w:rsid w:val="003338FE"/>
    <w:rsid w:val="00333A87"/>
    <w:rsid w:val="00333D7F"/>
    <w:rsid w:val="003346B0"/>
    <w:rsid w:val="0033479F"/>
    <w:rsid w:val="003347EE"/>
    <w:rsid w:val="00334E27"/>
    <w:rsid w:val="0033519B"/>
    <w:rsid w:val="00335D03"/>
    <w:rsid w:val="00336687"/>
    <w:rsid w:val="00336AE7"/>
    <w:rsid w:val="0034063E"/>
    <w:rsid w:val="00340AD4"/>
    <w:rsid w:val="00340F9C"/>
    <w:rsid w:val="00340FF8"/>
    <w:rsid w:val="00341127"/>
    <w:rsid w:val="00341D00"/>
    <w:rsid w:val="00341F72"/>
    <w:rsid w:val="00342534"/>
    <w:rsid w:val="0034277C"/>
    <w:rsid w:val="003428E0"/>
    <w:rsid w:val="00342D49"/>
    <w:rsid w:val="0034321C"/>
    <w:rsid w:val="0034340F"/>
    <w:rsid w:val="003434C4"/>
    <w:rsid w:val="003442F6"/>
    <w:rsid w:val="0034483A"/>
    <w:rsid w:val="00344B2E"/>
    <w:rsid w:val="003450EC"/>
    <w:rsid w:val="003454C0"/>
    <w:rsid w:val="00345937"/>
    <w:rsid w:val="00345BC4"/>
    <w:rsid w:val="00345DDD"/>
    <w:rsid w:val="003464FC"/>
    <w:rsid w:val="003469DE"/>
    <w:rsid w:val="00346AD9"/>
    <w:rsid w:val="003474EF"/>
    <w:rsid w:val="00347528"/>
    <w:rsid w:val="003479F7"/>
    <w:rsid w:val="00347A00"/>
    <w:rsid w:val="00350157"/>
    <w:rsid w:val="00350287"/>
    <w:rsid w:val="00350DA4"/>
    <w:rsid w:val="00350E44"/>
    <w:rsid w:val="003514F8"/>
    <w:rsid w:val="003516CF"/>
    <w:rsid w:val="00352083"/>
    <w:rsid w:val="0035224E"/>
    <w:rsid w:val="00352824"/>
    <w:rsid w:val="00352FFA"/>
    <w:rsid w:val="0035327C"/>
    <w:rsid w:val="0035373A"/>
    <w:rsid w:val="00353944"/>
    <w:rsid w:val="00353947"/>
    <w:rsid w:val="0035398E"/>
    <w:rsid w:val="00353A8D"/>
    <w:rsid w:val="00353D01"/>
    <w:rsid w:val="003547B4"/>
    <w:rsid w:val="003548B0"/>
    <w:rsid w:val="00354DF8"/>
    <w:rsid w:val="00355370"/>
    <w:rsid w:val="003556BB"/>
    <w:rsid w:val="0035584D"/>
    <w:rsid w:val="003558CD"/>
    <w:rsid w:val="00355A86"/>
    <w:rsid w:val="00355F07"/>
    <w:rsid w:val="0035610B"/>
    <w:rsid w:val="00356C4C"/>
    <w:rsid w:val="003603B0"/>
    <w:rsid w:val="00360A4C"/>
    <w:rsid w:val="00360BFB"/>
    <w:rsid w:val="003611F7"/>
    <w:rsid w:val="00361688"/>
    <w:rsid w:val="00361D7E"/>
    <w:rsid w:val="00362532"/>
    <w:rsid w:val="0036277B"/>
    <w:rsid w:val="003627B4"/>
    <w:rsid w:val="00362D1C"/>
    <w:rsid w:val="0036320D"/>
    <w:rsid w:val="00363351"/>
    <w:rsid w:val="0036388C"/>
    <w:rsid w:val="003639FB"/>
    <w:rsid w:val="00363DD7"/>
    <w:rsid w:val="00364151"/>
    <w:rsid w:val="003646D4"/>
    <w:rsid w:val="003648A9"/>
    <w:rsid w:val="0036491F"/>
    <w:rsid w:val="0036509C"/>
    <w:rsid w:val="003653F8"/>
    <w:rsid w:val="003654C2"/>
    <w:rsid w:val="003656B8"/>
    <w:rsid w:val="003658C1"/>
    <w:rsid w:val="00365C5C"/>
    <w:rsid w:val="00365E64"/>
    <w:rsid w:val="00366ACE"/>
    <w:rsid w:val="00366CC6"/>
    <w:rsid w:val="003670F7"/>
    <w:rsid w:val="00367C90"/>
    <w:rsid w:val="00367CAB"/>
    <w:rsid w:val="00370226"/>
    <w:rsid w:val="0037044F"/>
    <w:rsid w:val="00370884"/>
    <w:rsid w:val="00370BEA"/>
    <w:rsid w:val="00371DB5"/>
    <w:rsid w:val="00372311"/>
    <w:rsid w:val="003726B7"/>
    <w:rsid w:val="00372B36"/>
    <w:rsid w:val="00373047"/>
    <w:rsid w:val="0037342B"/>
    <w:rsid w:val="00373B0D"/>
    <w:rsid w:val="00373B2D"/>
    <w:rsid w:val="00373E94"/>
    <w:rsid w:val="00374143"/>
    <w:rsid w:val="00374683"/>
    <w:rsid w:val="003746F1"/>
    <w:rsid w:val="0037490F"/>
    <w:rsid w:val="00374B2D"/>
    <w:rsid w:val="00375787"/>
    <w:rsid w:val="00375DC0"/>
    <w:rsid w:val="0037652C"/>
    <w:rsid w:val="00376644"/>
    <w:rsid w:val="00376658"/>
    <w:rsid w:val="00376C60"/>
    <w:rsid w:val="00376CCE"/>
    <w:rsid w:val="00376E86"/>
    <w:rsid w:val="00376F6F"/>
    <w:rsid w:val="00376F8A"/>
    <w:rsid w:val="00377255"/>
    <w:rsid w:val="00377656"/>
    <w:rsid w:val="00377810"/>
    <w:rsid w:val="00377B77"/>
    <w:rsid w:val="00380315"/>
    <w:rsid w:val="00380343"/>
    <w:rsid w:val="003816F8"/>
    <w:rsid w:val="0038297F"/>
    <w:rsid w:val="003830C6"/>
    <w:rsid w:val="003837B9"/>
    <w:rsid w:val="00384524"/>
    <w:rsid w:val="003852BD"/>
    <w:rsid w:val="003857E1"/>
    <w:rsid w:val="00386DBF"/>
    <w:rsid w:val="003870A1"/>
    <w:rsid w:val="00387645"/>
    <w:rsid w:val="00387DFF"/>
    <w:rsid w:val="00390057"/>
    <w:rsid w:val="003901A5"/>
    <w:rsid w:val="00390614"/>
    <w:rsid w:val="003906FC"/>
    <w:rsid w:val="0039083A"/>
    <w:rsid w:val="00390A53"/>
    <w:rsid w:val="00390A56"/>
    <w:rsid w:val="003910A2"/>
    <w:rsid w:val="00391801"/>
    <w:rsid w:val="00391838"/>
    <w:rsid w:val="00391BA5"/>
    <w:rsid w:val="00392131"/>
    <w:rsid w:val="00392BDD"/>
    <w:rsid w:val="00392CAA"/>
    <w:rsid w:val="003945EC"/>
    <w:rsid w:val="00394FC1"/>
    <w:rsid w:val="00395328"/>
    <w:rsid w:val="0039561C"/>
    <w:rsid w:val="003959C6"/>
    <w:rsid w:val="00395A0B"/>
    <w:rsid w:val="003961A6"/>
    <w:rsid w:val="003963BC"/>
    <w:rsid w:val="0039655A"/>
    <w:rsid w:val="0039673D"/>
    <w:rsid w:val="00396962"/>
    <w:rsid w:val="00396F67"/>
    <w:rsid w:val="003970B8"/>
    <w:rsid w:val="00397138"/>
    <w:rsid w:val="0039756D"/>
    <w:rsid w:val="00397755"/>
    <w:rsid w:val="00397874"/>
    <w:rsid w:val="00397AE8"/>
    <w:rsid w:val="003A034E"/>
    <w:rsid w:val="003A0FB7"/>
    <w:rsid w:val="003A1516"/>
    <w:rsid w:val="003A15B3"/>
    <w:rsid w:val="003A19D1"/>
    <w:rsid w:val="003A21DC"/>
    <w:rsid w:val="003A2275"/>
    <w:rsid w:val="003A23C9"/>
    <w:rsid w:val="003A2525"/>
    <w:rsid w:val="003A26B9"/>
    <w:rsid w:val="003A2AB4"/>
    <w:rsid w:val="003A2ADA"/>
    <w:rsid w:val="003A3921"/>
    <w:rsid w:val="003A3F2D"/>
    <w:rsid w:val="003A4A29"/>
    <w:rsid w:val="003A4BE7"/>
    <w:rsid w:val="003A4DF5"/>
    <w:rsid w:val="003A4F82"/>
    <w:rsid w:val="003A50FA"/>
    <w:rsid w:val="003A5E25"/>
    <w:rsid w:val="003A5F13"/>
    <w:rsid w:val="003A61A2"/>
    <w:rsid w:val="003A63D3"/>
    <w:rsid w:val="003A68D0"/>
    <w:rsid w:val="003A69B6"/>
    <w:rsid w:val="003A6BD5"/>
    <w:rsid w:val="003A723A"/>
    <w:rsid w:val="003A79EA"/>
    <w:rsid w:val="003A7B1E"/>
    <w:rsid w:val="003A7D05"/>
    <w:rsid w:val="003B01D3"/>
    <w:rsid w:val="003B0206"/>
    <w:rsid w:val="003B0290"/>
    <w:rsid w:val="003B03DA"/>
    <w:rsid w:val="003B0624"/>
    <w:rsid w:val="003B075C"/>
    <w:rsid w:val="003B0A45"/>
    <w:rsid w:val="003B1133"/>
    <w:rsid w:val="003B1C6A"/>
    <w:rsid w:val="003B2042"/>
    <w:rsid w:val="003B27B7"/>
    <w:rsid w:val="003B27B8"/>
    <w:rsid w:val="003B2A9F"/>
    <w:rsid w:val="003B2FD6"/>
    <w:rsid w:val="003B30CB"/>
    <w:rsid w:val="003B3243"/>
    <w:rsid w:val="003B3B91"/>
    <w:rsid w:val="003B45D8"/>
    <w:rsid w:val="003B4774"/>
    <w:rsid w:val="003B5432"/>
    <w:rsid w:val="003B559C"/>
    <w:rsid w:val="003B5784"/>
    <w:rsid w:val="003B5D22"/>
    <w:rsid w:val="003B5DBE"/>
    <w:rsid w:val="003B5F15"/>
    <w:rsid w:val="003B60EB"/>
    <w:rsid w:val="003B61F3"/>
    <w:rsid w:val="003B631D"/>
    <w:rsid w:val="003B6435"/>
    <w:rsid w:val="003B654E"/>
    <w:rsid w:val="003B67C5"/>
    <w:rsid w:val="003B7057"/>
    <w:rsid w:val="003B7272"/>
    <w:rsid w:val="003B753D"/>
    <w:rsid w:val="003B7695"/>
    <w:rsid w:val="003B7DE1"/>
    <w:rsid w:val="003C0192"/>
    <w:rsid w:val="003C0925"/>
    <w:rsid w:val="003C0C09"/>
    <w:rsid w:val="003C10EC"/>
    <w:rsid w:val="003C1427"/>
    <w:rsid w:val="003C1724"/>
    <w:rsid w:val="003C1AEE"/>
    <w:rsid w:val="003C1F36"/>
    <w:rsid w:val="003C21CF"/>
    <w:rsid w:val="003C2223"/>
    <w:rsid w:val="003C2972"/>
    <w:rsid w:val="003C2B15"/>
    <w:rsid w:val="003C2E57"/>
    <w:rsid w:val="003C2FBA"/>
    <w:rsid w:val="003C2FF3"/>
    <w:rsid w:val="003C30B1"/>
    <w:rsid w:val="003C30B6"/>
    <w:rsid w:val="003C3390"/>
    <w:rsid w:val="003C39BB"/>
    <w:rsid w:val="003C3B22"/>
    <w:rsid w:val="003C438B"/>
    <w:rsid w:val="003C4698"/>
    <w:rsid w:val="003C58E3"/>
    <w:rsid w:val="003C5A04"/>
    <w:rsid w:val="003C5BEF"/>
    <w:rsid w:val="003C5D12"/>
    <w:rsid w:val="003C5F97"/>
    <w:rsid w:val="003C614B"/>
    <w:rsid w:val="003C680A"/>
    <w:rsid w:val="003C6945"/>
    <w:rsid w:val="003C6A1B"/>
    <w:rsid w:val="003C6FBE"/>
    <w:rsid w:val="003C7047"/>
    <w:rsid w:val="003C722F"/>
    <w:rsid w:val="003C7287"/>
    <w:rsid w:val="003C79C4"/>
    <w:rsid w:val="003C7D39"/>
    <w:rsid w:val="003D0926"/>
    <w:rsid w:val="003D0D92"/>
    <w:rsid w:val="003D0F33"/>
    <w:rsid w:val="003D120B"/>
    <w:rsid w:val="003D1431"/>
    <w:rsid w:val="003D1502"/>
    <w:rsid w:val="003D164D"/>
    <w:rsid w:val="003D1E80"/>
    <w:rsid w:val="003D1F36"/>
    <w:rsid w:val="003D2306"/>
    <w:rsid w:val="003D26A0"/>
    <w:rsid w:val="003D318A"/>
    <w:rsid w:val="003D3652"/>
    <w:rsid w:val="003D37F5"/>
    <w:rsid w:val="003D3922"/>
    <w:rsid w:val="003D3980"/>
    <w:rsid w:val="003D4715"/>
    <w:rsid w:val="003D4815"/>
    <w:rsid w:val="003D49FF"/>
    <w:rsid w:val="003D4B5A"/>
    <w:rsid w:val="003D4C38"/>
    <w:rsid w:val="003D4ECA"/>
    <w:rsid w:val="003D500C"/>
    <w:rsid w:val="003D5DA4"/>
    <w:rsid w:val="003D5FEE"/>
    <w:rsid w:val="003D634E"/>
    <w:rsid w:val="003D683E"/>
    <w:rsid w:val="003D6A89"/>
    <w:rsid w:val="003D6B20"/>
    <w:rsid w:val="003D73C8"/>
    <w:rsid w:val="003D74B3"/>
    <w:rsid w:val="003D7958"/>
    <w:rsid w:val="003D7A9A"/>
    <w:rsid w:val="003D7DCD"/>
    <w:rsid w:val="003D7F9A"/>
    <w:rsid w:val="003E0E2D"/>
    <w:rsid w:val="003E1236"/>
    <w:rsid w:val="003E1536"/>
    <w:rsid w:val="003E1843"/>
    <w:rsid w:val="003E1EC9"/>
    <w:rsid w:val="003E2DFB"/>
    <w:rsid w:val="003E3022"/>
    <w:rsid w:val="003E345A"/>
    <w:rsid w:val="003E3606"/>
    <w:rsid w:val="003E36C5"/>
    <w:rsid w:val="003E3854"/>
    <w:rsid w:val="003E3BB9"/>
    <w:rsid w:val="003E4577"/>
    <w:rsid w:val="003E4A66"/>
    <w:rsid w:val="003E4C2C"/>
    <w:rsid w:val="003E4DF9"/>
    <w:rsid w:val="003E4ED2"/>
    <w:rsid w:val="003E4FA1"/>
    <w:rsid w:val="003E53C5"/>
    <w:rsid w:val="003E5D52"/>
    <w:rsid w:val="003E5DCE"/>
    <w:rsid w:val="003E5E93"/>
    <w:rsid w:val="003E6178"/>
    <w:rsid w:val="003E6C39"/>
    <w:rsid w:val="003E7079"/>
    <w:rsid w:val="003E72E4"/>
    <w:rsid w:val="003E7401"/>
    <w:rsid w:val="003E799B"/>
    <w:rsid w:val="003E7D7F"/>
    <w:rsid w:val="003F0022"/>
    <w:rsid w:val="003F033E"/>
    <w:rsid w:val="003F0BBD"/>
    <w:rsid w:val="003F0DC2"/>
    <w:rsid w:val="003F1384"/>
    <w:rsid w:val="003F1504"/>
    <w:rsid w:val="003F1BD6"/>
    <w:rsid w:val="003F2012"/>
    <w:rsid w:val="003F2A85"/>
    <w:rsid w:val="003F37A7"/>
    <w:rsid w:val="003F3859"/>
    <w:rsid w:val="003F3962"/>
    <w:rsid w:val="003F398A"/>
    <w:rsid w:val="003F3E3B"/>
    <w:rsid w:val="003F4109"/>
    <w:rsid w:val="003F4784"/>
    <w:rsid w:val="003F4785"/>
    <w:rsid w:val="003F484F"/>
    <w:rsid w:val="003F48D7"/>
    <w:rsid w:val="003F4CE8"/>
    <w:rsid w:val="003F542A"/>
    <w:rsid w:val="003F55B6"/>
    <w:rsid w:val="003F5A3A"/>
    <w:rsid w:val="003F679D"/>
    <w:rsid w:val="003F6812"/>
    <w:rsid w:val="003F6B86"/>
    <w:rsid w:val="003F6BB2"/>
    <w:rsid w:val="003F6D4C"/>
    <w:rsid w:val="003F751B"/>
    <w:rsid w:val="003F767B"/>
    <w:rsid w:val="00400284"/>
    <w:rsid w:val="00400414"/>
    <w:rsid w:val="00400B8D"/>
    <w:rsid w:val="00401394"/>
    <w:rsid w:val="004013C3"/>
    <w:rsid w:val="00401B43"/>
    <w:rsid w:val="00401D76"/>
    <w:rsid w:val="00401DA6"/>
    <w:rsid w:val="00401E0E"/>
    <w:rsid w:val="00401F91"/>
    <w:rsid w:val="00402082"/>
    <w:rsid w:val="00402460"/>
    <w:rsid w:val="00402679"/>
    <w:rsid w:val="004031A7"/>
    <w:rsid w:val="004035AB"/>
    <w:rsid w:val="004038BD"/>
    <w:rsid w:val="00403BF5"/>
    <w:rsid w:val="00404527"/>
    <w:rsid w:val="00404E7E"/>
    <w:rsid w:val="00405730"/>
    <w:rsid w:val="00405B17"/>
    <w:rsid w:val="00405BBA"/>
    <w:rsid w:val="00405BBB"/>
    <w:rsid w:val="00405FB5"/>
    <w:rsid w:val="0040628E"/>
    <w:rsid w:val="00407479"/>
    <w:rsid w:val="00407597"/>
    <w:rsid w:val="00407624"/>
    <w:rsid w:val="00407A5D"/>
    <w:rsid w:val="00407F10"/>
    <w:rsid w:val="00407F14"/>
    <w:rsid w:val="00410100"/>
    <w:rsid w:val="004101CF"/>
    <w:rsid w:val="00410281"/>
    <w:rsid w:val="00410BB8"/>
    <w:rsid w:val="00410C8F"/>
    <w:rsid w:val="00410D28"/>
    <w:rsid w:val="00410EDC"/>
    <w:rsid w:val="00411271"/>
    <w:rsid w:val="00411453"/>
    <w:rsid w:val="004119F0"/>
    <w:rsid w:val="00411A6E"/>
    <w:rsid w:val="00411AB0"/>
    <w:rsid w:val="00411B5D"/>
    <w:rsid w:val="00411E82"/>
    <w:rsid w:val="00411F8E"/>
    <w:rsid w:val="00412291"/>
    <w:rsid w:val="00412C41"/>
    <w:rsid w:val="00412C6A"/>
    <w:rsid w:val="00412F0B"/>
    <w:rsid w:val="00413560"/>
    <w:rsid w:val="00413D56"/>
    <w:rsid w:val="00413E72"/>
    <w:rsid w:val="0041407E"/>
    <w:rsid w:val="0041448D"/>
    <w:rsid w:val="0041548E"/>
    <w:rsid w:val="0041551D"/>
    <w:rsid w:val="00415554"/>
    <w:rsid w:val="0041567C"/>
    <w:rsid w:val="00415CA1"/>
    <w:rsid w:val="00415FFA"/>
    <w:rsid w:val="004164C3"/>
    <w:rsid w:val="004167FF"/>
    <w:rsid w:val="004168E2"/>
    <w:rsid w:val="00416C9E"/>
    <w:rsid w:val="0041714F"/>
    <w:rsid w:val="00417405"/>
    <w:rsid w:val="004174FB"/>
    <w:rsid w:val="00417690"/>
    <w:rsid w:val="00417866"/>
    <w:rsid w:val="004200D8"/>
    <w:rsid w:val="00420247"/>
    <w:rsid w:val="00420589"/>
    <w:rsid w:val="0042058C"/>
    <w:rsid w:val="004209CE"/>
    <w:rsid w:val="00420BD6"/>
    <w:rsid w:val="00420E11"/>
    <w:rsid w:val="00420F0A"/>
    <w:rsid w:val="0042135A"/>
    <w:rsid w:val="00421612"/>
    <w:rsid w:val="004220E4"/>
    <w:rsid w:val="00422313"/>
    <w:rsid w:val="004228F3"/>
    <w:rsid w:val="00422AEE"/>
    <w:rsid w:val="004231FF"/>
    <w:rsid w:val="00423EE0"/>
    <w:rsid w:val="0042407D"/>
    <w:rsid w:val="00424A2F"/>
    <w:rsid w:val="00424C84"/>
    <w:rsid w:val="00425453"/>
    <w:rsid w:val="00425602"/>
    <w:rsid w:val="00425764"/>
    <w:rsid w:val="00425A35"/>
    <w:rsid w:val="00426001"/>
    <w:rsid w:val="0042633F"/>
    <w:rsid w:val="004267D4"/>
    <w:rsid w:val="004268E9"/>
    <w:rsid w:val="00426AD3"/>
    <w:rsid w:val="0042707E"/>
    <w:rsid w:val="0042708D"/>
    <w:rsid w:val="004276C6"/>
    <w:rsid w:val="0042798D"/>
    <w:rsid w:val="0042799C"/>
    <w:rsid w:val="00427CAD"/>
    <w:rsid w:val="00430022"/>
    <w:rsid w:val="00430086"/>
    <w:rsid w:val="004305F0"/>
    <w:rsid w:val="004307CD"/>
    <w:rsid w:val="004308A2"/>
    <w:rsid w:val="00430EBC"/>
    <w:rsid w:val="0043112F"/>
    <w:rsid w:val="00431375"/>
    <w:rsid w:val="004315C0"/>
    <w:rsid w:val="00431CEC"/>
    <w:rsid w:val="00431D3C"/>
    <w:rsid w:val="00431D76"/>
    <w:rsid w:val="0043206B"/>
    <w:rsid w:val="00432234"/>
    <w:rsid w:val="004326B1"/>
    <w:rsid w:val="00432E75"/>
    <w:rsid w:val="004331AB"/>
    <w:rsid w:val="00433288"/>
    <w:rsid w:val="004333A7"/>
    <w:rsid w:val="00433C20"/>
    <w:rsid w:val="00433EAD"/>
    <w:rsid w:val="00434478"/>
    <w:rsid w:val="0043470A"/>
    <w:rsid w:val="00434BEE"/>
    <w:rsid w:val="004355CA"/>
    <w:rsid w:val="00435921"/>
    <w:rsid w:val="00435A9E"/>
    <w:rsid w:val="004362FD"/>
    <w:rsid w:val="00436C10"/>
    <w:rsid w:val="00436DBC"/>
    <w:rsid w:val="00436F52"/>
    <w:rsid w:val="004370A9"/>
    <w:rsid w:val="00437156"/>
    <w:rsid w:val="004372EB"/>
    <w:rsid w:val="004375C9"/>
    <w:rsid w:val="004375F9"/>
    <w:rsid w:val="004376CC"/>
    <w:rsid w:val="00437781"/>
    <w:rsid w:val="004378E5"/>
    <w:rsid w:val="00437A8C"/>
    <w:rsid w:val="0044072A"/>
    <w:rsid w:val="004409F8"/>
    <w:rsid w:val="004414EC"/>
    <w:rsid w:val="00441EED"/>
    <w:rsid w:val="00441FAF"/>
    <w:rsid w:val="00442A1A"/>
    <w:rsid w:val="00442B7A"/>
    <w:rsid w:val="00443B8B"/>
    <w:rsid w:val="00443B8E"/>
    <w:rsid w:val="00443B99"/>
    <w:rsid w:val="00443E18"/>
    <w:rsid w:val="00443E4E"/>
    <w:rsid w:val="00444069"/>
    <w:rsid w:val="0044421D"/>
    <w:rsid w:val="004443D8"/>
    <w:rsid w:val="00444651"/>
    <w:rsid w:val="00444973"/>
    <w:rsid w:val="00444B6A"/>
    <w:rsid w:val="00444E41"/>
    <w:rsid w:val="00444EC5"/>
    <w:rsid w:val="0044503F"/>
    <w:rsid w:val="00445186"/>
    <w:rsid w:val="004453DC"/>
    <w:rsid w:val="004456CA"/>
    <w:rsid w:val="0044598B"/>
    <w:rsid w:val="00445A71"/>
    <w:rsid w:val="00445B04"/>
    <w:rsid w:val="00445B40"/>
    <w:rsid w:val="00445E21"/>
    <w:rsid w:val="0044603E"/>
    <w:rsid w:val="004465C6"/>
    <w:rsid w:val="004475B2"/>
    <w:rsid w:val="00447A0D"/>
    <w:rsid w:val="00447A72"/>
    <w:rsid w:val="004505A5"/>
    <w:rsid w:val="00450ABB"/>
    <w:rsid w:val="00450F3E"/>
    <w:rsid w:val="004510B8"/>
    <w:rsid w:val="00451427"/>
    <w:rsid w:val="0045183A"/>
    <w:rsid w:val="0045234D"/>
    <w:rsid w:val="00452390"/>
    <w:rsid w:val="00452550"/>
    <w:rsid w:val="00452D6E"/>
    <w:rsid w:val="00452E3A"/>
    <w:rsid w:val="0045347B"/>
    <w:rsid w:val="00453ECA"/>
    <w:rsid w:val="0045406D"/>
    <w:rsid w:val="004540FA"/>
    <w:rsid w:val="004545AC"/>
    <w:rsid w:val="004545E5"/>
    <w:rsid w:val="00454B60"/>
    <w:rsid w:val="00455788"/>
    <w:rsid w:val="00456360"/>
    <w:rsid w:val="0045697F"/>
    <w:rsid w:val="00456AA5"/>
    <w:rsid w:val="0045755A"/>
    <w:rsid w:val="004575F7"/>
    <w:rsid w:val="0046046D"/>
    <w:rsid w:val="0046064D"/>
    <w:rsid w:val="00460838"/>
    <w:rsid w:val="004610CE"/>
    <w:rsid w:val="00461578"/>
    <w:rsid w:val="0046157F"/>
    <w:rsid w:val="00461BF0"/>
    <w:rsid w:val="00461D3F"/>
    <w:rsid w:val="00461D69"/>
    <w:rsid w:val="00462056"/>
    <w:rsid w:val="0046227B"/>
    <w:rsid w:val="0046282C"/>
    <w:rsid w:val="00462A7B"/>
    <w:rsid w:val="00463154"/>
    <w:rsid w:val="00463439"/>
    <w:rsid w:val="00463F29"/>
    <w:rsid w:val="00464104"/>
    <w:rsid w:val="00464916"/>
    <w:rsid w:val="00464CCB"/>
    <w:rsid w:val="00464CCE"/>
    <w:rsid w:val="00464D07"/>
    <w:rsid w:val="00464DCA"/>
    <w:rsid w:val="004655D3"/>
    <w:rsid w:val="00465D46"/>
    <w:rsid w:val="00465DD5"/>
    <w:rsid w:val="0046635C"/>
    <w:rsid w:val="004664A6"/>
    <w:rsid w:val="0046663F"/>
    <w:rsid w:val="004667BA"/>
    <w:rsid w:val="0046681C"/>
    <w:rsid w:val="00466FF0"/>
    <w:rsid w:val="004674BF"/>
    <w:rsid w:val="00467A01"/>
    <w:rsid w:val="00467C17"/>
    <w:rsid w:val="00467EE1"/>
    <w:rsid w:val="004709F1"/>
    <w:rsid w:val="00470D22"/>
    <w:rsid w:val="00471402"/>
    <w:rsid w:val="00471433"/>
    <w:rsid w:val="00471A13"/>
    <w:rsid w:val="00471B9D"/>
    <w:rsid w:val="004723F6"/>
    <w:rsid w:val="004726B6"/>
    <w:rsid w:val="00472D81"/>
    <w:rsid w:val="0047322F"/>
    <w:rsid w:val="00473B0E"/>
    <w:rsid w:val="00473BBD"/>
    <w:rsid w:val="00473DCA"/>
    <w:rsid w:val="00473DF7"/>
    <w:rsid w:val="004741E7"/>
    <w:rsid w:val="00474250"/>
    <w:rsid w:val="004746BE"/>
    <w:rsid w:val="00474E7A"/>
    <w:rsid w:val="00474EFB"/>
    <w:rsid w:val="00475086"/>
    <w:rsid w:val="004755C4"/>
    <w:rsid w:val="00475D43"/>
    <w:rsid w:val="00476174"/>
    <w:rsid w:val="00476328"/>
    <w:rsid w:val="00476978"/>
    <w:rsid w:val="00476D6E"/>
    <w:rsid w:val="0047715F"/>
    <w:rsid w:val="004772B7"/>
    <w:rsid w:val="004776F3"/>
    <w:rsid w:val="00477793"/>
    <w:rsid w:val="00477A6A"/>
    <w:rsid w:val="00477ADD"/>
    <w:rsid w:val="004806CB"/>
    <w:rsid w:val="00480A70"/>
    <w:rsid w:val="00480B4C"/>
    <w:rsid w:val="0048220E"/>
    <w:rsid w:val="00482600"/>
    <w:rsid w:val="00482715"/>
    <w:rsid w:val="004827FF"/>
    <w:rsid w:val="0048282B"/>
    <w:rsid w:val="00482D3D"/>
    <w:rsid w:val="004835C6"/>
    <w:rsid w:val="00483E4E"/>
    <w:rsid w:val="00484062"/>
    <w:rsid w:val="00484B11"/>
    <w:rsid w:val="00484DE6"/>
    <w:rsid w:val="004851B8"/>
    <w:rsid w:val="00485376"/>
    <w:rsid w:val="00485523"/>
    <w:rsid w:val="00485619"/>
    <w:rsid w:val="004856C8"/>
    <w:rsid w:val="00485910"/>
    <w:rsid w:val="00485DE0"/>
    <w:rsid w:val="004861A7"/>
    <w:rsid w:val="004866BE"/>
    <w:rsid w:val="0048744A"/>
    <w:rsid w:val="004874B6"/>
    <w:rsid w:val="0048751A"/>
    <w:rsid w:val="00487BC3"/>
    <w:rsid w:val="0049074C"/>
    <w:rsid w:val="0049090F"/>
    <w:rsid w:val="00491156"/>
    <w:rsid w:val="0049148F"/>
    <w:rsid w:val="004917A7"/>
    <w:rsid w:val="00491A15"/>
    <w:rsid w:val="00491E03"/>
    <w:rsid w:val="00492105"/>
    <w:rsid w:val="0049263C"/>
    <w:rsid w:val="0049275E"/>
    <w:rsid w:val="00492760"/>
    <w:rsid w:val="00492BEB"/>
    <w:rsid w:val="00492E83"/>
    <w:rsid w:val="00492EA4"/>
    <w:rsid w:val="004931D2"/>
    <w:rsid w:val="004938AF"/>
    <w:rsid w:val="00494252"/>
    <w:rsid w:val="00495104"/>
    <w:rsid w:val="00495494"/>
    <w:rsid w:val="00495B28"/>
    <w:rsid w:val="00495C0E"/>
    <w:rsid w:val="00495CD9"/>
    <w:rsid w:val="00496079"/>
    <w:rsid w:val="00496207"/>
    <w:rsid w:val="00496859"/>
    <w:rsid w:val="004968FF"/>
    <w:rsid w:val="004969C4"/>
    <w:rsid w:val="0049736C"/>
    <w:rsid w:val="004A000D"/>
    <w:rsid w:val="004A06AC"/>
    <w:rsid w:val="004A0884"/>
    <w:rsid w:val="004A12FD"/>
    <w:rsid w:val="004A1A6D"/>
    <w:rsid w:val="004A1E5B"/>
    <w:rsid w:val="004A248E"/>
    <w:rsid w:val="004A2F42"/>
    <w:rsid w:val="004A310D"/>
    <w:rsid w:val="004A31EB"/>
    <w:rsid w:val="004A3308"/>
    <w:rsid w:val="004A38F0"/>
    <w:rsid w:val="004A3AAB"/>
    <w:rsid w:val="004A490B"/>
    <w:rsid w:val="004A4B3D"/>
    <w:rsid w:val="004A516D"/>
    <w:rsid w:val="004A5737"/>
    <w:rsid w:val="004A5EFA"/>
    <w:rsid w:val="004A6210"/>
    <w:rsid w:val="004A639F"/>
    <w:rsid w:val="004A68B7"/>
    <w:rsid w:val="004A6E72"/>
    <w:rsid w:val="004A7356"/>
    <w:rsid w:val="004A75B1"/>
    <w:rsid w:val="004A769E"/>
    <w:rsid w:val="004B0458"/>
    <w:rsid w:val="004B078F"/>
    <w:rsid w:val="004B0B9E"/>
    <w:rsid w:val="004B27B6"/>
    <w:rsid w:val="004B2949"/>
    <w:rsid w:val="004B29B9"/>
    <w:rsid w:val="004B2D28"/>
    <w:rsid w:val="004B31D2"/>
    <w:rsid w:val="004B338A"/>
    <w:rsid w:val="004B3B1D"/>
    <w:rsid w:val="004B4004"/>
    <w:rsid w:val="004B441E"/>
    <w:rsid w:val="004B47E6"/>
    <w:rsid w:val="004B489E"/>
    <w:rsid w:val="004B48F3"/>
    <w:rsid w:val="004B4A2C"/>
    <w:rsid w:val="004B5577"/>
    <w:rsid w:val="004B567C"/>
    <w:rsid w:val="004B5CA8"/>
    <w:rsid w:val="004B5D8C"/>
    <w:rsid w:val="004B610E"/>
    <w:rsid w:val="004B63B6"/>
    <w:rsid w:val="004B65A4"/>
    <w:rsid w:val="004B67DA"/>
    <w:rsid w:val="004B6956"/>
    <w:rsid w:val="004B6A4C"/>
    <w:rsid w:val="004B759D"/>
    <w:rsid w:val="004B76C1"/>
    <w:rsid w:val="004B79EA"/>
    <w:rsid w:val="004B7B32"/>
    <w:rsid w:val="004B7EB1"/>
    <w:rsid w:val="004C043C"/>
    <w:rsid w:val="004C05C2"/>
    <w:rsid w:val="004C07DE"/>
    <w:rsid w:val="004C140C"/>
    <w:rsid w:val="004C1895"/>
    <w:rsid w:val="004C1F47"/>
    <w:rsid w:val="004C2482"/>
    <w:rsid w:val="004C2AF6"/>
    <w:rsid w:val="004C3363"/>
    <w:rsid w:val="004C34FD"/>
    <w:rsid w:val="004C3787"/>
    <w:rsid w:val="004C3896"/>
    <w:rsid w:val="004C3AA9"/>
    <w:rsid w:val="004C3AE5"/>
    <w:rsid w:val="004C3B04"/>
    <w:rsid w:val="004C3E7C"/>
    <w:rsid w:val="004C42D1"/>
    <w:rsid w:val="004C45AA"/>
    <w:rsid w:val="004C4766"/>
    <w:rsid w:val="004C48D2"/>
    <w:rsid w:val="004C49C7"/>
    <w:rsid w:val="004C4C2D"/>
    <w:rsid w:val="004C50C7"/>
    <w:rsid w:val="004C5194"/>
    <w:rsid w:val="004C5650"/>
    <w:rsid w:val="004C57C7"/>
    <w:rsid w:val="004C57E7"/>
    <w:rsid w:val="004C5E9C"/>
    <w:rsid w:val="004C7061"/>
    <w:rsid w:val="004C747D"/>
    <w:rsid w:val="004C7AE8"/>
    <w:rsid w:val="004C7F63"/>
    <w:rsid w:val="004C7FD0"/>
    <w:rsid w:val="004D020F"/>
    <w:rsid w:val="004D0552"/>
    <w:rsid w:val="004D18BE"/>
    <w:rsid w:val="004D18EB"/>
    <w:rsid w:val="004D18F5"/>
    <w:rsid w:val="004D1928"/>
    <w:rsid w:val="004D1E40"/>
    <w:rsid w:val="004D2911"/>
    <w:rsid w:val="004D2A4C"/>
    <w:rsid w:val="004D2C8F"/>
    <w:rsid w:val="004D2CBD"/>
    <w:rsid w:val="004D2F60"/>
    <w:rsid w:val="004D3188"/>
    <w:rsid w:val="004D31B4"/>
    <w:rsid w:val="004D3B7E"/>
    <w:rsid w:val="004D3E94"/>
    <w:rsid w:val="004D403B"/>
    <w:rsid w:val="004D4FD1"/>
    <w:rsid w:val="004D5379"/>
    <w:rsid w:val="004D6DCF"/>
    <w:rsid w:val="004D6E85"/>
    <w:rsid w:val="004D7334"/>
    <w:rsid w:val="004D7577"/>
    <w:rsid w:val="004E009C"/>
    <w:rsid w:val="004E0852"/>
    <w:rsid w:val="004E0F28"/>
    <w:rsid w:val="004E14DF"/>
    <w:rsid w:val="004E14E4"/>
    <w:rsid w:val="004E1BC4"/>
    <w:rsid w:val="004E287F"/>
    <w:rsid w:val="004E2D1A"/>
    <w:rsid w:val="004E2DFC"/>
    <w:rsid w:val="004E30C8"/>
    <w:rsid w:val="004E320E"/>
    <w:rsid w:val="004E3A68"/>
    <w:rsid w:val="004E3C58"/>
    <w:rsid w:val="004E4845"/>
    <w:rsid w:val="004E4BEB"/>
    <w:rsid w:val="004E54FD"/>
    <w:rsid w:val="004E5A9F"/>
    <w:rsid w:val="004E5FD5"/>
    <w:rsid w:val="004E61CC"/>
    <w:rsid w:val="004E66D2"/>
    <w:rsid w:val="004E6FC4"/>
    <w:rsid w:val="004E796B"/>
    <w:rsid w:val="004E7C59"/>
    <w:rsid w:val="004E7D46"/>
    <w:rsid w:val="004E7E66"/>
    <w:rsid w:val="004F015A"/>
    <w:rsid w:val="004F01A4"/>
    <w:rsid w:val="004F01D3"/>
    <w:rsid w:val="004F0497"/>
    <w:rsid w:val="004F0D22"/>
    <w:rsid w:val="004F15FF"/>
    <w:rsid w:val="004F16F7"/>
    <w:rsid w:val="004F25E1"/>
    <w:rsid w:val="004F2698"/>
    <w:rsid w:val="004F2E31"/>
    <w:rsid w:val="004F2E91"/>
    <w:rsid w:val="004F2EB1"/>
    <w:rsid w:val="004F3118"/>
    <w:rsid w:val="004F3153"/>
    <w:rsid w:val="004F3285"/>
    <w:rsid w:val="004F3547"/>
    <w:rsid w:val="004F38D9"/>
    <w:rsid w:val="004F3D86"/>
    <w:rsid w:val="004F41A7"/>
    <w:rsid w:val="004F4A55"/>
    <w:rsid w:val="004F4D9E"/>
    <w:rsid w:val="004F520C"/>
    <w:rsid w:val="004F5521"/>
    <w:rsid w:val="004F5725"/>
    <w:rsid w:val="004F5895"/>
    <w:rsid w:val="004F5978"/>
    <w:rsid w:val="004F5E51"/>
    <w:rsid w:val="004F6261"/>
    <w:rsid w:val="004F659D"/>
    <w:rsid w:val="004F676D"/>
    <w:rsid w:val="004F6BE5"/>
    <w:rsid w:val="004F6BE7"/>
    <w:rsid w:val="004F705E"/>
    <w:rsid w:val="004F7290"/>
    <w:rsid w:val="004F7929"/>
    <w:rsid w:val="004F7A34"/>
    <w:rsid w:val="004F7C59"/>
    <w:rsid w:val="004F7DDA"/>
    <w:rsid w:val="005001C3"/>
    <w:rsid w:val="0050058F"/>
    <w:rsid w:val="00500AE7"/>
    <w:rsid w:val="00500B88"/>
    <w:rsid w:val="00500D12"/>
    <w:rsid w:val="00501831"/>
    <w:rsid w:val="00501948"/>
    <w:rsid w:val="00501CEC"/>
    <w:rsid w:val="00501E01"/>
    <w:rsid w:val="00502C89"/>
    <w:rsid w:val="00502FA2"/>
    <w:rsid w:val="00503024"/>
    <w:rsid w:val="00503066"/>
    <w:rsid w:val="00503A89"/>
    <w:rsid w:val="00503AD6"/>
    <w:rsid w:val="00503EC2"/>
    <w:rsid w:val="005045EE"/>
    <w:rsid w:val="0050491A"/>
    <w:rsid w:val="00504C80"/>
    <w:rsid w:val="005054A3"/>
    <w:rsid w:val="00505700"/>
    <w:rsid w:val="00505A31"/>
    <w:rsid w:val="00505B22"/>
    <w:rsid w:val="00505C0F"/>
    <w:rsid w:val="00505FA7"/>
    <w:rsid w:val="00506446"/>
    <w:rsid w:val="00506476"/>
    <w:rsid w:val="00506697"/>
    <w:rsid w:val="00506D47"/>
    <w:rsid w:val="00506ECA"/>
    <w:rsid w:val="00507465"/>
    <w:rsid w:val="005075CF"/>
    <w:rsid w:val="00507A9D"/>
    <w:rsid w:val="0051017B"/>
    <w:rsid w:val="00510295"/>
    <w:rsid w:val="00510922"/>
    <w:rsid w:val="005109AC"/>
    <w:rsid w:val="00510A8D"/>
    <w:rsid w:val="00510C22"/>
    <w:rsid w:val="00510FBA"/>
    <w:rsid w:val="00511034"/>
    <w:rsid w:val="00511C48"/>
    <w:rsid w:val="00511DE5"/>
    <w:rsid w:val="0051201E"/>
    <w:rsid w:val="00512CDE"/>
    <w:rsid w:val="00512D82"/>
    <w:rsid w:val="0051303B"/>
    <w:rsid w:val="0051309B"/>
    <w:rsid w:val="00513230"/>
    <w:rsid w:val="00513557"/>
    <w:rsid w:val="00513804"/>
    <w:rsid w:val="005139C6"/>
    <w:rsid w:val="005139F1"/>
    <w:rsid w:val="005146F1"/>
    <w:rsid w:val="00514742"/>
    <w:rsid w:val="00514AC0"/>
    <w:rsid w:val="00514D4E"/>
    <w:rsid w:val="00514EB9"/>
    <w:rsid w:val="00515299"/>
    <w:rsid w:val="0051535C"/>
    <w:rsid w:val="00515687"/>
    <w:rsid w:val="005156C7"/>
    <w:rsid w:val="005156C8"/>
    <w:rsid w:val="00516314"/>
    <w:rsid w:val="00516378"/>
    <w:rsid w:val="00516A62"/>
    <w:rsid w:val="00516D05"/>
    <w:rsid w:val="00517937"/>
    <w:rsid w:val="00517AE3"/>
    <w:rsid w:val="00517D5A"/>
    <w:rsid w:val="005211C8"/>
    <w:rsid w:val="005213DB"/>
    <w:rsid w:val="005215FF"/>
    <w:rsid w:val="00521681"/>
    <w:rsid w:val="005216D0"/>
    <w:rsid w:val="0052187D"/>
    <w:rsid w:val="0052191B"/>
    <w:rsid w:val="005220F7"/>
    <w:rsid w:val="0052212A"/>
    <w:rsid w:val="00522999"/>
    <w:rsid w:val="00522F8B"/>
    <w:rsid w:val="00523854"/>
    <w:rsid w:val="00523DA5"/>
    <w:rsid w:val="00524269"/>
    <w:rsid w:val="005243AC"/>
    <w:rsid w:val="005247C7"/>
    <w:rsid w:val="00524B81"/>
    <w:rsid w:val="00524BB1"/>
    <w:rsid w:val="00524BF3"/>
    <w:rsid w:val="00525768"/>
    <w:rsid w:val="005258E9"/>
    <w:rsid w:val="00525A2C"/>
    <w:rsid w:val="00525AAF"/>
    <w:rsid w:val="00526095"/>
    <w:rsid w:val="00526690"/>
    <w:rsid w:val="00526A03"/>
    <w:rsid w:val="00526E1E"/>
    <w:rsid w:val="0052708A"/>
    <w:rsid w:val="0052716B"/>
    <w:rsid w:val="0052738E"/>
    <w:rsid w:val="00530100"/>
    <w:rsid w:val="00530484"/>
    <w:rsid w:val="0053060A"/>
    <w:rsid w:val="0053094E"/>
    <w:rsid w:val="00530D84"/>
    <w:rsid w:val="005313D4"/>
    <w:rsid w:val="00531A2C"/>
    <w:rsid w:val="00531DBE"/>
    <w:rsid w:val="005320F5"/>
    <w:rsid w:val="00532109"/>
    <w:rsid w:val="005321D5"/>
    <w:rsid w:val="005323D0"/>
    <w:rsid w:val="00532531"/>
    <w:rsid w:val="0053260F"/>
    <w:rsid w:val="0053267B"/>
    <w:rsid w:val="00532815"/>
    <w:rsid w:val="00533010"/>
    <w:rsid w:val="005337AE"/>
    <w:rsid w:val="00533A94"/>
    <w:rsid w:val="00533ADD"/>
    <w:rsid w:val="00533C82"/>
    <w:rsid w:val="00533D6F"/>
    <w:rsid w:val="005343FF"/>
    <w:rsid w:val="0053477A"/>
    <w:rsid w:val="00535368"/>
    <w:rsid w:val="005355AE"/>
    <w:rsid w:val="005355CF"/>
    <w:rsid w:val="005357BC"/>
    <w:rsid w:val="00535E32"/>
    <w:rsid w:val="005361C2"/>
    <w:rsid w:val="00536207"/>
    <w:rsid w:val="005363E4"/>
    <w:rsid w:val="00536B48"/>
    <w:rsid w:val="00536CD7"/>
    <w:rsid w:val="00536F78"/>
    <w:rsid w:val="005372A8"/>
    <w:rsid w:val="005375A2"/>
    <w:rsid w:val="00537AAE"/>
    <w:rsid w:val="00537CCB"/>
    <w:rsid w:val="0054077B"/>
    <w:rsid w:val="00540836"/>
    <w:rsid w:val="005409C8"/>
    <w:rsid w:val="005415F9"/>
    <w:rsid w:val="00541622"/>
    <w:rsid w:val="00541703"/>
    <w:rsid w:val="0054220F"/>
    <w:rsid w:val="0054293A"/>
    <w:rsid w:val="00542EDE"/>
    <w:rsid w:val="0054379F"/>
    <w:rsid w:val="005437E7"/>
    <w:rsid w:val="005441F6"/>
    <w:rsid w:val="00544EBA"/>
    <w:rsid w:val="00544FD5"/>
    <w:rsid w:val="00544FFA"/>
    <w:rsid w:val="005450BC"/>
    <w:rsid w:val="005450D9"/>
    <w:rsid w:val="0054582C"/>
    <w:rsid w:val="005458A3"/>
    <w:rsid w:val="00545C6E"/>
    <w:rsid w:val="0054625E"/>
    <w:rsid w:val="00546548"/>
    <w:rsid w:val="00546659"/>
    <w:rsid w:val="005466D5"/>
    <w:rsid w:val="00546728"/>
    <w:rsid w:val="005467DF"/>
    <w:rsid w:val="00547022"/>
    <w:rsid w:val="00547037"/>
    <w:rsid w:val="00547062"/>
    <w:rsid w:val="005471B6"/>
    <w:rsid w:val="005472A9"/>
    <w:rsid w:val="00547322"/>
    <w:rsid w:val="0054768D"/>
    <w:rsid w:val="005476B9"/>
    <w:rsid w:val="00547EAE"/>
    <w:rsid w:val="005505BD"/>
    <w:rsid w:val="005505D4"/>
    <w:rsid w:val="00551140"/>
    <w:rsid w:val="005512CD"/>
    <w:rsid w:val="0055181E"/>
    <w:rsid w:val="0055189D"/>
    <w:rsid w:val="00551B88"/>
    <w:rsid w:val="00551F04"/>
    <w:rsid w:val="00552074"/>
    <w:rsid w:val="0055231A"/>
    <w:rsid w:val="00552B52"/>
    <w:rsid w:val="00552C13"/>
    <w:rsid w:val="00552C65"/>
    <w:rsid w:val="005534B4"/>
    <w:rsid w:val="00554183"/>
    <w:rsid w:val="00554214"/>
    <w:rsid w:val="0055477A"/>
    <w:rsid w:val="00554C32"/>
    <w:rsid w:val="005550FC"/>
    <w:rsid w:val="00555245"/>
    <w:rsid w:val="005557B0"/>
    <w:rsid w:val="005557D5"/>
    <w:rsid w:val="005567E2"/>
    <w:rsid w:val="00556CFE"/>
    <w:rsid w:val="0055702A"/>
    <w:rsid w:val="00557127"/>
    <w:rsid w:val="00557323"/>
    <w:rsid w:val="0055764D"/>
    <w:rsid w:val="00557A9D"/>
    <w:rsid w:val="00557DE4"/>
    <w:rsid w:val="00560A70"/>
    <w:rsid w:val="00560B1B"/>
    <w:rsid w:val="00560C89"/>
    <w:rsid w:val="005610E6"/>
    <w:rsid w:val="005613A2"/>
    <w:rsid w:val="005613CA"/>
    <w:rsid w:val="00561C79"/>
    <w:rsid w:val="00561FCC"/>
    <w:rsid w:val="005622B2"/>
    <w:rsid w:val="00562C4C"/>
    <w:rsid w:val="00562E15"/>
    <w:rsid w:val="00562E97"/>
    <w:rsid w:val="00563411"/>
    <w:rsid w:val="0056369C"/>
    <w:rsid w:val="00564575"/>
    <w:rsid w:val="00564E9D"/>
    <w:rsid w:val="00564F52"/>
    <w:rsid w:val="0056561E"/>
    <w:rsid w:val="005657DB"/>
    <w:rsid w:val="005658B7"/>
    <w:rsid w:val="00565AEC"/>
    <w:rsid w:val="00566493"/>
    <w:rsid w:val="005670F4"/>
    <w:rsid w:val="0056733C"/>
    <w:rsid w:val="00567374"/>
    <w:rsid w:val="00567677"/>
    <w:rsid w:val="00567D01"/>
    <w:rsid w:val="00570533"/>
    <w:rsid w:val="00570710"/>
    <w:rsid w:val="00570832"/>
    <w:rsid w:val="00570CB3"/>
    <w:rsid w:val="00570D95"/>
    <w:rsid w:val="00571B0C"/>
    <w:rsid w:val="00571D04"/>
    <w:rsid w:val="00571E18"/>
    <w:rsid w:val="00571ED9"/>
    <w:rsid w:val="00571F10"/>
    <w:rsid w:val="00572169"/>
    <w:rsid w:val="00572534"/>
    <w:rsid w:val="005727FB"/>
    <w:rsid w:val="0057287D"/>
    <w:rsid w:val="00572A87"/>
    <w:rsid w:val="00572D90"/>
    <w:rsid w:val="0057342D"/>
    <w:rsid w:val="0057354F"/>
    <w:rsid w:val="00573E6F"/>
    <w:rsid w:val="00573F51"/>
    <w:rsid w:val="005740BD"/>
    <w:rsid w:val="00574384"/>
    <w:rsid w:val="005747FE"/>
    <w:rsid w:val="00574A19"/>
    <w:rsid w:val="00574D20"/>
    <w:rsid w:val="00575628"/>
    <w:rsid w:val="00575CE8"/>
    <w:rsid w:val="00575E85"/>
    <w:rsid w:val="005763E4"/>
    <w:rsid w:val="005769FE"/>
    <w:rsid w:val="00576B9E"/>
    <w:rsid w:val="005771E6"/>
    <w:rsid w:val="005777E3"/>
    <w:rsid w:val="00577849"/>
    <w:rsid w:val="00577DFE"/>
    <w:rsid w:val="0058029E"/>
    <w:rsid w:val="005802A5"/>
    <w:rsid w:val="00580722"/>
    <w:rsid w:val="00580C1A"/>
    <w:rsid w:val="00580CC0"/>
    <w:rsid w:val="00581788"/>
    <w:rsid w:val="005819AC"/>
    <w:rsid w:val="00582049"/>
    <w:rsid w:val="005821A7"/>
    <w:rsid w:val="00582347"/>
    <w:rsid w:val="00582665"/>
    <w:rsid w:val="00582805"/>
    <w:rsid w:val="00583DD9"/>
    <w:rsid w:val="0058410F"/>
    <w:rsid w:val="0058477E"/>
    <w:rsid w:val="00584CC5"/>
    <w:rsid w:val="00584DE4"/>
    <w:rsid w:val="005850BC"/>
    <w:rsid w:val="00585752"/>
    <w:rsid w:val="00585BA8"/>
    <w:rsid w:val="005866E7"/>
    <w:rsid w:val="00586AB4"/>
    <w:rsid w:val="00586C0A"/>
    <w:rsid w:val="00587795"/>
    <w:rsid w:val="00587A7C"/>
    <w:rsid w:val="005900DF"/>
    <w:rsid w:val="005902DA"/>
    <w:rsid w:val="005905BC"/>
    <w:rsid w:val="00590709"/>
    <w:rsid w:val="00590AC2"/>
    <w:rsid w:val="00590B25"/>
    <w:rsid w:val="00590F9B"/>
    <w:rsid w:val="0059100F"/>
    <w:rsid w:val="00591910"/>
    <w:rsid w:val="00591B3A"/>
    <w:rsid w:val="00592116"/>
    <w:rsid w:val="005925B5"/>
    <w:rsid w:val="005929F9"/>
    <w:rsid w:val="00592EF8"/>
    <w:rsid w:val="00592F2F"/>
    <w:rsid w:val="00593408"/>
    <w:rsid w:val="005943EC"/>
    <w:rsid w:val="00595B6B"/>
    <w:rsid w:val="005960EF"/>
    <w:rsid w:val="00596156"/>
    <w:rsid w:val="005962B9"/>
    <w:rsid w:val="00596A33"/>
    <w:rsid w:val="00596DC8"/>
    <w:rsid w:val="00596FD7"/>
    <w:rsid w:val="005A043D"/>
    <w:rsid w:val="005A0B95"/>
    <w:rsid w:val="005A0DB8"/>
    <w:rsid w:val="005A12CB"/>
    <w:rsid w:val="005A19DE"/>
    <w:rsid w:val="005A1DB8"/>
    <w:rsid w:val="005A1E31"/>
    <w:rsid w:val="005A208E"/>
    <w:rsid w:val="005A2462"/>
    <w:rsid w:val="005A3604"/>
    <w:rsid w:val="005A3820"/>
    <w:rsid w:val="005A3BA4"/>
    <w:rsid w:val="005A3F77"/>
    <w:rsid w:val="005A4236"/>
    <w:rsid w:val="005A4674"/>
    <w:rsid w:val="005A467C"/>
    <w:rsid w:val="005A4FBC"/>
    <w:rsid w:val="005A50C4"/>
    <w:rsid w:val="005A617D"/>
    <w:rsid w:val="005A6847"/>
    <w:rsid w:val="005A7A3A"/>
    <w:rsid w:val="005A7AEB"/>
    <w:rsid w:val="005A7CBF"/>
    <w:rsid w:val="005A7E21"/>
    <w:rsid w:val="005B0324"/>
    <w:rsid w:val="005B03F9"/>
    <w:rsid w:val="005B06F8"/>
    <w:rsid w:val="005B083D"/>
    <w:rsid w:val="005B0DDB"/>
    <w:rsid w:val="005B0ECF"/>
    <w:rsid w:val="005B15DC"/>
    <w:rsid w:val="005B1627"/>
    <w:rsid w:val="005B16FA"/>
    <w:rsid w:val="005B1E6E"/>
    <w:rsid w:val="005B2747"/>
    <w:rsid w:val="005B30C0"/>
    <w:rsid w:val="005B38D8"/>
    <w:rsid w:val="005B3A74"/>
    <w:rsid w:val="005B3F31"/>
    <w:rsid w:val="005B3F7D"/>
    <w:rsid w:val="005B4093"/>
    <w:rsid w:val="005B449C"/>
    <w:rsid w:val="005B4A27"/>
    <w:rsid w:val="005B4DE7"/>
    <w:rsid w:val="005B4F3E"/>
    <w:rsid w:val="005B5483"/>
    <w:rsid w:val="005B5AA1"/>
    <w:rsid w:val="005B5AB7"/>
    <w:rsid w:val="005B5C69"/>
    <w:rsid w:val="005B5FDC"/>
    <w:rsid w:val="005B6FC5"/>
    <w:rsid w:val="005C0D55"/>
    <w:rsid w:val="005C1014"/>
    <w:rsid w:val="005C17FF"/>
    <w:rsid w:val="005C2128"/>
    <w:rsid w:val="005C2580"/>
    <w:rsid w:val="005C2706"/>
    <w:rsid w:val="005C2A4F"/>
    <w:rsid w:val="005C2B89"/>
    <w:rsid w:val="005C2F97"/>
    <w:rsid w:val="005C335C"/>
    <w:rsid w:val="005C3529"/>
    <w:rsid w:val="005C3538"/>
    <w:rsid w:val="005C3C62"/>
    <w:rsid w:val="005C4221"/>
    <w:rsid w:val="005C4343"/>
    <w:rsid w:val="005C5966"/>
    <w:rsid w:val="005C5995"/>
    <w:rsid w:val="005C5CE8"/>
    <w:rsid w:val="005C5E76"/>
    <w:rsid w:val="005C605A"/>
    <w:rsid w:val="005C60D5"/>
    <w:rsid w:val="005C6518"/>
    <w:rsid w:val="005C6F9A"/>
    <w:rsid w:val="005C7113"/>
    <w:rsid w:val="005C711B"/>
    <w:rsid w:val="005C760A"/>
    <w:rsid w:val="005C77F1"/>
    <w:rsid w:val="005D02CB"/>
    <w:rsid w:val="005D03FD"/>
    <w:rsid w:val="005D04A8"/>
    <w:rsid w:val="005D0506"/>
    <w:rsid w:val="005D0518"/>
    <w:rsid w:val="005D0E0D"/>
    <w:rsid w:val="005D160F"/>
    <w:rsid w:val="005D1A04"/>
    <w:rsid w:val="005D1EDC"/>
    <w:rsid w:val="005D1F24"/>
    <w:rsid w:val="005D206B"/>
    <w:rsid w:val="005D2495"/>
    <w:rsid w:val="005D291E"/>
    <w:rsid w:val="005D295D"/>
    <w:rsid w:val="005D29AF"/>
    <w:rsid w:val="005D3751"/>
    <w:rsid w:val="005D3DEC"/>
    <w:rsid w:val="005D4270"/>
    <w:rsid w:val="005D468F"/>
    <w:rsid w:val="005D49A5"/>
    <w:rsid w:val="005D5AD6"/>
    <w:rsid w:val="005D5D47"/>
    <w:rsid w:val="005D6D9F"/>
    <w:rsid w:val="005D73ED"/>
    <w:rsid w:val="005D77ED"/>
    <w:rsid w:val="005D7BF3"/>
    <w:rsid w:val="005E067C"/>
    <w:rsid w:val="005E0905"/>
    <w:rsid w:val="005E0D3E"/>
    <w:rsid w:val="005E0D51"/>
    <w:rsid w:val="005E13B8"/>
    <w:rsid w:val="005E1667"/>
    <w:rsid w:val="005E19A3"/>
    <w:rsid w:val="005E1B20"/>
    <w:rsid w:val="005E1E49"/>
    <w:rsid w:val="005E1F15"/>
    <w:rsid w:val="005E223F"/>
    <w:rsid w:val="005E250C"/>
    <w:rsid w:val="005E274E"/>
    <w:rsid w:val="005E27BF"/>
    <w:rsid w:val="005E29BE"/>
    <w:rsid w:val="005E29F3"/>
    <w:rsid w:val="005E326E"/>
    <w:rsid w:val="005E3757"/>
    <w:rsid w:val="005E3B3D"/>
    <w:rsid w:val="005E3D44"/>
    <w:rsid w:val="005E45EA"/>
    <w:rsid w:val="005E492B"/>
    <w:rsid w:val="005E4F9F"/>
    <w:rsid w:val="005E594F"/>
    <w:rsid w:val="005E59D0"/>
    <w:rsid w:val="005E5CE8"/>
    <w:rsid w:val="005E60CC"/>
    <w:rsid w:val="005E60DF"/>
    <w:rsid w:val="005E6719"/>
    <w:rsid w:val="005E677F"/>
    <w:rsid w:val="005E688B"/>
    <w:rsid w:val="005E6D52"/>
    <w:rsid w:val="005E6FED"/>
    <w:rsid w:val="005E736C"/>
    <w:rsid w:val="005E766A"/>
    <w:rsid w:val="005E7A19"/>
    <w:rsid w:val="005E7A97"/>
    <w:rsid w:val="005E7B5E"/>
    <w:rsid w:val="005E7F8A"/>
    <w:rsid w:val="005F0502"/>
    <w:rsid w:val="005F0D75"/>
    <w:rsid w:val="005F1050"/>
    <w:rsid w:val="005F122A"/>
    <w:rsid w:val="005F1A56"/>
    <w:rsid w:val="005F1AC7"/>
    <w:rsid w:val="005F1F5B"/>
    <w:rsid w:val="005F2711"/>
    <w:rsid w:val="005F28F8"/>
    <w:rsid w:val="005F3751"/>
    <w:rsid w:val="005F409F"/>
    <w:rsid w:val="005F42A6"/>
    <w:rsid w:val="005F4320"/>
    <w:rsid w:val="005F437F"/>
    <w:rsid w:val="005F4810"/>
    <w:rsid w:val="005F4C3C"/>
    <w:rsid w:val="005F4C8F"/>
    <w:rsid w:val="005F4CB0"/>
    <w:rsid w:val="005F4CEE"/>
    <w:rsid w:val="005F4EA8"/>
    <w:rsid w:val="005F4ED1"/>
    <w:rsid w:val="005F53D0"/>
    <w:rsid w:val="005F664E"/>
    <w:rsid w:val="005F6C1D"/>
    <w:rsid w:val="005F6D8E"/>
    <w:rsid w:val="005F7234"/>
    <w:rsid w:val="005F72A2"/>
    <w:rsid w:val="005F730F"/>
    <w:rsid w:val="005F783D"/>
    <w:rsid w:val="005F7867"/>
    <w:rsid w:val="005F7C83"/>
    <w:rsid w:val="005F7E46"/>
    <w:rsid w:val="006002F5"/>
    <w:rsid w:val="006004FD"/>
    <w:rsid w:val="006012DA"/>
    <w:rsid w:val="00601628"/>
    <w:rsid w:val="006016A3"/>
    <w:rsid w:val="00601734"/>
    <w:rsid w:val="00601EF0"/>
    <w:rsid w:val="006020FA"/>
    <w:rsid w:val="0060216B"/>
    <w:rsid w:val="006022E0"/>
    <w:rsid w:val="00603135"/>
    <w:rsid w:val="00603284"/>
    <w:rsid w:val="006032A3"/>
    <w:rsid w:val="00603610"/>
    <w:rsid w:val="00604038"/>
    <w:rsid w:val="006040DA"/>
    <w:rsid w:val="0060440A"/>
    <w:rsid w:val="00604E2E"/>
    <w:rsid w:val="006051B5"/>
    <w:rsid w:val="00605219"/>
    <w:rsid w:val="0060533B"/>
    <w:rsid w:val="0060535D"/>
    <w:rsid w:val="0060557A"/>
    <w:rsid w:val="006061CF"/>
    <w:rsid w:val="0060635F"/>
    <w:rsid w:val="0060638C"/>
    <w:rsid w:val="00607688"/>
    <w:rsid w:val="00607836"/>
    <w:rsid w:val="006079A1"/>
    <w:rsid w:val="00607BF2"/>
    <w:rsid w:val="00607C26"/>
    <w:rsid w:val="00607D19"/>
    <w:rsid w:val="00607DA0"/>
    <w:rsid w:val="00610570"/>
    <w:rsid w:val="006109FD"/>
    <w:rsid w:val="00610DDD"/>
    <w:rsid w:val="00610F37"/>
    <w:rsid w:val="006110AF"/>
    <w:rsid w:val="006111D5"/>
    <w:rsid w:val="006114CD"/>
    <w:rsid w:val="006114F4"/>
    <w:rsid w:val="00611C28"/>
    <w:rsid w:val="00611F0F"/>
    <w:rsid w:val="0061260A"/>
    <w:rsid w:val="006128DE"/>
    <w:rsid w:val="00612C9D"/>
    <w:rsid w:val="00613F04"/>
    <w:rsid w:val="006141AF"/>
    <w:rsid w:val="00614A2B"/>
    <w:rsid w:val="00614CEB"/>
    <w:rsid w:val="00614CFE"/>
    <w:rsid w:val="00614D4F"/>
    <w:rsid w:val="00614D90"/>
    <w:rsid w:val="00614DC6"/>
    <w:rsid w:val="006150F2"/>
    <w:rsid w:val="00615139"/>
    <w:rsid w:val="00615609"/>
    <w:rsid w:val="00615732"/>
    <w:rsid w:val="00615746"/>
    <w:rsid w:val="00615A68"/>
    <w:rsid w:val="00615BD2"/>
    <w:rsid w:val="00615D8A"/>
    <w:rsid w:val="00615E85"/>
    <w:rsid w:val="00615EB4"/>
    <w:rsid w:val="00616143"/>
    <w:rsid w:val="0061629D"/>
    <w:rsid w:val="006165AF"/>
    <w:rsid w:val="006167B1"/>
    <w:rsid w:val="00616AE2"/>
    <w:rsid w:val="00616C8E"/>
    <w:rsid w:val="00616DB1"/>
    <w:rsid w:val="006176C6"/>
    <w:rsid w:val="00617C75"/>
    <w:rsid w:val="00620091"/>
    <w:rsid w:val="0062064A"/>
    <w:rsid w:val="006208AF"/>
    <w:rsid w:val="00621336"/>
    <w:rsid w:val="006216F6"/>
    <w:rsid w:val="00621987"/>
    <w:rsid w:val="00622312"/>
    <w:rsid w:val="0062257B"/>
    <w:rsid w:val="006231C7"/>
    <w:rsid w:val="006232EF"/>
    <w:rsid w:val="00623FAA"/>
    <w:rsid w:val="00624105"/>
    <w:rsid w:val="0062413A"/>
    <w:rsid w:val="0062428D"/>
    <w:rsid w:val="00624371"/>
    <w:rsid w:val="00624511"/>
    <w:rsid w:val="0062472D"/>
    <w:rsid w:val="00624801"/>
    <w:rsid w:val="00624D0B"/>
    <w:rsid w:val="00624ED5"/>
    <w:rsid w:val="00624EFA"/>
    <w:rsid w:val="00624FEB"/>
    <w:rsid w:val="0062501F"/>
    <w:rsid w:val="0062502D"/>
    <w:rsid w:val="00625420"/>
    <w:rsid w:val="00626453"/>
    <w:rsid w:val="00626DC5"/>
    <w:rsid w:val="00626F14"/>
    <w:rsid w:val="0062775A"/>
    <w:rsid w:val="0062787F"/>
    <w:rsid w:val="00627A42"/>
    <w:rsid w:val="00627C3B"/>
    <w:rsid w:val="006301EB"/>
    <w:rsid w:val="00630C63"/>
    <w:rsid w:val="00630E34"/>
    <w:rsid w:val="006311D9"/>
    <w:rsid w:val="006311EA"/>
    <w:rsid w:val="006315C1"/>
    <w:rsid w:val="0063163B"/>
    <w:rsid w:val="00631A6D"/>
    <w:rsid w:val="006322C7"/>
    <w:rsid w:val="00632345"/>
    <w:rsid w:val="0063238C"/>
    <w:rsid w:val="00632823"/>
    <w:rsid w:val="00632DC4"/>
    <w:rsid w:val="00632F74"/>
    <w:rsid w:val="00633385"/>
    <w:rsid w:val="0063358F"/>
    <w:rsid w:val="00633A39"/>
    <w:rsid w:val="00633BB6"/>
    <w:rsid w:val="00633C14"/>
    <w:rsid w:val="00633C9A"/>
    <w:rsid w:val="0063464B"/>
    <w:rsid w:val="006348AE"/>
    <w:rsid w:val="00634951"/>
    <w:rsid w:val="00634B9D"/>
    <w:rsid w:val="00634D3D"/>
    <w:rsid w:val="00634D9D"/>
    <w:rsid w:val="00635908"/>
    <w:rsid w:val="00635F2E"/>
    <w:rsid w:val="00635FC1"/>
    <w:rsid w:val="006362A5"/>
    <w:rsid w:val="00636356"/>
    <w:rsid w:val="006364CA"/>
    <w:rsid w:val="00637090"/>
    <w:rsid w:val="00637163"/>
    <w:rsid w:val="0063740E"/>
    <w:rsid w:val="0063749C"/>
    <w:rsid w:val="006376C6"/>
    <w:rsid w:val="00640017"/>
    <w:rsid w:val="0064007C"/>
    <w:rsid w:val="00640447"/>
    <w:rsid w:val="00640AB1"/>
    <w:rsid w:val="00640B54"/>
    <w:rsid w:val="006410F8"/>
    <w:rsid w:val="00641AED"/>
    <w:rsid w:val="00641FC0"/>
    <w:rsid w:val="006421B7"/>
    <w:rsid w:val="00642642"/>
    <w:rsid w:val="006428C3"/>
    <w:rsid w:val="00642DAC"/>
    <w:rsid w:val="00643058"/>
    <w:rsid w:val="0064320C"/>
    <w:rsid w:val="0064366D"/>
    <w:rsid w:val="00643FDF"/>
    <w:rsid w:val="0064411F"/>
    <w:rsid w:val="00644153"/>
    <w:rsid w:val="00644534"/>
    <w:rsid w:val="006447E2"/>
    <w:rsid w:val="00644E75"/>
    <w:rsid w:val="00645005"/>
    <w:rsid w:val="00645252"/>
    <w:rsid w:val="006452F7"/>
    <w:rsid w:val="006452FD"/>
    <w:rsid w:val="006455FA"/>
    <w:rsid w:val="0064565D"/>
    <w:rsid w:val="0064583A"/>
    <w:rsid w:val="00645AC9"/>
    <w:rsid w:val="006468A7"/>
    <w:rsid w:val="00646915"/>
    <w:rsid w:val="00646AA3"/>
    <w:rsid w:val="0064713A"/>
    <w:rsid w:val="00647B0F"/>
    <w:rsid w:val="00647E1F"/>
    <w:rsid w:val="0065041C"/>
    <w:rsid w:val="00650705"/>
    <w:rsid w:val="0065080A"/>
    <w:rsid w:val="0065083F"/>
    <w:rsid w:val="006508F0"/>
    <w:rsid w:val="00650D32"/>
    <w:rsid w:val="00650FEC"/>
    <w:rsid w:val="00653232"/>
    <w:rsid w:val="006535C5"/>
    <w:rsid w:val="006538AA"/>
    <w:rsid w:val="00653FCF"/>
    <w:rsid w:val="006541C7"/>
    <w:rsid w:val="00654596"/>
    <w:rsid w:val="006545E8"/>
    <w:rsid w:val="006546DF"/>
    <w:rsid w:val="006547C9"/>
    <w:rsid w:val="006553C2"/>
    <w:rsid w:val="00655ABF"/>
    <w:rsid w:val="00655D30"/>
    <w:rsid w:val="00655D81"/>
    <w:rsid w:val="0065635A"/>
    <w:rsid w:val="006563F5"/>
    <w:rsid w:val="00656516"/>
    <w:rsid w:val="0065695D"/>
    <w:rsid w:val="00656DD7"/>
    <w:rsid w:val="00656EA2"/>
    <w:rsid w:val="00656F09"/>
    <w:rsid w:val="0065765D"/>
    <w:rsid w:val="00657977"/>
    <w:rsid w:val="006579E1"/>
    <w:rsid w:val="00657CCB"/>
    <w:rsid w:val="00657CE4"/>
    <w:rsid w:val="00657E82"/>
    <w:rsid w:val="00657F18"/>
    <w:rsid w:val="0066014B"/>
    <w:rsid w:val="006602BC"/>
    <w:rsid w:val="00661212"/>
    <w:rsid w:val="006616B5"/>
    <w:rsid w:val="006616C0"/>
    <w:rsid w:val="006619C2"/>
    <w:rsid w:val="00662249"/>
    <w:rsid w:val="0066262F"/>
    <w:rsid w:val="006626BC"/>
    <w:rsid w:val="00662784"/>
    <w:rsid w:val="00662AD2"/>
    <w:rsid w:val="00662BC0"/>
    <w:rsid w:val="00662DA1"/>
    <w:rsid w:val="00663C8C"/>
    <w:rsid w:val="00663EDC"/>
    <w:rsid w:val="0066414B"/>
    <w:rsid w:val="0066448D"/>
    <w:rsid w:val="0066490C"/>
    <w:rsid w:val="00664A0A"/>
    <w:rsid w:val="00664F4D"/>
    <w:rsid w:val="00665018"/>
    <w:rsid w:val="00665C24"/>
    <w:rsid w:val="00665FB1"/>
    <w:rsid w:val="006663B8"/>
    <w:rsid w:val="006664DA"/>
    <w:rsid w:val="0066669D"/>
    <w:rsid w:val="00666898"/>
    <w:rsid w:val="00666A37"/>
    <w:rsid w:val="00666D62"/>
    <w:rsid w:val="00666F68"/>
    <w:rsid w:val="00667C46"/>
    <w:rsid w:val="00667F04"/>
    <w:rsid w:val="00670216"/>
    <w:rsid w:val="006708ED"/>
    <w:rsid w:val="006709C2"/>
    <w:rsid w:val="0067136A"/>
    <w:rsid w:val="0067208A"/>
    <w:rsid w:val="00672235"/>
    <w:rsid w:val="0067272D"/>
    <w:rsid w:val="00672B86"/>
    <w:rsid w:val="00672BDC"/>
    <w:rsid w:val="00673059"/>
    <w:rsid w:val="006737ED"/>
    <w:rsid w:val="006737F0"/>
    <w:rsid w:val="00673C23"/>
    <w:rsid w:val="00673EC2"/>
    <w:rsid w:val="00673F9E"/>
    <w:rsid w:val="00674593"/>
    <w:rsid w:val="006745E9"/>
    <w:rsid w:val="006748F2"/>
    <w:rsid w:val="006754F6"/>
    <w:rsid w:val="0067562B"/>
    <w:rsid w:val="00675869"/>
    <w:rsid w:val="00675D97"/>
    <w:rsid w:val="00676A20"/>
    <w:rsid w:val="00676BCA"/>
    <w:rsid w:val="00677638"/>
    <w:rsid w:val="0067770C"/>
    <w:rsid w:val="00677772"/>
    <w:rsid w:val="00677788"/>
    <w:rsid w:val="0068027C"/>
    <w:rsid w:val="006805B6"/>
    <w:rsid w:val="00681282"/>
    <w:rsid w:val="006818E0"/>
    <w:rsid w:val="00681E4F"/>
    <w:rsid w:val="0068200A"/>
    <w:rsid w:val="0068246B"/>
    <w:rsid w:val="006824DC"/>
    <w:rsid w:val="006829B7"/>
    <w:rsid w:val="00682BC0"/>
    <w:rsid w:val="00682DC8"/>
    <w:rsid w:val="00683943"/>
    <w:rsid w:val="00683A11"/>
    <w:rsid w:val="00683C0C"/>
    <w:rsid w:val="00683C7E"/>
    <w:rsid w:val="006841F4"/>
    <w:rsid w:val="0068422B"/>
    <w:rsid w:val="006842C5"/>
    <w:rsid w:val="006848B1"/>
    <w:rsid w:val="006848FF"/>
    <w:rsid w:val="00685089"/>
    <w:rsid w:val="00685200"/>
    <w:rsid w:val="00685A78"/>
    <w:rsid w:val="00686265"/>
    <w:rsid w:val="00686DFB"/>
    <w:rsid w:val="00686FB9"/>
    <w:rsid w:val="0068782F"/>
    <w:rsid w:val="0068786F"/>
    <w:rsid w:val="006878BD"/>
    <w:rsid w:val="00687AD3"/>
    <w:rsid w:val="006902E4"/>
    <w:rsid w:val="006905A0"/>
    <w:rsid w:val="00690906"/>
    <w:rsid w:val="00690B21"/>
    <w:rsid w:val="00690C5E"/>
    <w:rsid w:val="00690F15"/>
    <w:rsid w:val="006910C7"/>
    <w:rsid w:val="006912D0"/>
    <w:rsid w:val="006922F0"/>
    <w:rsid w:val="00692724"/>
    <w:rsid w:val="00692DB4"/>
    <w:rsid w:val="00692F50"/>
    <w:rsid w:val="0069336B"/>
    <w:rsid w:val="006933B2"/>
    <w:rsid w:val="006936C0"/>
    <w:rsid w:val="006939A4"/>
    <w:rsid w:val="00693C24"/>
    <w:rsid w:val="006943E3"/>
    <w:rsid w:val="00694BBE"/>
    <w:rsid w:val="00694DCE"/>
    <w:rsid w:val="00695074"/>
    <w:rsid w:val="006953A4"/>
    <w:rsid w:val="006953EA"/>
    <w:rsid w:val="0069558D"/>
    <w:rsid w:val="00695BE6"/>
    <w:rsid w:val="00695CDC"/>
    <w:rsid w:val="00696329"/>
    <w:rsid w:val="006965D8"/>
    <w:rsid w:val="0069665D"/>
    <w:rsid w:val="00696BBD"/>
    <w:rsid w:val="006970B5"/>
    <w:rsid w:val="006971FE"/>
    <w:rsid w:val="0069762B"/>
    <w:rsid w:val="006A0337"/>
    <w:rsid w:val="006A0F2E"/>
    <w:rsid w:val="006A0F74"/>
    <w:rsid w:val="006A0FE3"/>
    <w:rsid w:val="006A11D7"/>
    <w:rsid w:val="006A1458"/>
    <w:rsid w:val="006A166F"/>
    <w:rsid w:val="006A208B"/>
    <w:rsid w:val="006A2146"/>
    <w:rsid w:val="006A22D4"/>
    <w:rsid w:val="006A2331"/>
    <w:rsid w:val="006A2A8E"/>
    <w:rsid w:val="006A2F3D"/>
    <w:rsid w:val="006A3320"/>
    <w:rsid w:val="006A4387"/>
    <w:rsid w:val="006A49F3"/>
    <w:rsid w:val="006A4A44"/>
    <w:rsid w:val="006A4C0E"/>
    <w:rsid w:val="006A4CD7"/>
    <w:rsid w:val="006A4EB8"/>
    <w:rsid w:val="006A4ED6"/>
    <w:rsid w:val="006A55BF"/>
    <w:rsid w:val="006A5C68"/>
    <w:rsid w:val="006A5C76"/>
    <w:rsid w:val="006A5DF5"/>
    <w:rsid w:val="006A60D1"/>
    <w:rsid w:val="006A687E"/>
    <w:rsid w:val="006A6FD0"/>
    <w:rsid w:val="006A7001"/>
    <w:rsid w:val="006A7B6C"/>
    <w:rsid w:val="006A7E18"/>
    <w:rsid w:val="006B016D"/>
    <w:rsid w:val="006B04CB"/>
    <w:rsid w:val="006B090B"/>
    <w:rsid w:val="006B0AE6"/>
    <w:rsid w:val="006B0C7B"/>
    <w:rsid w:val="006B0DDE"/>
    <w:rsid w:val="006B0E3E"/>
    <w:rsid w:val="006B19D9"/>
    <w:rsid w:val="006B3263"/>
    <w:rsid w:val="006B333D"/>
    <w:rsid w:val="006B343C"/>
    <w:rsid w:val="006B3DBF"/>
    <w:rsid w:val="006B3E3C"/>
    <w:rsid w:val="006B3E68"/>
    <w:rsid w:val="006B3FE9"/>
    <w:rsid w:val="006B4822"/>
    <w:rsid w:val="006B4B4D"/>
    <w:rsid w:val="006B56E4"/>
    <w:rsid w:val="006B586B"/>
    <w:rsid w:val="006B5D6F"/>
    <w:rsid w:val="006B5FB0"/>
    <w:rsid w:val="006B6AC3"/>
    <w:rsid w:val="006B6D21"/>
    <w:rsid w:val="006B6DC4"/>
    <w:rsid w:val="006B6DC9"/>
    <w:rsid w:val="006B6F03"/>
    <w:rsid w:val="006B708E"/>
    <w:rsid w:val="006B73FA"/>
    <w:rsid w:val="006B757E"/>
    <w:rsid w:val="006B7A31"/>
    <w:rsid w:val="006B7A37"/>
    <w:rsid w:val="006B7C83"/>
    <w:rsid w:val="006C04F3"/>
    <w:rsid w:val="006C083E"/>
    <w:rsid w:val="006C08D2"/>
    <w:rsid w:val="006C0BE8"/>
    <w:rsid w:val="006C0FAA"/>
    <w:rsid w:val="006C112D"/>
    <w:rsid w:val="006C1446"/>
    <w:rsid w:val="006C177C"/>
    <w:rsid w:val="006C19C4"/>
    <w:rsid w:val="006C1A14"/>
    <w:rsid w:val="006C1A49"/>
    <w:rsid w:val="006C1EAE"/>
    <w:rsid w:val="006C1EB0"/>
    <w:rsid w:val="006C1F0D"/>
    <w:rsid w:val="006C25AE"/>
    <w:rsid w:val="006C2664"/>
    <w:rsid w:val="006C2DAB"/>
    <w:rsid w:val="006C3419"/>
    <w:rsid w:val="006C3EFC"/>
    <w:rsid w:val="006C43A0"/>
    <w:rsid w:val="006C4419"/>
    <w:rsid w:val="006C46CB"/>
    <w:rsid w:val="006C47E0"/>
    <w:rsid w:val="006C4999"/>
    <w:rsid w:val="006C4D60"/>
    <w:rsid w:val="006C4E9E"/>
    <w:rsid w:val="006C4F41"/>
    <w:rsid w:val="006C57F2"/>
    <w:rsid w:val="006C587C"/>
    <w:rsid w:val="006C59F1"/>
    <w:rsid w:val="006C5B87"/>
    <w:rsid w:val="006C5E13"/>
    <w:rsid w:val="006C5F1F"/>
    <w:rsid w:val="006C6303"/>
    <w:rsid w:val="006C7160"/>
    <w:rsid w:val="006C7437"/>
    <w:rsid w:val="006C746E"/>
    <w:rsid w:val="006C76C6"/>
    <w:rsid w:val="006D005E"/>
    <w:rsid w:val="006D025E"/>
    <w:rsid w:val="006D0344"/>
    <w:rsid w:val="006D0995"/>
    <w:rsid w:val="006D18A0"/>
    <w:rsid w:val="006D1B91"/>
    <w:rsid w:val="006D1E44"/>
    <w:rsid w:val="006D1FBB"/>
    <w:rsid w:val="006D2001"/>
    <w:rsid w:val="006D2CF0"/>
    <w:rsid w:val="006D2CFC"/>
    <w:rsid w:val="006D3195"/>
    <w:rsid w:val="006D3478"/>
    <w:rsid w:val="006D38A8"/>
    <w:rsid w:val="006D4368"/>
    <w:rsid w:val="006D4749"/>
    <w:rsid w:val="006D4AC6"/>
    <w:rsid w:val="006D4ADD"/>
    <w:rsid w:val="006D4AEC"/>
    <w:rsid w:val="006D4C02"/>
    <w:rsid w:val="006D5ABA"/>
    <w:rsid w:val="006D66A7"/>
    <w:rsid w:val="006D6816"/>
    <w:rsid w:val="006D6939"/>
    <w:rsid w:val="006D717B"/>
    <w:rsid w:val="006D7329"/>
    <w:rsid w:val="006D791F"/>
    <w:rsid w:val="006D7AC3"/>
    <w:rsid w:val="006D7E08"/>
    <w:rsid w:val="006D7EC5"/>
    <w:rsid w:val="006E022E"/>
    <w:rsid w:val="006E027C"/>
    <w:rsid w:val="006E0B9C"/>
    <w:rsid w:val="006E0DC1"/>
    <w:rsid w:val="006E0DFB"/>
    <w:rsid w:val="006E0E16"/>
    <w:rsid w:val="006E0ED4"/>
    <w:rsid w:val="006E1565"/>
    <w:rsid w:val="006E1712"/>
    <w:rsid w:val="006E1AB9"/>
    <w:rsid w:val="006E2196"/>
    <w:rsid w:val="006E329A"/>
    <w:rsid w:val="006E36BE"/>
    <w:rsid w:val="006E37AA"/>
    <w:rsid w:val="006E4568"/>
    <w:rsid w:val="006E45DC"/>
    <w:rsid w:val="006E4ABE"/>
    <w:rsid w:val="006E4ADE"/>
    <w:rsid w:val="006E501E"/>
    <w:rsid w:val="006E505D"/>
    <w:rsid w:val="006E50AC"/>
    <w:rsid w:val="006E5316"/>
    <w:rsid w:val="006E536B"/>
    <w:rsid w:val="006E6B3C"/>
    <w:rsid w:val="006E70A0"/>
    <w:rsid w:val="006E7285"/>
    <w:rsid w:val="006E7A8A"/>
    <w:rsid w:val="006F04BB"/>
    <w:rsid w:val="006F07DC"/>
    <w:rsid w:val="006F09E3"/>
    <w:rsid w:val="006F0F7C"/>
    <w:rsid w:val="006F10D4"/>
    <w:rsid w:val="006F1357"/>
    <w:rsid w:val="006F1679"/>
    <w:rsid w:val="006F1EC9"/>
    <w:rsid w:val="006F2370"/>
    <w:rsid w:val="006F2610"/>
    <w:rsid w:val="006F302E"/>
    <w:rsid w:val="006F332E"/>
    <w:rsid w:val="006F3CA6"/>
    <w:rsid w:val="006F3D8E"/>
    <w:rsid w:val="006F408D"/>
    <w:rsid w:val="006F44D6"/>
    <w:rsid w:val="006F4832"/>
    <w:rsid w:val="006F4957"/>
    <w:rsid w:val="006F4AAA"/>
    <w:rsid w:val="006F51BD"/>
    <w:rsid w:val="006F5849"/>
    <w:rsid w:val="006F59BF"/>
    <w:rsid w:val="006F5E1F"/>
    <w:rsid w:val="006F608B"/>
    <w:rsid w:val="006F64C9"/>
    <w:rsid w:val="006F69A8"/>
    <w:rsid w:val="006F6DBE"/>
    <w:rsid w:val="006F6F35"/>
    <w:rsid w:val="006F717D"/>
    <w:rsid w:val="006F7B6A"/>
    <w:rsid w:val="006F7B73"/>
    <w:rsid w:val="00700112"/>
    <w:rsid w:val="00700152"/>
    <w:rsid w:val="00700944"/>
    <w:rsid w:val="00700FD7"/>
    <w:rsid w:val="00701657"/>
    <w:rsid w:val="007019CB"/>
    <w:rsid w:val="00701C4F"/>
    <w:rsid w:val="007025DB"/>
    <w:rsid w:val="007025FC"/>
    <w:rsid w:val="00702C60"/>
    <w:rsid w:val="00702C87"/>
    <w:rsid w:val="00702E4E"/>
    <w:rsid w:val="007033F5"/>
    <w:rsid w:val="00704071"/>
    <w:rsid w:val="00704197"/>
    <w:rsid w:val="0070423D"/>
    <w:rsid w:val="00704276"/>
    <w:rsid w:val="00704309"/>
    <w:rsid w:val="00704BD6"/>
    <w:rsid w:val="00704D37"/>
    <w:rsid w:val="007055F9"/>
    <w:rsid w:val="007059FF"/>
    <w:rsid w:val="00705A3A"/>
    <w:rsid w:val="0070601D"/>
    <w:rsid w:val="00706328"/>
    <w:rsid w:val="00706C66"/>
    <w:rsid w:val="00710648"/>
    <w:rsid w:val="007109B3"/>
    <w:rsid w:val="00710D52"/>
    <w:rsid w:val="00710E4B"/>
    <w:rsid w:val="00711567"/>
    <w:rsid w:val="0071168F"/>
    <w:rsid w:val="0071181D"/>
    <w:rsid w:val="0071192B"/>
    <w:rsid w:val="007119E1"/>
    <w:rsid w:val="00711E5F"/>
    <w:rsid w:val="00711EB6"/>
    <w:rsid w:val="00711F48"/>
    <w:rsid w:val="00712110"/>
    <w:rsid w:val="007121E1"/>
    <w:rsid w:val="007129B5"/>
    <w:rsid w:val="007131A6"/>
    <w:rsid w:val="00713521"/>
    <w:rsid w:val="0071354E"/>
    <w:rsid w:val="00713984"/>
    <w:rsid w:val="00714150"/>
    <w:rsid w:val="007141AC"/>
    <w:rsid w:val="00714D46"/>
    <w:rsid w:val="00714F88"/>
    <w:rsid w:val="007152EB"/>
    <w:rsid w:val="0071535A"/>
    <w:rsid w:val="00716B65"/>
    <w:rsid w:val="00716F10"/>
    <w:rsid w:val="0071747E"/>
    <w:rsid w:val="00717BCA"/>
    <w:rsid w:val="00720185"/>
    <w:rsid w:val="0072028F"/>
    <w:rsid w:val="007202FC"/>
    <w:rsid w:val="00720333"/>
    <w:rsid w:val="00720760"/>
    <w:rsid w:val="0072079F"/>
    <w:rsid w:val="007207B6"/>
    <w:rsid w:val="00720999"/>
    <w:rsid w:val="00720DD2"/>
    <w:rsid w:val="00720F68"/>
    <w:rsid w:val="007215D2"/>
    <w:rsid w:val="0072237B"/>
    <w:rsid w:val="007223A5"/>
    <w:rsid w:val="0072254F"/>
    <w:rsid w:val="007229D8"/>
    <w:rsid w:val="00722DE4"/>
    <w:rsid w:val="00722E2B"/>
    <w:rsid w:val="00722E57"/>
    <w:rsid w:val="0072326F"/>
    <w:rsid w:val="00723C46"/>
    <w:rsid w:val="007242D4"/>
    <w:rsid w:val="00724312"/>
    <w:rsid w:val="00724858"/>
    <w:rsid w:val="00724EEC"/>
    <w:rsid w:val="00725909"/>
    <w:rsid w:val="00725A79"/>
    <w:rsid w:val="00725D15"/>
    <w:rsid w:val="0072636A"/>
    <w:rsid w:val="00726439"/>
    <w:rsid w:val="0072681A"/>
    <w:rsid w:val="00726AE0"/>
    <w:rsid w:val="00726F9F"/>
    <w:rsid w:val="007272F5"/>
    <w:rsid w:val="00727337"/>
    <w:rsid w:val="007274A7"/>
    <w:rsid w:val="00727582"/>
    <w:rsid w:val="00727B38"/>
    <w:rsid w:val="00727E95"/>
    <w:rsid w:val="00730123"/>
    <w:rsid w:val="00730136"/>
    <w:rsid w:val="00730798"/>
    <w:rsid w:val="0073081D"/>
    <w:rsid w:val="007309A8"/>
    <w:rsid w:val="00730AB5"/>
    <w:rsid w:val="00731086"/>
    <w:rsid w:val="00731955"/>
    <w:rsid w:val="00731982"/>
    <w:rsid w:val="007320B2"/>
    <w:rsid w:val="007325D8"/>
    <w:rsid w:val="00732817"/>
    <w:rsid w:val="007329E0"/>
    <w:rsid w:val="00732A0E"/>
    <w:rsid w:val="00732A76"/>
    <w:rsid w:val="00732AEF"/>
    <w:rsid w:val="00732B7F"/>
    <w:rsid w:val="00733230"/>
    <w:rsid w:val="00733A9C"/>
    <w:rsid w:val="00733C74"/>
    <w:rsid w:val="00734278"/>
    <w:rsid w:val="00734563"/>
    <w:rsid w:val="0073475C"/>
    <w:rsid w:val="00734870"/>
    <w:rsid w:val="0073501A"/>
    <w:rsid w:val="007354B2"/>
    <w:rsid w:val="007354C5"/>
    <w:rsid w:val="0073550C"/>
    <w:rsid w:val="007357EB"/>
    <w:rsid w:val="00735A50"/>
    <w:rsid w:val="00735B3E"/>
    <w:rsid w:val="0073610D"/>
    <w:rsid w:val="00736123"/>
    <w:rsid w:val="007376D7"/>
    <w:rsid w:val="0074057A"/>
    <w:rsid w:val="007417EA"/>
    <w:rsid w:val="00741B1B"/>
    <w:rsid w:val="00742465"/>
    <w:rsid w:val="007427FB"/>
    <w:rsid w:val="00742861"/>
    <w:rsid w:val="00742FB2"/>
    <w:rsid w:val="0074317E"/>
    <w:rsid w:val="007435C4"/>
    <w:rsid w:val="00743923"/>
    <w:rsid w:val="00743AB7"/>
    <w:rsid w:val="00743D23"/>
    <w:rsid w:val="00743EE5"/>
    <w:rsid w:val="00744382"/>
    <w:rsid w:val="00744964"/>
    <w:rsid w:val="00745472"/>
    <w:rsid w:val="007454A2"/>
    <w:rsid w:val="007454DD"/>
    <w:rsid w:val="007456CC"/>
    <w:rsid w:val="007461A5"/>
    <w:rsid w:val="007463D3"/>
    <w:rsid w:val="0074642A"/>
    <w:rsid w:val="00746464"/>
    <w:rsid w:val="007464C1"/>
    <w:rsid w:val="0074651F"/>
    <w:rsid w:val="007465B4"/>
    <w:rsid w:val="0074672C"/>
    <w:rsid w:val="0074678B"/>
    <w:rsid w:val="007471E1"/>
    <w:rsid w:val="007473E3"/>
    <w:rsid w:val="00747BBA"/>
    <w:rsid w:val="00747C3C"/>
    <w:rsid w:val="00747EEC"/>
    <w:rsid w:val="00747F5C"/>
    <w:rsid w:val="00750491"/>
    <w:rsid w:val="0075060B"/>
    <w:rsid w:val="00750E67"/>
    <w:rsid w:val="00750FA0"/>
    <w:rsid w:val="00750FEE"/>
    <w:rsid w:val="0075109F"/>
    <w:rsid w:val="007512C7"/>
    <w:rsid w:val="00751382"/>
    <w:rsid w:val="007517D4"/>
    <w:rsid w:val="0075186D"/>
    <w:rsid w:val="0075220B"/>
    <w:rsid w:val="0075241E"/>
    <w:rsid w:val="00752B05"/>
    <w:rsid w:val="00753633"/>
    <w:rsid w:val="00753704"/>
    <w:rsid w:val="007537E7"/>
    <w:rsid w:val="0075434D"/>
    <w:rsid w:val="0075484D"/>
    <w:rsid w:val="00754BCA"/>
    <w:rsid w:val="00755668"/>
    <w:rsid w:val="0075566A"/>
    <w:rsid w:val="00755DC7"/>
    <w:rsid w:val="00755E20"/>
    <w:rsid w:val="00756658"/>
    <w:rsid w:val="00756932"/>
    <w:rsid w:val="0075743A"/>
    <w:rsid w:val="00757E86"/>
    <w:rsid w:val="00757FD4"/>
    <w:rsid w:val="007602B4"/>
    <w:rsid w:val="00760B6B"/>
    <w:rsid w:val="00760C18"/>
    <w:rsid w:val="00761F3C"/>
    <w:rsid w:val="00762784"/>
    <w:rsid w:val="00762FE8"/>
    <w:rsid w:val="007632F8"/>
    <w:rsid w:val="0076347E"/>
    <w:rsid w:val="00764D27"/>
    <w:rsid w:val="00764D67"/>
    <w:rsid w:val="00765174"/>
    <w:rsid w:val="007654B2"/>
    <w:rsid w:val="00765586"/>
    <w:rsid w:val="007656C1"/>
    <w:rsid w:val="0076652A"/>
    <w:rsid w:val="00766650"/>
    <w:rsid w:val="00767401"/>
    <w:rsid w:val="00767881"/>
    <w:rsid w:val="00767A2A"/>
    <w:rsid w:val="00767BBC"/>
    <w:rsid w:val="00767F05"/>
    <w:rsid w:val="007701A6"/>
    <w:rsid w:val="00770907"/>
    <w:rsid w:val="00770BF4"/>
    <w:rsid w:val="0077101F"/>
    <w:rsid w:val="007710C4"/>
    <w:rsid w:val="007711D3"/>
    <w:rsid w:val="00771577"/>
    <w:rsid w:val="0077178B"/>
    <w:rsid w:val="0077186C"/>
    <w:rsid w:val="00771B5C"/>
    <w:rsid w:val="00771D93"/>
    <w:rsid w:val="0077203A"/>
    <w:rsid w:val="00772361"/>
    <w:rsid w:val="00772750"/>
    <w:rsid w:val="0077283A"/>
    <w:rsid w:val="00772869"/>
    <w:rsid w:val="00772D8F"/>
    <w:rsid w:val="00772E53"/>
    <w:rsid w:val="00773234"/>
    <w:rsid w:val="00773398"/>
    <w:rsid w:val="00773629"/>
    <w:rsid w:val="007738BF"/>
    <w:rsid w:val="00773B39"/>
    <w:rsid w:val="007744D1"/>
    <w:rsid w:val="00775660"/>
    <w:rsid w:val="007766F6"/>
    <w:rsid w:val="007767AF"/>
    <w:rsid w:val="00777360"/>
    <w:rsid w:val="00777646"/>
    <w:rsid w:val="007778CA"/>
    <w:rsid w:val="0078051D"/>
    <w:rsid w:val="007807B3"/>
    <w:rsid w:val="00780818"/>
    <w:rsid w:val="0078098F"/>
    <w:rsid w:val="00781255"/>
    <w:rsid w:val="0078170E"/>
    <w:rsid w:val="00782137"/>
    <w:rsid w:val="00782311"/>
    <w:rsid w:val="007824EA"/>
    <w:rsid w:val="0078258A"/>
    <w:rsid w:val="00782814"/>
    <w:rsid w:val="00782A73"/>
    <w:rsid w:val="00782D5E"/>
    <w:rsid w:val="00782D5F"/>
    <w:rsid w:val="00782F06"/>
    <w:rsid w:val="00782FAB"/>
    <w:rsid w:val="007831F7"/>
    <w:rsid w:val="00783283"/>
    <w:rsid w:val="00783775"/>
    <w:rsid w:val="007839CB"/>
    <w:rsid w:val="00783A73"/>
    <w:rsid w:val="00783CC0"/>
    <w:rsid w:val="00784096"/>
    <w:rsid w:val="00784255"/>
    <w:rsid w:val="00784606"/>
    <w:rsid w:val="00784A7D"/>
    <w:rsid w:val="00784B76"/>
    <w:rsid w:val="00784C9D"/>
    <w:rsid w:val="00784D2D"/>
    <w:rsid w:val="00785847"/>
    <w:rsid w:val="007858E9"/>
    <w:rsid w:val="0078606B"/>
    <w:rsid w:val="0078610B"/>
    <w:rsid w:val="0078626E"/>
    <w:rsid w:val="007862FE"/>
    <w:rsid w:val="007866F4"/>
    <w:rsid w:val="00786C35"/>
    <w:rsid w:val="0078719A"/>
    <w:rsid w:val="0078723B"/>
    <w:rsid w:val="00787772"/>
    <w:rsid w:val="00787B8C"/>
    <w:rsid w:val="00787C44"/>
    <w:rsid w:val="0079051D"/>
    <w:rsid w:val="007907EA"/>
    <w:rsid w:val="00790BA9"/>
    <w:rsid w:val="00790D70"/>
    <w:rsid w:val="007910E8"/>
    <w:rsid w:val="0079121B"/>
    <w:rsid w:val="00791D30"/>
    <w:rsid w:val="00791D80"/>
    <w:rsid w:val="00791E11"/>
    <w:rsid w:val="00792AC8"/>
    <w:rsid w:val="00792ADB"/>
    <w:rsid w:val="00792DDB"/>
    <w:rsid w:val="00793026"/>
    <w:rsid w:val="00793A7C"/>
    <w:rsid w:val="00794186"/>
    <w:rsid w:val="007941BB"/>
    <w:rsid w:val="00794209"/>
    <w:rsid w:val="00794405"/>
    <w:rsid w:val="0079491B"/>
    <w:rsid w:val="00794B0D"/>
    <w:rsid w:val="00794CDB"/>
    <w:rsid w:val="00794D8B"/>
    <w:rsid w:val="00794E19"/>
    <w:rsid w:val="007951C9"/>
    <w:rsid w:val="00795AC8"/>
    <w:rsid w:val="00795E6A"/>
    <w:rsid w:val="00795FAA"/>
    <w:rsid w:val="00796D92"/>
    <w:rsid w:val="00796EA3"/>
    <w:rsid w:val="0079703F"/>
    <w:rsid w:val="007979B9"/>
    <w:rsid w:val="00797ACC"/>
    <w:rsid w:val="007A05A6"/>
    <w:rsid w:val="007A0876"/>
    <w:rsid w:val="007A0BA0"/>
    <w:rsid w:val="007A109B"/>
    <w:rsid w:val="007A1271"/>
    <w:rsid w:val="007A279B"/>
    <w:rsid w:val="007A2AF9"/>
    <w:rsid w:val="007A2E3A"/>
    <w:rsid w:val="007A37E3"/>
    <w:rsid w:val="007A43F5"/>
    <w:rsid w:val="007A448C"/>
    <w:rsid w:val="007A4699"/>
    <w:rsid w:val="007A480B"/>
    <w:rsid w:val="007A48C9"/>
    <w:rsid w:val="007A4926"/>
    <w:rsid w:val="007A4E31"/>
    <w:rsid w:val="007A58A0"/>
    <w:rsid w:val="007A5E89"/>
    <w:rsid w:val="007A5FC8"/>
    <w:rsid w:val="007A607B"/>
    <w:rsid w:val="007A6A16"/>
    <w:rsid w:val="007A76B0"/>
    <w:rsid w:val="007B00F7"/>
    <w:rsid w:val="007B029D"/>
    <w:rsid w:val="007B073A"/>
    <w:rsid w:val="007B0ABA"/>
    <w:rsid w:val="007B1226"/>
    <w:rsid w:val="007B1300"/>
    <w:rsid w:val="007B192E"/>
    <w:rsid w:val="007B1AB6"/>
    <w:rsid w:val="007B2219"/>
    <w:rsid w:val="007B2539"/>
    <w:rsid w:val="007B2838"/>
    <w:rsid w:val="007B2B12"/>
    <w:rsid w:val="007B2D99"/>
    <w:rsid w:val="007B2ED0"/>
    <w:rsid w:val="007B3BAE"/>
    <w:rsid w:val="007B3C6C"/>
    <w:rsid w:val="007B3E5D"/>
    <w:rsid w:val="007B4598"/>
    <w:rsid w:val="007B475F"/>
    <w:rsid w:val="007B4B71"/>
    <w:rsid w:val="007B4B7E"/>
    <w:rsid w:val="007B4C10"/>
    <w:rsid w:val="007B56F9"/>
    <w:rsid w:val="007B7341"/>
    <w:rsid w:val="007B78D7"/>
    <w:rsid w:val="007B7C12"/>
    <w:rsid w:val="007B7E61"/>
    <w:rsid w:val="007B7F07"/>
    <w:rsid w:val="007C03B7"/>
    <w:rsid w:val="007C09A6"/>
    <w:rsid w:val="007C0D0D"/>
    <w:rsid w:val="007C1046"/>
    <w:rsid w:val="007C1147"/>
    <w:rsid w:val="007C138C"/>
    <w:rsid w:val="007C17C8"/>
    <w:rsid w:val="007C18AD"/>
    <w:rsid w:val="007C1E9C"/>
    <w:rsid w:val="007C2269"/>
    <w:rsid w:val="007C2DF2"/>
    <w:rsid w:val="007C407B"/>
    <w:rsid w:val="007C425C"/>
    <w:rsid w:val="007C426D"/>
    <w:rsid w:val="007C4A41"/>
    <w:rsid w:val="007C4A6C"/>
    <w:rsid w:val="007C4BD5"/>
    <w:rsid w:val="007C50D3"/>
    <w:rsid w:val="007C5461"/>
    <w:rsid w:val="007C5D41"/>
    <w:rsid w:val="007C63A0"/>
    <w:rsid w:val="007C63F2"/>
    <w:rsid w:val="007C77EA"/>
    <w:rsid w:val="007C7EEB"/>
    <w:rsid w:val="007D001C"/>
    <w:rsid w:val="007D0BD1"/>
    <w:rsid w:val="007D0BF0"/>
    <w:rsid w:val="007D0DB3"/>
    <w:rsid w:val="007D14C2"/>
    <w:rsid w:val="007D19F0"/>
    <w:rsid w:val="007D2F45"/>
    <w:rsid w:val="007D33A5"/>
    <w:rsid w:val="007D3501"/>
    <w:rsid w:val="007D45A6"/>
    <w:rsid w:val="007D46D1"/>
    <w:rsid w:val="007D47C2"/>
    <w:rsid w:val="007D47D2"/>
    <w:rsid w:val="007D47F5"/>
    <w:rsid w:val="007D4BCE"/>
    <w:rsid w:val="007D520D"/>
    <w:rsid w:val="007D5C6B"/>
    <w:rsid w:val="007D65C1"/>
    <w:rsid w:val="007D67FB"/>
    <w:rsid w:val="007D692A"/>
    <w:rsid w:val="007D6A0A"/>
    <w:rsid w:val="007D6B0A"/>
    <w:rsid w:val="007D6B88"/>
    <w:rsid w:val="007D6CFC"/>
    <w:rsid w:val="007D6FC0"/>
    <w:rsid w:val="007D78EC"/>
    <w:rsid w:val="007D79C0"/>
    <w:rsid w:val="007D7B24"/>
    <w:rsid w:val="007D7BB9"/>
    <w:rsid w:val="007D7BF0"/>
    <w:rsid w:val="007D7D76"/>
    <w:rsid w:val="007D7E50"/>
    <w:rsid w:val="007E033D"/>
    <w:rsid w:val="007E0A33"/>
    <w:rsid w:val="007E0A8B"/>
    <w:rsid w:val="007E0E04"/>
    <w:rsid w:val="007E0ED3"/>
    <w:rsid w:val="007E13EA"/>
    <w:rsid w:val="007E1825"/>
    <w:rsid w:val="007E214B"/>
    <w:rsid w:val="007E21A0"/>
    <w:rsid w:val="007E253F"/>
    <w:rsid w:val="007E2831"/>
    <w:rsid w:val="007E2915"/>
    <w:rsid w:val="007E2C0A"/>
    <w:rsid w:val="007E2F18"/>
    <w:rsid w:val="007E3150"/>
    <w:rsid w:val="007E3299"/>
    <w:rsid w:val="007E360C"/>
    <w:rsid w:val="007E38FE"/>
    <w:rsid w:val="007E3B7B"/>
    <w:rsid w:val="007E3CFB"/>
    <w:rsid w:val="007E3E21"/>
    <w:rsid w:val="007E409D"/>
    <w:rsid w:val="007E41A0"/>
    <w:rsid w:val="007E42C0"/>
    <w:rsid w:val="007E44D5"/>
    <w:rsid w:val="007E46E3"/>
    <w:rsid w:val="007E49C4"/>
    <w:rsid w:val="007E4A45"/>
    <w:rsid w:val="007E4A7D"/>
    <w:rsid w:val="007E4E95"/>
    <w:rsid w:val="007E51AF"/>
    <w:rsid w:val="007E540E"/>
    <w:rsid w:val="007E5D98"/>
    <w:rsid w:val="007E63F0"/>
    <w:rsid w:val="007E64FB"/>
    <w:rsid w:val="007E6581"/>
    <w:rsid w:val="007E77CD"/>
    <w:rsid w:val="007E786A"/>
    <w:rsid w:val="007F00AA"/>
    <w:rsid w:val="007F050B"/>
    <w:rsid w:val="007F0B9C"/>
    <w:rsid w:val="007F0FF1"/>
    <w:rsid w:val="007F10E9"/>
    <w:rsid w:val="007F1D6B"/>
    <w:rsid w:val="007F24DB"/>
    <w:rsid w:val="007F2E46"/>
    <w:rsid w:val="007F376C"/>
    <w:rsid w:val="007F3F1D"/>
    <w:rsid w:val="007F414E"/>
    <w:rsid w:val="007F4547"/>
    <w:rsid w:val="007F465A"/>
    <w:rsid w:val="007F4A97"/>
    <w:rsid w:val="007F5357"/>
    <w:rsid w:val="007F53B7"/>
    <w:rsid w:val="007F5A5C"/>
    <w:rsid w:val="007F5C2A"/>
    <w:rsid w:val="007F5FD7"/>
    <w:rsid w:val="007F6850"/>
    <w:rsid w:val="007F68EF"/>
    <w:rsid w:val="007F69F2"/>
    <w:rsid w:val="007F6F3E"/>
    <w:rsid w:val="007F7301"/>
    <w:rsid w:val="007F7F7C"/>
    <w:rsid w:val="0080011B"/>
    <w:rsid w:val="00800649"/>
    <w:rsid w:val="00800D21"/>
    <w:rsid w:val="00800D24"/>
    <w:rsid w:val="0080116A"/>
    <w:rsid w:val="00801591"/>
    <w:rsid w:val="008016CF"/>
    <w:rsid w:val="00801741"/>
    <w:rsid w:val="00802009"/>
    <w:rsid w:val="00802250"/>
    <w:rsid w:val="00802335"/>
    <w:rsid w:val="0080247D"/>
    <w:rsid w:val="00802531"/>
    <w:rsid w:val="00802653"/>
    <w:rsid w:val="0080274F"/>
    <w:rsid w:val="00802F30"/>
    <w:rsid w:val="00802F4A"/>
    <w:rsid w:val="00803240"/>
    <w:rsid w:val="008035C0"/>
    <w:rsid w:val="00803640"/>
    <w:rsid w:val="008037CC"/>
    <w:rsid w:val="00803828"/>
    <w:rsid w:val="00803A84"/>
    <w:rsid w:val="00803B1B"/>
    <w:rsid w:val="00803CF0"/>
    <w:rsid w:val="00803E5A"/>
    <w:rsid w:val="00803FB2"/>
    <w:rsid w:val="008045FB"/>
    <w:rsid w:val="008046B0"/>
    <w:rsid w:val="00804878"/>
    <w:rsid w:val="00804B4B"/>
    <w:rsid w:val="00804E18"/>
    <w:rsid w:val="00804E26"/>
    <w:rsid w:val="00805924"/>
    <w:rsid w:val="00806901"/>
    <w:rsid w:val="00807284"/>
    <w:rsid w:val="008077C5"/>
    <w:rsid w:val="008077E5"/>
    <w:rsid w:val="0081004A"/>
    <w:rsid w:val="00810A4B"/>
    <w:rsid w:val="00810D0E"/>
    <w:rsid w:val="00810E82"/>
    <w:rsid w:val="00811CE7"/>
    <w:rsid w:val="0081202D"/>
    <w:rsid w:val="00812606"/>
    <w:rsid w:val="00812B8C"/>
    <w:rsid w:val="00814D5C"/>
    <w:rsid w:val="00814D66"/>
    <w:rsid w:val="00814E83"/>
    <w:rsid w:val="00814E88"/>
    <w:rsid w:val="00814FB0"/>
    <w:rsid w:val="00814FF5"/>
    <w:rsid w:val="0081503A"/>
    <w:rsid w:val="00815091"/>
    <w:rsid w:val="00815919"/>
    <w:rsid w:val="008161C6"/>
    <w:rsid w:val="00816379"/>
    <w:rsid w:val="008165D0"/>
    <w:rsid w:val="00816638"/>
    <w:rsid w:val="00816C49"/>
    <w:rsid w:val="00816DC9"/>
    <w:rsid w:val="00816E17"/>
    <w:rsid w:val="0081728A"/>
    <w:rsid w:val="008175CE"/>
    <w:rsid w:val="00817A6D"/>
    <w:rsid w:val="00817DFD"/>
    <w:rsid w:val="00817E74"/>
    <w:rsid w:val="008200F1"/>
    <w:rsid w:val="008205F4"/>
    <w:rsid w:val="0082065E"/>
    <w:rsid w:val="00820C81"/>
    <w:rsid w:val="0082127E"/>
    <w:rsid w:val="00821600"/>
    <w:rsid w:val="00821B68"/>
    <w:rsid w:val="00821EDC"/>
    <w:rsid w:val="00821EDE"/>
    <w:rsid w:val="00822118"/>
    <w:rsid w:val="008221A5"/>
    <w:rsid w:val="00823164"/>
    <w:rsid w:val="008233FD"/>
    <w:rsid w:val="00824159"/>
    <w:rsid w:val="008243B0"/>
    <w:rsid w:val="00824661"/>
    <w:rsid w:val="00824E35"/>
    <w:rsid w:val="008255B4"/>
    <w:rsid w:val="008255FE"/>
    <w:rsid w:val="00825B47"/>
    <w:rsid w:val="00825C7A"/>
    <w:rsid w:val="00825ECC"/>
    <w:rsid w:val="00826105"/>
    <w:rsid w:val="008269E3"/>
    <w:rsid w:val="00826E37"/>
    <w:rsid w:val="0082723E"/>
    <w:rsid w:val="00827A32"/>
    <w:rsid w:val="00827A67"/>
    <w:rsid w:val="008302DC"/>
    <w:rsid w:val="00830522"/>
    <w:rsid w:val="00830622"/>
    <w:rsid w:val="00830972"/>
    <w:rsid w:val="00830AE4"/>
    <w:rsid w:val="00830B0A"/>
    <w:rsid w:val="00830B33"/>
    <w:rsid w:val="00830EDA"/>
    <w:rsid w:val="00830F9A"/>
    <w:rsid w:val="008312CE"/>
    <w:rsid w:val="00831518"/>
    <w:rsid w:val="00831868"/>
    <w:rsid w:val="00831B9A"/>
    <w:rsid w:val="00831BB0"/>
    <w:rsid w:val="0083256D"/>
    <w:rsid w:val="0083275A"/>
    <w:rsid w:val="00832BAB"/>
    <w:rsid w:val="00832FEC"/>
    <w:rsid w:val="00833573"/>
    <w:rsid w:val="0083393B"/>
    <w:rsid w:val="00833B1D"/>
    <w:rsid w:val="00833BDC"/>
    <w:rsid w:val="00833F54"/>
    <w:rsid w:val="00833FB1"/>
    <w:rsid w:val="00834BF0"/>
    <w:rsid w:val="00834E11"/>
    <w:rsid w:val="00834F15"/>
    <w:rsid w:val="00835034"/>
    <w:rsid w:val="0083524D"/>
    <w:rsid w:val="008352D4"/>
    <w:rsid w:val="008354EE"/>
    <w:rsid w:val="00835650"/>
    <w:rsid w:val="0083591E"/>
    <w:rsid w:val="00835FFC"/>
    <w:rsid w:val="008367B3"/>
    <w:rsid w:val="00836810"/>
    <w:rsid w:val="00836933"/>
    <w:rsid w:val="00836BAE"/>
    <w:rsid w:val="0083703B"/>
    <w:rsid w:val="0083703E"/>
    <w:rsid w:val="00837328"/>
    <w:rsid w:val="00837419"/>
    <w:rsid w:val="00837662"/>
    <w:rsid w:val="00837669"/>
    <w:rsid w:val="00837775"/>
    <w:rsid w:val="00837BF9"/>
    <w:rsid w:val="0084007C"/>
    <w:rsid w:val="00840527"/>
    <w:rsid w:val="0084080E"/>
    <w:rsid w:val="00840C20"/>
    <w:rsid w:val="008416CB"/>
    <w:rsid w:val="00841ABB"/>
    <w:rsid w:val="00841E20"/>
    <w:rsid w:val="00841F31"/>
    <w:rsid w:val="00842007"/>
    <w:rsid w:val="00842AC0"/>
    <w:rsid w:val="00842B1C"/>
    <w:rsid w:val="00842C35"/>
    <w:rsid w:val="00842C46"/>
    <w:rsid w:val="00842D87"/>
    <w:rsid w:val="0084376A"/>
    <w:rsid w:val="0084378C"/>
    <w:rsid w:val="0084399F"/>
    <w:rsid w:val="00843B0D"/>
    <w:rsid w:val="0084402A"/>
    <w:rsid w:val="0084471B"/>
    <w:rsid w:val="008448A0"/>
    <w:rsid w:val="00844933"/>
    <w:rsid w:val="00845589"/>
    <w:rsid w:val="00845A77"/>
    <w:rsid w:val="00845B4B"/>
    <w:rsid w:val="00846560"/>
    <w:rsid w:val="0084667A"/>
    <w:rsid w:val="0084686E"/>
    <w:rsid w:val="008468C8"/>
    <w:rsid w:val="00846B17"/>
    <w:rsid w:val="008471FA"/>
    <w:rsid w:val="00847661"/>
    <w:rsid w:val="008477C0"/>
    <w:rsid w:val="00847827"/>
    <w:rsid w:val="0084792C"/>
    <w:rsid w:val="00847D53"/>
    <w:rsid w:val="008503A0"/>
    <w:rsid w:val="0085063B"/>
    <w:rsid w:val="00850C1B"/>
    <w:rsid w:val="00851A5D"/>
    <w:rsid w:val="00851C26"/>
    <w:rsid w:val="008523E9"/>
    <w:rsid w:val="00852907"/>
    <w:rsid w:val="00852C12"/>
    <w:rsid w:val="00852D04"/>
    <w:rsid w:val="008538BC"/>
    <w:rsid w:val="00853C04"/>
    <w:rsid w:val="00853ED6"/>
    <w:rsid w:val="00854216"/>
    <w:rsid w:val="00854640"/>
    <w:rsid w:val="008549B3"/>
    <w:rsid w:val="00854F11"/>
    <w:rsid w:val="00854F17"/>
    <w:rsid w:val="00855702"/>
    <w:rsid w:val="00855868"/>
    <w:rsid w:val="00855C63"/>
    <w:rsid w:val="00855CDE"/>
    <w:rsid w:val="00856121"/>
    <w:rsid w:val="00856474"/>
    <w:rsid w:val="008564FB"/>
    <w:rsid w:val="00856C0A"/>
    <w:rsid w:val="008576F5"/>
    <w:rsid w:val="008577A1"/>
    <w:rsid w:val="00857C7D"/>
    <w:rsid w:val="00860013"/>
    <w:rsid w:val="00860C1D"/>
    <w:rsid w:val="00860F9F"/>
    <w:rsid w:val="00861434"/>
    <w:rsid w:val="0086160A"/>
    <w:rsid w:val="008619FE"/>
    <w:rsid w:val="00861BF4"/>
    <w:rsid w:val="00861CE9"/>
    <w:rsid w:val="00862009"/>
    <w:rsid w:val="008623AD"/>
    <w:rsid w:val="008625AA"/>
    <w:rsid w:val="008629F7"/>
    <w:rsid w:val="00862E1B"/>
    <w:rsid w:val="00863686"/>
    <w:rsid w:val="0086388D"/>
    <w:rsid w:val="00863E63"/>
    <w:rsid w:val="00863F42"/>
    <w:rsid w:val="00863F66"/>
    <w:rsid w:val="00864195"/>
    <w:rsid w:val="00864622"/>
    <w:rsid w:val="00864811"/>
    <w:rsid w:val="00864908"/>
    <w:rsid w:val="00864D59"/>
    <w:rsid w:val="00864E48"/>
    <w:rsid w:val="00864E88"/>
    <w:rsid w:val="00864F70"/>
    <w:rsid w:val="008654E1"/>
    <w:rsid w:val="008655BE"/>
    <w:rsid w:val="00865DB4"/>
    <w:rsid w:val="00865DBB"/>
    <w:rsid w:val="0086648C"/>
    <w:rsid w:val="00866539"/>
    <w:rsid w:val="00866A95"/>
    <w:rsid w:val="008670FD"/>
    <w:rsid w:val="00867128"/>
    <w:rsid w:val="00867230"/>
    <w:rsid w:val="008673E4"/>
    <w:rsid w:val="00867536"/>
    <w:rsid w:val="008677F0"/>
    <w:rsid w:val="00867A55"/>
    <w:rsid w:val="0087005F"/>
    <w:rsid w:val="008701A4"/>
    <w:rsid w:val="00870389"/>
    <w:rsid w:val="00870784"/>
    <w:rsid w:val="00871A9E"/>
    <w:rsid w:val="00872DD2"/>
    <w:rsid w:val="00872EB6"/>
    <w:rsid w:val="00873019"/>
    <w:rsid w:val="00873071"/>
    <w:rsid w:val="00873439"/>
    <w:rsid w:val="00873643"/>
    <w:rsid w:val="00873F3A"/>
    <w:rsid w:val="008745CC"/>
    <w:rsid w:val="00874F9E"/>
    <w:rsid w:val="00875A82"/>
    <w:rsid w:val="00876AF2"/>
    <w:rsid w:val="00876ED9"/>
    <w:rsid w:val="0087726A"/>
    <w:rsid w:val="00877362"/>
    <w:rsid w:val="00877415"/>
    <w:rsid w:val="00877C47"/>
    <w:rsid w:val="00877DE4"/>
    <w:rsid w:val="0088054B"/>
    <w:rsid w:val="00880748"/>
    <w:rsid w:val="00880943"/>
    <w:rsid w:val="00880976"/>
    <w:rsid w:val="00880CAC"/>
    <w:rsid w:val="00880D16"/>
    <w:rsid w:val="00880D70"/>
    <w:rsid w:val="00881D44"/>
    <w:rsid w:val="00881DA6"/>
    <w:rsid w:val="00882245"/>
    <w:rsid w:val="00882AAF"/>
    <w:rsid w:val="0088330A"/>
    <w:rsid w:val="00883627"/>
    <w:rsid w:val="00883D02"/>
    <w:rsid w:val="008840C8"/>
    <w:rsid w:val="008842F0"/>
    <w:rsid w:val="008843B1"/>
    <w:rsid w:val="008843CD"/>
    <w:rsid w:val="008853CD"/>
    <w:rsid w:val="008855C6"/>
    <w:rsid w:val="00885661"/>
    <w:rsid w:val="00885773"/>
    <w:rsid w:val="00885972"/>
    <w:rsid w:val="008859B2"/>
    <w:rsid w:val="00885C70"/>
    <w:rsid w:val="008861B7"/>
    <w:rsid w:val="0088662D"/>
    <w:rsid w:val="008873C9"/>
    <w:rsid w:val="008874DE"/>
    <w:rsid w:val="00887914"/>
    <w:rsid w:val="00887921"/>
    <w:rsid w:val="00887DD0"/>
    <w:rsid w:val="00887E76"/>
    <w:rsid w:val="00887F59"/>
    <w:rsid w:val="00890338"/>
    <w:rsid w:val="0089090B"/>
    <w:rsid w:val="00890C78"/>
    <w:rsid w:val="008913C4"/>
    <w:rsid w:val="0089199D"/>
    <w:rsid w:val="00891EDB"/>
    <w:rsid w:val="00891F6E"/>
    <w:rsid w:val="00891F9E"/>
    <w:rsid w:val="00892361"/>
    <w:rsid w:val="00892575"/>
    <w:rsid w:val="00892658"/>
    <w:rsid w:val="00892857"/>
    <w:rsid w:val="008929E9"/>
    <w:rsid w:val="00892D13"/>
    <w:rsid w:val="00892DA3"/>
    <w:rsid w:val="00893262"/>
    <w:rsid w:val="008937C5"/>
    <w:rsid w:val="00893C8E"/>
    <w:rsid w:val="00893CF5"/>
    <w:rsid w:val="00893D34"/>
    <w:rsid w:val="00893DC0"/>
    <w:rsid w:val="0089454D"/>
    <w:rsid w:val="0089458D"/>
    <w:rsid w:val="008948A3"/>
    <w:rsid w:val="00895209"/>
    <w:rsid w:val="008955B7"/>
    <w:rsid w:val="008957AB"/>
    <w:rsid w:val="00895857"/>
    <w:rsid w:val="008958F8"/>
    <w:rsid w:val="00895A80"/>
    <w:rsid w:val="00895F5B"/>
    <w:rsid w:val="0089613E"/>
    <w:rsid w:val="00896655"/>
    <w:rsid w:val="00896695"/>
    <w:rsid w:val="00896EBE"/>
    <w:rsid w:val="008976A4"/>
    <w:rsid w:val="008976BC"/>
    <w:rsid w:val="00897721"/>
    <w:rsid w:val="00897B2D"/>
    <w:rsid w:val="00897CC3"/>
    <w:rsid w:val="00897DCF"/>
    <w:rsid w:val="008A02BD"/>
    <w:rsid w:val="008A0447"/>
    <w:rsid w:val="008A08B9"/>
    <w:rsid w:val="008A0910"/>
    <w:rsid w:val="008A0C41"/>
    <w:rsid w:val="008A1710"/>
    <w:rsid w:val="008A3184"/>
    <w:rsid w:val="008A350C"/>
    <w:rsid w:val="008A3A28"/>
    <w:rsid w:val="008A3F73"/>
    <w:rsid w:val="008A4054"/>
    <w:rsid w:val="008A4180"/>
    <w:rsid w:val="008A4214"/>
    <w:rsid w:val="008A48C0"/>
    <w:rsid w:val="008A4A50"/>
    <w:rsid w:val="008A4A71"/>
    <w:rsid w:val="008A6214"/>
    <w:rsid w:val="008A662B"/>
    <w:rsid w:val="008A7587"/>
    <w:rsid w:val="008A78A2"/>
    <w:rsid w:val="008B020A"/>
    <w:rsid w:val="008B03B9"/>
    <w:rsid w:val="008B0DA2"/>
    <w:rsid w:val="008B162E"/>
    <w:rsid w:val="008B1BFB"/>
    <w:rsid w:val="008B2617"/>
    <w:rsid w:val="008B273C"/>
    <w:rsid w:val="008B2EBF"/>
    <w:rsid w:val="008B3073"/>
    <w:rsid w:val="008B37E3"/>
    <w:rsid w:val="008B3A32"/>
    <w:rsid w:val="008B414D"/>
    <w:rsid w:val="008B465C"/>
    <w:rsid w:val="008B4BE1"/>
    <w:rsid w:val="008B4C12"/>
    <w:rsid w:val="008B56EE"/>
    <w:rsid w:val="008B5FBD"/>
    <w:rsid w:val="008B65E8"/>
    <w:rsid w:val="008B68D6"/>
    <w:rsid w:val="008B6A7F"/>
    <w:rsid w:val="008B6EAC"/>
    <w:rsid w:val="008B7385"/>
    <w:rsid w:val="008B73B2"/>
    <w:rsid w:val="008B77D4"/>
    <w:rsid w:val="008B7C74"/>
    <w:rsid w:val="008B7F79"/>
    <w:rsid w:val="008C0237"/>
    <w:rsid w:val="008C0385"/>
    <w:rsid w:val="008C0615"/>
    <w:rsid w:val="008C0D9E"/>
    <w:rsid w:val="008C1572"/>
    <w:rsid w:val="008C162A"/>
    <w:rsid w:val="008C1C31"/>
    <w:rsid w:val="008C1C7F"/>
    <w:rsid w:val="008C1DBC"/>
    <w:rsid w:val="008C2701"/>
    <w:rsid w:val="008C2C42"/>
    <w:rsid w:val="008C2DC9"/>
    <w:rsid w:val="008C30F8"/>
    <w:rsid w:val="008C3444"/>
    <w:rsid w:val="008C42CB"/>
    <w:rsid w:val="008C4651"/>
    <w:rsid w:val="008C465C"/>
    <w:rsid w:val="008C4A09"/>
    <w:rsid w:val="008C4B18"/>
    <w:rsid w:val="008C5107"/>
    <w:rsid w:val="008C53D4"/>
    <w:rsid w:val="008C598D"/>
    <w:rsid w:val="008C66C7"/>
    <w:rsid w:val="008C67C6"/>
    <w:rsid w:val="008C6802"/>
    <w:rsid w:val="008C6AAB"/>
    <w:rsid w:val="008C6B23"/>
    <w:rsid w:val="008C6BF5"/>
    <w:rsid w:val="008C6D20"/>
    <w:rsid w:val="008C6E3F"/>
    <w:rsid w:val="008C7008"/>
    <w:rsid w:val="008C71A7"/>
    <w:rsid w:val="008C750C"/>
    <w:rsid w:val="008C7D5A"/>
    <w:rsid w:val="008C7E32"/>
    <w:rsid w:val="008C7E54"/>
    <w:rsid w:val="008D034E"/>
    <w:rsid w:val="008D0437"/>
    <w:rsid w:val="008D060F"/>
    <w:rsid w:val="008D0C68"/>
    <w:rsid w:val="008D0D81"/>
    <w:rsid w:val="008D1991"/>
    <w:rsid w:val="008D1F29"/>
    <w:rsid w:val="008D2A8F"/>
    <w:rsid w:val="008D2B80"/>
    <w:rsid w:val="008D2BC6"/>
    <w:rsid w:val="008D2D29"/>
    <w:rsid w:val="008D2E76"/>
    <w:rsid w:val="008D30E7"/>
    <w:rsid w:val="008D319C"/>
    <w:rsid w:val="008D3CFE"/>
    <w:rsid w:val="008D457B"/>
    <w:rsid w:val="008D476B"/>
    <w:rsid w:val="008D493C"/>
    <w:rsid w:val="008D4D16"/>
    <w:rsid w:val="008D4D8A"/>
    <w:rsid w:val="008D4E69"/>
    <w:rsid w:val="008D562F"/>
    <w:rsid w:val="008D5797"/>
    <w:rsid w:val="008D5816"/>
    <w:rsid w:val="008D5945"/>
    <w:rsid w:val="008D6989"/>
    <w:rsid w:val="008D7357"/>
    <w:rsid w:val="008D793F"/>
    <w:rsid w:val="008D7ADA"/>
    <w:rsid w:val="008D7CEF"/>
    <w:rsid w:val="008D7E8E"/>
    <w:rsid w:val="008E0021"/>
    <w:rsid w:val="008E021B"/>
    <w:rsid w:val="008E0316"/>
    <w:rsid w:val="008E0DD0"/>
    <w:rsid w:val="008E0DDF"/>
    <w:rsid w:val="008E1360"/>
    <w:rsid w:val="008E15BB"/>
    <w:rsid w:val="008E15D4"/>
    <w:rsid w:val="008E1DCD"/>
    <w:rsid w:val="008E2174"/>
    <w:rsid w:val="008E25D5"/>
    <w:rsid w:val="008E2A8D"/>
    <w:rsid w:val="008E2CDA"/>
    <w:rsid w:val="008E2E32"/>
    <w:rsid w:val="008E2F97"/>
    <w:rsid w:val="008E3013"/>
    <w:rsid w:val="008E3234"/>
    <w:rsid w:val="008E32C5"/>
    <w:rsid w:val="008E3B96"/>
    <w:rsid w:val="008E40DE"/>
    <w:rsid w:val="008E4306"/>
    <w:rsid w:val="008E4360"/>
    <w:rsid w:val="008E543B"/>
    <w:rsid w:val="008E599A"/>
    <w:rsid w:val="008E5FBB"/>
    <w:rsid w:val="008E64E8"/>
    <w:rsid w:val="008E6B5E"/>
    <w:rsid w:val="008E6C99"/>
    <w:rsid w:val="008E6FA7"/>
    <w:rsid w:val="008E7054"/>
    <w:rsid w:val="008E71E7"/>
    <w:rsid w:val="008E73DE"/>
    <w:rsid w:val="008E7728"/>
    <w:rsid w:val="008E7732"/>
    <w:rsid w:val="008E7D5B"/>
    <w:rsid w:val="008E7DDA"/>
    <w:rsid w:val="008E7E7A"/>
    <w:rsid w:val="008F062C"/>
    <w:rsid w:val="008F0656"/>
    <w:rsid w:val="008F0993"/>
    <w:rsid w:val="008F132E"/>
    <w:rsid w:val="008F13E3"/>
    <w:rsid w:val="008F15CD"/>
    <w:rsid w:val="008F1F1F"/>
    <w:rsid w:val="008F1F4A"/>
    <w:rsid w:val="008F2048"/>
    <w:rsid w:val="008F21A6"/>
    <w:rsid w:val="008F224E"/>
    <w:rsid w:val="008F22DA"/>
    <w:rsid w:val="008F27F0"/>
    <w:rsid w:val="008F2CAF"/>
    <w:rsid w:val="008F3763"/>
    <w:rsid w:val="008F39DC"/>
    <w:rsid w:val="008F4633"/>
    <w:rsid w:val="008F4B4C"/>
    <w:rsid w:val="008F4F41"/>
    <w:rsid w:val="008F5066"/>
    <w:rsid w:val="008F50AA"/>
    <w:rsid w:val="008F54C6"/>
    <w:rsid w:val="008F54E2"/>
    <w:rsid w:val="008F58A1"/>
    <w:rsid w:val="008F58FA"/>
    <w:rsid w:val="008F5DB1"/>
    <w:rsid w:val="008F67F8"/>
    <w:rsid w:val="008F6941"/>
    <w:rsid w:val="008F6B56"/>
    <w:rsid w:val="008F774C"/>
    <w:rsid w:val="008F7A31"/>
    <w:rsid w:val="008F7A66"/>
    <w:rsid w:val="00901190"/>
    <w:rsid w:val="00901FC1"/>
    <w:rsid w:val="00902509"/>
    <w:rsid w:val="00902545"/>
    <w:rsid w:val="0090329A"/>
    <w:rsid w:val="00904093"/>
    <w:rsid w:val="00904161"/>
    <w:rsid w:val="0090419A"/>
    <w:rsid w:val="00904255"/>
    <w:rsid w:val="00905099"/>
    <w:rsid w:val="0090581F"/>
    <w:rsid w:val="0090590D"/>
    <w:rsid w:val="00905952"/>
    <w:rsid w:val="00905AAE"/>
    <w:rsid w:val="009060A9"/>
    <w:rsid w:val="009064FC"/>
    <w:rsid w:val="0090660B"/>
    <w:rsid w:val="00906713"/>
    <w:rsid w:val="00906A94"/>
    <w:rsid w:val="00906A99"/>
    <w:rsid w:val="00906FFD"/>
    <w:rsid w:val="00907697"/>
    <w:rsid w:val="009077F1"/>
    <w:rsid w:val="009078FD"/>
    <w:rsid w:val="009079B4"/>
    <w:rsid w:val="00907C61"/>
    <w:rsid w:val="00907F73"/>
    <w:rsid w:val="00910343"/>
    <w:rsid w:val="0091073A"/>
    <w:rsid w:val="00910F26"/>
    <w:rsid w:val="00911072"/>
    <w:rsid w:val="00911C64"/>
    <w:rsid w:val="00911D3A"/>
    <w:rsid w:val="00912BC6"/>
    <w:rsid w:val="00913715"/>
    <w:rsid w:val="0091387C"/>
    <w:rsid w:val="009145FE"/>
    <w:rsid w:val="00914B90"/>
    <w:rsid w:val="009153B5"/>
    <w:rsid w:val="009156DB"/>
    <w:rsid w:val="0091587B"/>
    <w:rsid w:val="009158F7"/>
    <w:rsid w:val="00915B23"/>
    <w:rsid w:val="009163BD"/>
    <w:rsid w:val="00916B15"/>
    <w:rsid w:val="00916C59"/>
    <w:rsid w:val="00916CD9"/>
    <w:rsid w:val="00916D44"/>
    <w:rsid w:val="0091780C"/>
    <w:rsid w:val="009179B9"/>
    <w:rsid w:val="00920E97"/>
    <w:rsid w:val="0092100F"/>
    <w:rsid w:val="00921102"/>
    <w:rsid w:val="009211EF"/>
    <w:rsid w:val="00921641"/>
    <w:rsid w:val="00921807"/>
    <w:rsid w:val="00921984"/>
    <w:rsid w:val="00921E30"/>
    <w:rsid w:val="0092219C"/>
    <w:rsid w:val="0092231E"/>
    <w:rsid w:val="00922717"/>
    <w:rsid w:val="00922B7C"/>
    <w:rsid w:val="00922CFC"/>
    <w:rsid w:val="0092317E"/>
    <w:rsid w:val="0092356A"/>
    <w:rsid w:val="00923926"/>
    <w:rsid w:val="00923953"/>
    <w:rsid w:val="00923ECC"/>
    <w:rsid w:val="00923EFA"/>
    <w:rsid w:val="00924069"/>
    <w:rsid w:val="00924278"/>
    <w:rsid w:val="00924316"/>
    <w:rsid w:val="009245FF"/>
    <w:rsid w:val="00924619"/>
    <w:rsid w:val="00924730"/>
    <w:rsid w:val="00924BCF"/>
    <w:rsid w:val="00924F6F"/>
    <w:rsid w:val="00924FCB"/>
    <w:rsid w:val="0092510C"/>
    <w:rsid w:val="00925247"/>
    <w:rsid w:val="0092527D"/>
    <w:rsid w:val="009258AF"/>
    <w:rsid w:val="00925B63"/>
    <w:rsid w:val="00925F3B"/>
    <w:rsid w:val="00925F5E"/>
    <w:rsid w:val="009260AB"/>
    <w:rsid w:val="00926508"/>
    <w:rsid w:val="009268B3"/>
    <w:rsid w:val="00926C9E"/>
    <w:rsid w:val="00926D67"/>
    <w:rsid w:val="009274C7"/>
    <w:rsid w:val="00927AB0"/>
    <w:rsid w:val="00927AE9"/>
    <w:rsid w:val="00927DA1"/>
    <w:rsid w:val="00927DBB"/>
    <w:rsid w:val="00927E09"/>
    <w:rsid w:val="00930616"/>
    <w:rsid w:val="00930884"/>
    <w:rsid w:val="00930A61"/>
    <w:rsid w:val="00930E9F"/>
    <w:rsid w:val="00930F87"/>
    <w:rsid w:val="009312AC"/>
    <w:rsid w:val="00931CA5"/>
    <w:rsid w:val="00931DC7"/>
    <w:rsid w:val="0093228C"/>
    <w:rsid w:val="00932AAF"/>
    <w:rsid w:val="00932ABD"/>
    <w:rsid w:val="00932C2E"/>
    <w:rsid w:val="00933999"/>
    <w:rsid w:val="009339C7"/>
    <w:rsid w:val="00933C24"/>
    <w:rsid w:val="009348E5"/>
    <w:rsid w:val="009348F8"/>
    <w:rsid w:val="00934CAE"/>
    <w:rsid w:val="0093508E"/>
    <w:rsid w:val="00935626"/>
    <w:rsid w:val="00935723"/>
    <w:rsid w:val="00936135"/>
    <w:rsid w:val="00936810"/>
    <w:rsid w:val="00936D21"/>
    <w:rsid w:val="009373A7"/>
    <w:rsid w:val="00937574"/>
    <w:rsid w:val="00937888"/>
    <w:rsid w:val="00937BBD"/>
    <w:rsid w:val="00937DE7"/>
    <w:rsid w:val="0094038F"/>
    <w:rsid w:val="00940C48"/>
    <w:rsid w:val="00940FA0"/>
    <w:rsid w:val="009411BA"/>
    <w:rsid w:val="009416A7"/>
    <w:rsid w:val="00941D9D"/>
    <w:rsid w:val="00941F49"/>
    <w:rsid w:val="009426D4"/>
    <w:rsid w:val="00942800"/>
    <w:rsid w:val="00942CEB"/>
    <w:rsid w:val="009433A7"/>
    <w:rsid w:val="009433B7"/>
    <w:rsid w:val="00943867"/>
    <w:rsid w:val="00943BE8"/>
    <w:rsid w:val="0094406E"/>
    <w:rsid w:val="009440F9"/>
    <w:rsid w:val="009449DE"/>
    <w:rsid w:val="0094610B"/>
    <w:rsid w:val="009461AA"/>
    <w:rsid w:val="009461F7"/>
    <w:rsid w:val="0094683B"/>
    <w:rsid w:val="00946E51"/>
    <w:rsid w:val="00947680"/>
    <w:rsid w:val="00947891"/>
    <w:rsid w:val="00947AF4"/>
    <w:rsid w:val="00950618"/>
    <w:rsid w:val="00950ECD"/>
    <w:rsid w:val="009511CD"/>
    <w:rsid w:val="009511CE"/>
    <w:rsid w:val="00951277"/>
    <w:rsid w:val="00951506"/>
    <w:rsid w:val="00951F22"/>
    <w:rsid w:val="00951F7D"/>
    <w:rsid w:val="009523F5"/>
    <w:rsid w:val="00952526"/>
    <w:rsid w:val="0095254F"/>
    <w:rsid w:val="0095273D"/>
    <w:rsid w:val="00953137"/>
    <w:rsid w:val="00954076"/>
    <w:rsid w:val="00954668"/>
    <w:rsid w:val="009546DB"/>
    <w:rsid w:val="00954B64"/>
    <w:rsid w:val="00954DA2"/>
    <w:rsid w:val="009550A5"/>
    <w:rsid w:val="00955BE2"/>
    <w:rsid w:val="00955CA9"/>
    <w:rsid w:val="00955CED"/>
    <w:rsid w:val="00955FA0"/>
    <w:rsid w:val="00955FD2"/>
    <w:rsid w:val="0095641E"/>
    <w:rsid w:val="00956A42"/>
    <w:rsid w:val="00956A80"/>
    <w:rsid w:val="00956F8F"/>
    <w:rsid w:val="00957303"/>
    <w:rsid w:val="009573CA"/>
    <w:rsid w:val="00957C2C"/>
    <w:rsid w:val="0096072D"/>
    <w:rsid w:val="00960A15"/>
    <w:rsid w:val="0096103E"/>
    <w:rsid w:val="009610C8"/>
    <w:rsid w:val="00961790"/>
    <w:rsid w:val="009617B3"/>
    <w:rsid w:val="00961937"/>
    <w:rsid w:val="00961B26"/>
    <w:rsid w:val="00961C00"/>
    <w:rsid w:val="00961E63"/>
    <w:rsid w:val="0096204D"/>
    <w:rsid w:val="00963361"/>
    <w:rsid w:val="009636ED"/>
    <w:rsid w:val="00964259"/>
    <w:rsid w:val="00965AF9"/>
    <w:rsid w:val="00966078"/>
    <w:rsid w:val="009667C7"/>
    <w:rsid w:val="00966A81"/>
    <w:rsid w:val="00966D55"/>
    <w:rsid w:val="009673ED"/>
    <w:rsid w:val="0096751F"/>
    <w:rsid w:val="009676EB"/>
    <w:rsid w:val="00967860"/>
    <w:rsid w:val="00967A11"/>
    <w:rsid w:val="0097015B"/>
    <w:rsid w:val="0097050E"/>
    <w:rsid w:val="009709DA"/>
    <w:rsid w:val="00971213"/>
    <w:rsid w:val="0097171B"/>
    <w:rsid w:val="00971D2C"/>
    <w:rsid w:val="00971DEA"/>
    <w:rsid w:val="00971F5F"/>
    <w:rsid w:val="00971F76"/>
    <w:rsid w:val="009723F9"/>
    <w:rsid w:val="009726C2"/>
    <w:rsid w:val="00972A09"/>
    <w:rsid w:val="00972E65"/>
    <w:rsid w:val="00972F47"/>
    <w:rsid w:val="00973BA8"/>
    <w:rsid w:val="00973BCE"/>
    <w:rsid w:val="00973FE0"/>
    <w:rsid w:val="00974199"/>
    <w:rsid w:val="009744FC"/>
    <w:rsid w:val="009749F5"/>
    <w:rsid w:val="0097546F"/>
    <w:rsid w:val="00975CC7"/>
    <w:rsid w:val="00975E1E"/>
    <w:rsid w:val="009762D8"/>
    <w:rsid w:val="009763DB"/>
    <w:rsid w:val="00976602"/>
    <w:rsid w:val="00976927"/>
    <w:rsid w:val="00977025"/>
    <w:rsid w:val="00977B95"/>
    <w:rsid w:val="009807E2"/>
    <w:rsid w:val="00980870"/>
    <w:rsid w:val="00980DC9"/>
    <w:rsid w:val="00981519"/>
    <w:rsid w:val="0098185F"/>
    <w:rsid w:val="0098199C"/>
    <w:rsid w:val="009819FE"/>
    <w:rsid w:val="00981DF5"/>
    <w:rsid w:val="00981F94"/>
    <w:rsid w:val="00982146"/>
    <w:rsid w:val="00982313"/>
    <w:rsid w:val="00982998"/>
    <w:rsid w:val="00982B90"/>
    <w:rsid w:val="00982ED4"/>
    <w:rsid w:val="009831B8"/>
    <w:rsid w:val="00983308"/>
    <w:rsid w:val="0098336C"/>
    <w:rsid w:val="009836BE"/>
    <w:rsid w:val="00983BD9"/>
    <w:rsid w:val="00983C02"/>
    <w:rsid w:val="00983D6D"/>
    <w:rsid w:val="00983F34"/>
    <w:rsid w:val="009844B1"/>
    <w:rsid w:val="00984D57"/>
    <w:rsid w:val="00984FF6"/>
    <w:rsid w:val="00985014"/>
    <w:rsid w:val="009855A3"/>
    <w:rsid w:val="00985A64"/>
    <w:rsid w:val="00985C5A"/>
    <w:rsid w:val="009865C0"/>
    <w:rsid w:val="009865E4"/>
    <w:rsid w:val="00986B40"/>
    <w:rsid w:val="0098703C"/>
    <w:rsid w:val="00990036"/>
    <w:rsid w:val="009900F9"/>
    <w:rsid w:val="009904B8"/>
    <w:rsid w:val="00990B3E"/>
    <w:rsid w:val="00990D0B"/>
    <w:rsid w:val="00991377"/>
    <w:rsid w:val="009915BF"/>
    <w:rsid w:val="00991829"/>
    <w:rsid w:val="0099296F"/>
    <w:rsid w:val="00992B23"/>
    <w:rsid w:val="00992B88"/>
    <w:rsid w:val="009930DF"/>
    <w:rsid w:val="00993839"/>
    <w:rsid w:val="00993B66"/>
    <w:rsid w:val="00993B8F"/>
    <w:rsid w:val="00993BFF"/>
    <w:rsid w:val="00993FBF"/>
    <w:rsid w:val="00994175"/>
    <w:rsid w:val="0099440F"/>
    <w:rsid w:val="009944EB"/>
    <w:rsid w:val="0099453B"/>
    <w:rsid w:val="00994D46"/>
    <w:rsid w:val="00995175"/>
    <w:rsid w:val="00995522"/>
    <w:rsid w:val="00995916"/>
    <w:rsid w:val="009959A1"/>
    <w:rsid w:val="00995D30"/>
    <w:rsid w:val="009967BB"/>
    <w:rsid w:val="00996ABC"/>
    <w:rsid w:val="00996D71"/>
    <w:rsid w:val="00997987"/>
    <w:rsid w:val="00997FB1"/>
    <w:rsid w:val="009A013F"/>
    <w:rsid w:val="009A060F"/>
    <w:rsid w:val="009A0C69"/>
    <w:rsid w:val="009A13FD"/>
    <w:rsid w:val="009A1797"/>
    <w:rsid w:val="009A182D"/>
    <w:rsid w:val="009A19E5"/>
    <w:rsid w:val="009A1A5F"/>
    <w:rsid w:val="009A1FDB"/>
    <w:rsid w:val="009A21FA"/>
    <w:rsid w:val="009A2502"/>
    <w:rsid w:val="009A29A8"/>
    <w:rsid w:val="009A3033"/>
    <w:rsid w:val="009A346E"/>
    <w:rsid w:val="009A355D"/>
    <w:rsid w:val="009A382E"/>
    <w:rsid w:val="009A3B07"/>
    <w:rsid w:val="009A3E1B"/>
    <w:rsid w:val="009A416E"/>
    <w:rsid w:val="009A45E7"/>
    <w:rsid w:val="009A467D"/>
    <w:rsid w:val="009A5626"/>
    <w:rsid w:val="009A567D"/>
    <w:rsid w:val="009A5E55"/>
    <w:rsid w:val="009A719F"/>
    <w:rsid w:val="009A7D77"/>
    <w:rsid w:val="009A7E7E"/>
    <w:rsid w:val="009B0220"/>
    <w:rsid w:val="009B0C03"/>
    <w:rsid w:val="009B1179"/>
    <w:rsid w:val="009B1363"/>
    <w:rsid w:val="009B1412"/>
    <w:rsid w:val="009B17BA"/>
    <w:rsid w:val="009B18F8"/>
    <w:rsid w:val="009B1B1B"/>
    <w:rsid w:val="009B1D6A"/>
    <w:rsid w:val="009B2152"/>
    <w:rsid w:val="009B231D"/>
    <w:rsid w:val="009B241A"/>
    <w:rsid w:val="009B24C3"/>
    <w:rsid w:val="009B25F5"/>
    <w:rsid w:val="009B29D3"/>
    <w:rsid w:val="009B2AB5"/>
    <w:rsid w:val="009B3003"/>
    <w:rsid w:val="009B35AD"/>
    <w:rsid w:val="009B38FE"/>
    <w:rsid w:val="009B3BA5"/>
    <w:rsid w:val="009B3CC5"/>
    <w:rsid w:val="009B3E77"/>
    <w:rsid w:val="009B4016"/>
    <w:rsid w:val="009B408A"/>
    <w:rsid w:val="009B4191"/>
    <w:rsid w:val="009B47BD"/>
    <w:rsid w:val="009B48FE"/>
    <w:rsid w:val="009B4C88"/>
    <w:rsid w:val="009B512A"/>
    <w:rsid w:val="009B5266"/>
    <w:rsid w:val="009B5329"/>
    <w:rsid w:val="009B5689"/>
    <w:rsid w:val="009B609E"/>
    <w:rsid w:val="009B6509"/>
    <w:rsid w:val="009B6917"/>
    <w:rsid w:val="009B697D"/>
    <w:rsid w:val="009B6B71"/>
    <w:rsid w:val="009B6C48"/>
    <w:rsid w:val="009B6F78"/>
    <w:rsid w:val="009B6F9C"/>
    <w:rsid w:val="009B7238"/>
    <w:rsid w:val="009B72B6"/>
    <w:rsid w:val="009B7470"/>
    <w:rsid w:val="009B7826"/>
    <w:rsid w:val="009B7894"/>
    <w:rsid w:val="009B7B34"/>
    <w:rsid w:val="009B7BCF"/>
    <w:rsid w:val="009B7C18"/>
    <w:rsid w:val="009B7E7D"/>
    <w:rsid w:val="009C0183"/>
    <w:rsid w:val="009C0193"/>
    <w:rsid w:val="009C0E0F"/>
    <w:rsid w:val="009C1706"/>
    <w:rsid w:val="009C1F91"/>
    <w:rsid w:val="009C2526"/>
    <w:rsid w:val="009C2C9A"/>
    <w:rsid w:val="009C2E5C"/>
    <w:rsid w:val="009C32ED"/>
    <w:rsid w:val="009C3466"/>
    <w:rsid w:val="009C3BD6"/>
    <w:rsid w:val="009C3C10"/>
    <w:rsid w:val="009C3D73"/>
    <w:rsid w:val="009C3E79"/>
    <w:rsid w:val="009C428C"/>
    <w:rsid w:val="009C4DE4"/>
    <w:rsid w:val="009C4E60"/>
    <w:rsid w:val="009C5626"/>
    <w:rsid w:val="009C5B19"/>
    <w:rsid w:val="009C5DC6"/>
    <w:rsid w:val="009C6296"/>
    <w:rsid w:val="009C6EA9"/>
    <w:rsid w:val="009C6EF3"/>
    <w:rsid w:val="009C6F0E"/>
    <w:rsid w:val="009C73DD"/>
    <w:rsid w:val="009C74A6"/>
    <w:rsid w:val="009C74BB"/>
    <w:rsid w:val="009C7645"/>
    <w:rsid w:val="009C76E6"/>
    <w:rsid w:val="009C76EC"/>
    <w:rsid w:val="009C7DE2"/>
    <w:rsid w:val="009D03D9"/>
    <w:rsid w:val="009D03DC"/>
    <w:rsid w:val="009D0566"/>
    <w:rsid w:val="009D082A"/>
    <w:rsid w:val="009D0B0E"/>
    <w:rsid w:val="009D0BB5"/>
    <w:rsid w:val="009D0E7A"/>
    <w:rsid w:val="009D103E"/>
    <w:rsid w:val="009D12A4"/>
    <w:rsid w:val="009D1886"/>
    <w:rsid w:val="009D1C10"/>
    <w:rsid w:val="009D1ED9"/>
    <w:rsid w:val="009D2541"/>
    <w:rsid w:val="009D25BD"/>
    <w:rsid w:val="009D33AD"/>
    <w:rsid w:val="009D3AB6"/>
    <w:rsid w:val="009D3CC8"/>
    <w:rsid w:val="009D3F83"/>
    <w:rsid w:val="009D4146"/>
    <w:rsid w:val="009D45E7"/>
    <w:rsid w:val="009D45F5"/>
    <w:rsid w:val="009D47FC"/>
    <w:rsid w:val="009D4BFF"/>
    <w:rsid w:val="009D527A"/>
    <w:rsid w:val="009D5293"/>
    <w:rsid w:val="009D5CC6"/>
    <w:rsid w:val="009D63A7"/>
    <w:rsid w:val="009D68A2"/>
    <w:rsid w:val="009D6932"/>
    <w:rsid w:val="009D731C"/>
    <w:rsid w:val="009D7702"/>
    <w:rsid w:val="009E0698"/>
    <w:rsid w:val="009E0847"/>
    <w:rsid w:val="009E0A06"/>
    <w:rsid w:val="009E149A"/>
    <w:rsid w:val="009E1731"/>
    <w:rsid w:val="009E18B4"/>
    <w:rsid w:val="009E19E5"/>
    <w:rsid w:val="009E25C8"/>
    <w:rsid w:val="009E26AD"/>
    <w:rsid w:val="009E26E6"/>
    <w:rsid w:val="009E2858"/>
    <w:rsid w:val="009E29C5"/>
    <w:rsid w:val="009E3420"/>
    <w:rsid w:val="009E3462"/>
    <w:rsid w:val="009E3884"/>
    <w:rsid w:val="009E42E2"/>
    <w:rsid w:val="009E45B0"/>
    <w:rsid w:val="009E469B"/>
    <w:rsid w:val="009E47F6"/>
    <w:rsid w:val="009E496C"/>
    <w:rsid w:val="009E4E12"/>
    <w:rsid w:val="009E53A8"/>
    <w:rsid w:val="009E5FF0"/>
    <w:rsid w:val="009E630F"/>
    <w:rsid w:val="009E6A16"/>
    <w:rsid w:val="009E6BBF"/>
    <w:rsid w:val="009E6BE5"/>
    <w:rsid w:val="009E6CCD"/>
    <w:rsid w:val="009E7BC9"/>
    <w:rsid w:val="009E7EF4"/>
    <w:rsid w:val="009E7FA5"/>
    <w:rsid w:val="009F0579"/>
    <w:rsid w:val="009F1149"/>
    <w:rsid w:val="009F117A"/>
    <w:rsid w:val="009F132F"/>
    <w:rsid w:val="009F19CF"/>
    <w:rsid w:val="009F28CD"/>
    <w:rsid w:val="009F2D80"/>
    <w:rsid w:val="009F37DB"/>
    <w:rsid w:val="009F3855"/>
    <w:rsid w:val="009F38B9"/>
    <w:rsid w:val="009F44CD"/>
    <w:rsid w:val="009F46D8"/>
    <w:rsid w:val="009F5072"/>
    <w:rsid w:val="009F5416"/>
    <w:rsid w:val="009F56A8"/>
    <w:rsid w:val="009F5D14"/>
    <w:rsid w:val="009F5DC2"/>
    <w:rsid w:val="009F5E0B"/>
    <w:rsid w:val="009F6536"/>
    <w:rsid w:val="009F6D99"/>
    <w:rsid w:val="009F6F73"/>
    <w:rsid w:val="009F7124"/>
    <w:rsid w:val="009F745F"/>
    <w:rsid w:val="009F7BAF"/>
    <w:rsid w:val="009F7EA5"/>
    <w:rsid w:val="00A000F3"/>
    <w:rsid w:val="00A0033F"/>
    <w:rsid w:val="00A00B36"/>
    <w:rsid w:val="00A0116F"/>
    <w:rsid w:val="00A015AF"/>
    <w:rsid w:val="00A01E4D"/>
    <w:rsid w:val="00A01F46"/>
    <w:rsid w:val="00A01F7F"/>
    <w:rsid w:val="00A02511"/>
    <w:rsid w:val="00A026C2"/>
    <w:rsid w:val="00A027F8"/>
    <w:rsid w:val="00A028CA"/>
    <w:rsid w:val="00A0293A"/>
    <w:rsid w:val="00A033F3"/>
    <w:rsid w:val="00A034B2"/>
    <w:rsid w:val="00A03B11"/>
    <w:rsid w:val="00A03D79"/>
    <w:rsid w:val="00A0405F"/>
    <w:rsid w:val="00A04A0D"/>
    <w:rsid w:val="00A04D0F"/>
    <w:rsid w:val="00A0560A"/>
    <w:rsid w:val="00A05995"/>
    <w:rsid w:val="00A06545"/>
    <w:rsid w:val="00A06BF7"/>
    <w:rsid w:val="00A06F16"/>
    <w:rsid w:val="00A075D5"/>
    <w:rsid w:val="00A10103"/>
    <w:rsid w:val="00A10169"/>
    <w:rsid w:val="00A10409"/>
    <w:rsid w:val="00A1048A"/>
    <w:rsid w:val="00A10CE3"/>
    <w:rsid w:val="00A11358"/>
    <w:rsid w:val="00A11425"/>
    <w:rsid w:val="00A1146D"/>
    <w:rsid w:val="00A11999"/>
    <w:rsid w:val="00A11B0B"/>
    <w:rsid w:val="00A11E6C"/>
    <w:rsid w:val="00A11ED5"/>
    <w:rsid w:val="00A122E4"/>
    <w:rsid w:val="00A12A0C"/>
    <w:rsid w:val="00A13498"/>
    <w:rsid w:val="00A1353C"/>
    <w:rsid w:val="00A1386A"/>
    <w:rsid w:val="00A14190"/>
    <w:rsid w:val="00A141B8"/>
    <w:rsid w:val="00A145B4"/>
    <w:rsid w:val="00A15733"/>
    <w:rsid w:val="00A157DF"/>
    <w:rsid w:val="00A15A34"/>
    <w:rsid w:val="00A1660F"/>
    <w:rsid w:val="00A169EB"/>
    <w:rsid w:val="00A16F2C"/>
    <w:rsid w:val="00A17007"/>
    <w:rsid w:val="00A17340"/>
    <w:rsid w:val="00A176DB"/>
    <w:rsid w:val="00A17765"/>
    <w:rsid w:val="00A17DD0"/>
    <w:rsid w:val="00A20024"/>
    <w:rsid w:val="00A2044F"/>
    <w:rsid w:val="00A2072E"/>
    <w:rsid w:val="00A20A73"/>
    <w:rsid w:val="00A20FC8"/>
    <w:rsid w:val="00A21352"/>
    <w:rsid w:val="00A214D0"/>
    <w:rsid w:val="00A22056"/>
    <w:rsid w:val="00A22638"/>
    <w:rsid w:val="00A22D4D"/>
    <w:rsid w:val="00A234B1"/>
    <w:rsid w:val="00A23910"/>
    <w:rsid w:val="00A23C39"/>
    <w:rsid w:val="00A24241"/>
    <w:rsid w:val="00A245FD"/>
    <w:rsid w:val="00A24FD4"/>
    <w:rsid w:val="00A25163"/>
    <w:rsid w:val="00A251AC"/>
    <w:rsid w:val="00A2553F"/>
    <w:rsid w:val="00A25CBB"/>
    <w:rsid w:val="00A25E46"/>
    <w:rsid w:val="00A25F90"/>
    <w:rsid w:val="00A26220"/>
    <w:rsid w:val="00A26324"/>
    <w:rsid w:val="00A2670E"/>
    <w:rsid w:val="00A26D93"/>
    <w:rsid w:val="00A26DE5"/>
    <w:rsid w:val="00A27054"/>
    <w:rsid w:val="00A275A7"/>
    <w:rsid w:val="00A300F9"/>
    <w:rsid w:val="00A3159C"/>
    <w:rsid w:val="00A3180C"/>
    <w:rsid w:val="00A318DB"/>
    <w:rsid w:val="00A31FC1"/>
    <w:rsid w:val="00A323D4"/>
    <w:rsid w:val="00A324B7"/>
    <w:rsid w:val="00A324F6"/>
    <w:rsid w:val="00A325FA"/>
    <w:rsid w:val="00A32659"/>
    <w:rsid w:val="00A32813"/>
    <w:rsid w:val="00A32A06"/>
    <w:rsid w:val="00A32C8F"/>
    <w:rsid w:val="00A32D21"/>
    <w:rsid w:val="00A32DAE"/>
    <w:rsid w:val="00A33557"/>
    <w:rsid w:val="00A33591"/>
    <w:rsid w:val="00A33A28"/>
    <w:rsid w:val="00A33EA6"/>
    <w:rsid w:val="00A3416B"/>
    <w:rsid w:val="00A3437A"/>
    <w:rsid w:val="00A348D4"/>
    <w:rsid w:val="00A34C82"/>
    <w:rsid w:val="00A34E1E"/>
    <w:rsid w:val="00A35448"/>
    <w:rsid w:val="00A35A1A"/>
    <w:rsid w:val="00A35B1C"/>
    <w:rsid w:val="00A35C3D"/>
    <w:rsid w:val="00A35CBD"/>
    <w:rsid w:val="00A35F07"/>
    <w:rsid w:val="00A35F18"/>
    <w:rsid w:val="00A366DD"/>
    <w:rsid w:val="00A36BDC"/>
    <w:rsid w:val="00A36EAA"/>
    <w:rsid w:val="00A36FE9"/>
    <w:rsid w:val="00A370C6"/>
    <w:rsid w:val="00A373D2"/>
    <w:rsid w:val="00A37BB4"/>
    <w:rsid w:val="00A37E73"/>
    <w:rsid w:val="00A40713"/>
    <w:rsid w:val="00A40781"/>
    <w:rsid w:val="00A409AA"/>
    <w:rsid w:val="00A40F60"/>
    <w:rsid w:val="00A41134"/>
    <w:rsid w:val="00A41E8C"/>
    <w:rsid w:val="00A4214E"/>
    <w:rsid w:val="00A424BA"/>
    <w:rsid w:val="00A426EC"/>
    <w:rsid w:val="00A43305"/>
    <w:rsid w:val="00A43568"/>
    <w:rsid w:val="00A436FF"/>
    <w:rsid w:val="00A43929"/>
    <w:rsid w:val="00A43EE6"/>
    <w:rsid w:val="00A43FFE"/>
    <w:rsid w:val="00A44023"/>
    <w:rsid w:val="00A4439C"/>
    <w:rsid w:val="00A44E58"/>
    <w:rsid w:val="00A44FA1"/>
    <w:rsid w:val="00A451A9"/>
    <w:rsid w:val="00A451BD"/>
    <w:rsid w:val="00A45203"/>
    <w:rsid w:val="00A4532C"/>
    <w:rsid w:val="00A4594C"/>
    <w:rsid w:val="00A46195"/>
    <w:rsid w:val="00A46D19"/>
    <w:rsid w:val="00A46EAA"/>
    <w:rsid w:val="00A47705"/>
    <w:rsid w:val="00A4794E"/>
    <w:rsid w:val="00A4799C"/>
    <w:rsid w:val="00A47A04"/>
    <w:rsid w:val="00A5059A"/>
    <w:rsid w:val="00A505FB"/>
    <w:rsid w:val="00A50BE9"/>
    <w:rsid w:val="00A50E1A"/>
    <w:rsid w:val="00A50EB5"/>
    <w:rsid w:val="00A51345"/>
    <w:rsid w:val="00A51442"/>
    <w:rsid w:val="00A51C66"/>
    <w:rsid w:val="00A52198"/>
    <w:rsid w:val="00A52371"/>
    <w:rsid w:val="00A5280A"/>
    <w:rsid w:val="00A529FF"/>
    <w:rsid w:val="00A53115"/>
    <w:rsid w:val="00A537BE"/>
    <w:rsid w:val="00A5391B"/>
    <w:rsid w:val="00A53AA0"/>
    <w:rsid w:val="00A53CDA"/>
    <w:rsid w:val="00A53ED5"/>
    <w:rsid w:val="00A55098"/>
    <w:rsid w:val="00A5513E"/>
    <w:rsid w:val="00A5547A"/>
    <w:rsid w:val="00A558A1"/>
    <w:rsid w:val="00A5598B"/>
    <w:rsid w:val="00A5625A"/>
    <w:rsid w:val="00A5677D"/>
    <w:rsid w:val="00A56D77"/>
    <w:rsid w:val="00A56E93"/>
    <w:rsid w:val="00A5711E"/>
    <w:rsid w:val="00A57500"/>
    <w:rsid w:val="00A5784D"/>
    <w:rsid w:val="00A57918"/>
    <w:rsid w:val="00A60BEE"/>
    <w:rsid w:val="00A60C85"/>
    <w:rsid w:val="00A6110B"/>
    <w:rsid w:val="00A6149F"/>
    <w:rsid w:val="00A61B86"/>
    <w:rsid w:val="00A61DA0"/>
    <w:rsid w:val="00A61DE7"/>
    <w:rsid w:val="00A62166"/>
    <w:rsid w:val="00A62B3F"/>
    <w:rsid w:val="00A62B87"/>
    <w:rsid w:val="00A63339"/>
    <w:rsid w:val="00A63425"/>
    <w:rsid w:val="00A63BE0"/>
    <w:rsid w:val="00A6449E"/>
    <w:rsid w:val="00A64514"/>
    <w:rsid w:val="00A64E23"/>
    <w:rsid w:val="00A65833"/>
    <w:rsid w:val="00A658F0"/>
    <w:rsid w:val="00A65ABF"/>
    <w:rsid w:val="00A66277"/>
    <w:rsid w:val="00A66551"/>
    <w:rsid w:val="00A665D8"/>
    <w:rsid w:val="00A66608"/>
    <w:rsid w:val="00A66F85"/>
    <w:rsid w:val="00A67D16"/>
    <w:rsid w:val="00A70474"/>
    <w:rsid w:val="00A70764"/>
    <w:rsid w:val="00A707D9"/>
    <w:rsid w:val="00A71877"/>
    <w:rsid w:val="00A719C1"/>
    <w:rsid w:val="00A71A86"/>
    <w:rsid w:val="00A71AD6"/>
    <w:rsid w:val="00A71E6F"/>
    <w:rsid w:val="00A71F3D"/>
    <w:rsid w:val="00A72400"/>
    <w:rsid w:val="00A72564"/>
    <w:rsid w:val="00A72E40"/>
    <w:rsid w:val="00A73958"/>
    <w:rsid w:val="00A75AD6"/>
    <w:rsid w:val="00A75C85"/>
    <w:rsid w:val="00A760C1"/>
    <w:rsid w:val="00A76381"/>
    <w:rsid w:val="00A764E8"/>
    <w:rsid w:val="00A76537"/>
    <w:rsid w:val="00A76735"/>
    <w:rsid w:val="00A76C43"/>
    <w:rsid w:val="00A76FDB"/>
    <w:rsid w:val="00A775C3"/>
    <w:rsid w:val="00A77B66"/>
    <w:rsid w:val="00A77C0A"/>
    <w:rsid w:val="00A77C6E"/>
    <w:rsid w:val="00A77D6A"/>
    <w:rsid w:val="00A80AFD"/>
    <w:rsid w:val="00A80E87"/>
    <w:rsid w:val="00A81543"/>
    <w:rsid w:val="00A82A93"/>
    <w:rsid w:val="00A82C44"/>
    <w:rsid w:val="00A832E9"/>
    <w:rsid w:val="00A83C25"/>
    <w:rsid w:val="00A83C59"/>
    <w:rsid w:val="00A83D54"/>
    <w:rsid w:val="00A846C6"/>
    <w:rsid w:val="00A8566D"/>
    <w:rsid w:val="00A85769"/>
    <w:rsid w:val="00A85843"/>
    <w:rsid w:val="00A858A7"/>
    <w:rsid w:val="00A85A46"/>
    <w:rsid w:val="00A86292"/>
    <w:rsid w:val="00A865E8"/>
    <w:rsid w:val="00A86AF4"/>
    <w:rsid w:val="00A86C28"/>
    <w:rsid w:val="00A87077"/>
    <w:rsid w:val="00A872D4"/>
    <w:rsid w:val="00A877A9"/>
    <w:rsid w:val="00A904DB"/>
    <w:rsid w:val="00A906DB"/>
    <w:rsid w:val="00A9084E"/>
    <w:rsid w:val="00A91146"/>
    <w:rsid w:val="00A91414"/>
    <w:rsid w:val="00A9166A"/>
    <w:rsid w:val="00A91676"/>
    <w:rsid w:val="00A91BD7"/>
    <w:rsid w:val="00A91D6D"/>
    <w:rsid w:val="00A92128"/>
    <w:rsid w:val="00A921B7"/>
    <w:rsid w:val="00A92325"/>
    <w:rsid w:val="00A925CD"/>
    <w:rsid w:val="00A925D4"/>
    <w:rsid w:val="00A92CE7"/>
    <w:rsid w:val="00A93173"/>
    <w:rsid w:val="00A9325E"/>
    <w:rsid w:val="00A93542"/>
    <w:rsid w:val="00A93AE0"/>
    <w:rsid w:val="00A9438B"/>
    <w:rsid w:val="00A94A0C"/>
    <w:rsid w:val="00A94C6E"/>
    <w:rsid w:val="00A94ECE"/>
    <w:rsid w:val="00A9597B"/>
    <w:rsid w:val="00A95A47"/>
    <w:rsid w:val="00A95B1E"/>
    <w:rsid w:val="00A95C63"/>
    <w:rsid w:val="00A95E6A"/>
    <w:rsid w:val="00A96A17"/>
    <w:rsid w:val="00A96A80"/>
    <w:rsid w:val="00A96A8E"/>
    <w:rsid w:val="00A96FDE"/>
    <w:rsid w:val="00A97100"/>
    <w:rsid w:val="00A97120"/>
    <w:rsid w:val="00A97431"/>
    <w:rsid w:val="00A97C9B"/>
    <w:rsid w:val="00AA06CE"/>
    <w:rsid w:val="00AA0A0D"/>
    <w:rsid w:val="00AA240A"/>
    <w:rsid w:val="00AA242D"/>
    <w:rsid w:val="00AA29C9"/>
    <w:rsid w:val="00AA3284"/>
    <w:rsid w:val="00AA3A79"/>
    <w:rsid w:val="00AA4283"/>
    <w:rsid w:val="00AA435E"/>
    <w:rsid w:val="00AA447B"/>
    <w:rsid w:val="00AA5798"/>
    <w:rsid w:val="00AA5EBA"/>
    <w:rsid w:val="00AA67DF"/>
    <w:rsid w:val="00AA6909"/>
    <w:rsid w:val="00AA6C64"/>
    <w:rsid w:val="00AA6DF1"/>
    <w:rsid w:val="00AB0447"/>
    <w:rsid w:val="00AB0725"/>
    <w:rsid w:val="00AB0873"/>
    <w:rsid w:val="00AB0AC1"/>
    <w:rsid w:val="00AB0D19"/>
    <w:rsid w:val="00AB0D4B"/>
    <w:rsid w:val="00AB11D2"/>
    <w:rsid w:val="00AB120C"/>
    <w:rsid w:val="00AB1533"/>
    <w:rsid w:val="00AB15E4"/>
    <w:rsid w:val="00AB1E1B"/>
    <w:rsid w:val="00AB24AC"/>
    <w:rsid w:val="00AB36BA"/>
    <w:rsid w:val="00AB379D"/>
    <w:rsid w:val="00AB37B3"/>
    <w:rsid w:val="00AB3D60"/>
    <w:rsid w:val="00AB402E"/>
    <w:rsid w:val="00AB4165"/>
    <w:rsid w:val="00AB42AF"/>
    <w:rsid w:val="00AB441C"/>
    <w:rsid w:val="00AB4884"/>
    <w:rsid w:val="00AB4CCE"/>
    <w:rsid w:val="00AB4E6A"/>
    <w:rsid w:val="00AB50A0"/>
    <w:rsid w:val="00AB530E"/>
    <w:rsid w:val="00AB5A3E"/>
    <w:rsid w:val="00AB61CB"/>
    <w:rsid w:val="00AB6EE1"/>
    <w:rsid w:val="00AB752B"/>
    <w:rsid w:val="00AB759F"/>
    <w:rsid w:val="00AB7612"/>
    <w:rsid w:val="00AB7725"/>
    <w:rsid w:val="00AB799E"/>
    <w:rsid w:val="00AC031B"/>
    <w:rsid w:val="00AC03E6"/>
    <w:rsid w:val="00AC0629"/>
    <w:rsid w:val="00AC06AE"/>
    <w:rsid w:val="00AC0DA7"/>
    <w:rsid w:val="00AC0F97"/>
    <w:rsid w:val="00AC0FC8"/>
    <w:rsid w:val="00AC1178"/>
    <w:rsid w:val="00AC11D9"/>
    <w:rsid w:val="00AC1707"/>
    <w:rsid w:val="00AC17F5"/>
    <w:rsid w:val="00AC2062"/>
    <w:rsid w:val="00AC20A7"/>
    <w:rsid w:val="00AC21A4"/>
    <w:rsid w:val="00AC2251"/>
    <w:rsid w:val="00AC2319"/>
    <w:rsid w:val="00AC26BB"/>
    <w:rsid w:val="00AC2963"/>
    <w:rsid w:val="00AC2AE0"/>
    <w:rsid w:val="00AC2BE9"/>
    <w:rsid w:val="00AC2E22"/>
    <w:rsid w:val="00AC2F43"/>
    <w:rsid w:val="00AC3015"/>
    <w:rsid w:val="00AC3426"/>
    <w:rsid w:val="00AC35E1"/>
    <w:rsid w:val="00AC369B"/>
    <w:rsid w:val="00AC4489"/>
    <w:rsid w:val="00AC456A"/>
    <w:rsid w:val="00AC47A8"/>
    <w:rsid w:val="00AC579D"/>
    <w:rsid w:val="00AC5905"/>
    <w:rsid w:val="00AC59DD"/>
    <w:rsid w:val="00AC6088"/>
    <w:rsid w:val="00AC6163"/>
    <w:rsid w:val="00AC6234"/>
    <w:rsid w:val="00AC66E1"/>
    <w:rsid w:val="00AC6CDE"/>
    <w:rsid w:val="00AC70B5"/>
    <w:rsid w:val="00AC7399"/>
    <w:rsid w:val="00AC7891"/>
    <w:rsid w:val="00AC7A2A"/>
    <w:rsid w:val="00AC7EC0"/>
    <w:rsid w:val="00AD015F"/>
    <w:rsid w:val="00AD0AA9"/>
    <w:rsid w:val="00AD0B60"/>
    <w:rsid w:val="00AD0F45"/>
    <w:rsid w:val="00AD121F"/>
    <w:rsid w:val="00AD1341"/>
    <w:rsid w:val="00AD17C8"/>
    <w:rsid w:val="00AD1CDF"/>
    <w:rsid w:val="00AD1D43"/>
    <w:rsid w:val="00AD24DA"/>
    <w:rsid w:val="00AD2CE8"/>
    <w:rsid w:val="00AD32AD"/>
    <w:rsid w:val="00AD34F2"/>
    <w:rsid w:val="00AD3550"/>
    <w:rsid w:val="00AD36B4"/>
    <w:rsid w:val="00AD3ACD"/>
    <w:rsid w:val="00AD3C00"/>
    <w:rsid w:val="00AD3CDE"/>
    <w:rsid w:val="00AD3E36"/>
    <w:rsid w:val="00AD45BE"/>
    <w:rsid w:val="00AD49A9"/>
    <w:rsid w:val="00AD4D3D"/>
    <w:rsid w:val="00AD5487"/>
    <w:rsid w:val="00AD5693"/>
    <w:rsid w:val="00AD5C62"/>
    <w:rsid w:val="00AD5EB7"/>
    <w:rsid w:val="00AD5F7F"/>
    <w:rsid w:val="00AD5FF7"/>
    <w:rsid w:val="00AD6211"/>
    <w:rsid w:val="00AD6367"/>
    <w:rsid w:val="00AD67DE"/>
    <w:rsid w:val="00AD6822"/>
    <w:rsid w:val="00AD717B"/>
    <w:rsid w:val="00AD71F1"/>
    <w:rsid w:val="00AD738E"/>
    <w:rsid w:val="00AD7C35"/>
    <w:rsid w:val="00AD7C59"/>
    <w:rsid w:val="00AE0DD4"/>
    <w:rsid w:val="00AE1107"/>
    <w:rsid w:val="00AE11A7"/>
    <w:rsid w:val="00AE16BF"/>
    <w:rsid w:val="00AE1B99"/>
    <w:rsid w:val="00AE1C2B"/>
    <w:rsid w:val="00AE1CBC"/>
    <w:rsid w:val="00AE1D62"/>
    <w:rsid w:val="00AE1DB3"/>
    <w:rsid w:val="00AE1EDE"/>
    <w:rsid w:val="00AE2359"/>
    <w:rsid w:val="00AE28E6"/>
    <w:rsid w:val="00AE2AF7"/>
    <w:rsid w:val="00AE329D"/>
    <w:rsid w:val="00AE359E"/>
    <w:rsid w:val="00AE4154"/>
    <w:rsid w:val="00AE4922"/>
    <w:rsid w:val="00AE499B"/>
    <w:rsid w:val="00AE4C30"/>
    <w:rsid w:val="00AE4FDE"/>
    <w:rsid w:val="00AE4FF8"/>
    <w:rsid w:val="00AE5531"/>
    <w:rsid w:val="00AE59FC"/>
    <w:rsid w:val="00AE5AFE"/>
    <w:rsid w:val="00AE5EE4"/>
    <w:rsid w:val="00AE6002"/>
    <w:rsid w:val="00AE6122"/>
    <w:rsid w:val="00AE613B"/>
    <w:rsid w:val="00AE623A"/>
    <w:rsid w:val="00AE6BA0"/>
    <w:rsid w:val="00AE6FEE"/>
    <w:rsid w:val="00AE786A"/>
    <w:rsid w:val="00AE7959"/>
    <w:rsid w:val="00AF00EE"/>
    <w:rsid w:val="00AF04C8"/>
    <w:rsid w:val="00AF0619"/>
    <w:rsid w:val="00AF1041"/>
    <w:rsid w:val="00AF14A8"/>
    <w:rsid w:val="00AF1E53"/>
    <w:rsid w:val="00AF1FD3"/>
    <w:rsid w:val="00AF27C1"/>
    <w:rsid w:val="00AF2879"/>
    <w:rsid w:val="00AF288D"/>
    <w:rsid w:val="00AF29F6"/>
    <w:rsid w:val="00AF2C28"/>
    <w:rsid w:val="00AF2E47"/>
    <w:rsid w:val="00AF2F75"/>
    <w:rsid w:val="00AF34C0"/>
    <w:rsid w:val="00AF4643"/>
    <w:rsid w:val="00AF4DAC"/>
    <w:rsid w:val="00AF52CC"/>
    <w:rsid w:val="00AF53F9"/>
    <w:rsid w:val="00AF5AB5"/>
    <w:rsid w:val="00AF6018"/>
    <w:rsid w:val="00AF659A"/>
    <w:rsid w:val="00AF6A42"/>
    <w:rsid w:val="00AF6A49"/>
    <w:rsid w:val="00AF7018"/>
    <w:rsid w:val="00AF7536"/>
    <w:rsid w:val="00AF758C"/>
    <w:rsid w:val="00AF77FE"/>
    <w:rsid w:val="00AF7BCA"/>
    <w:rsid w:val="00AF7E5E"/>
    <w:rsid w:val="00AF7FA6"/>
    <w:rsid w:val="00B004EC"/>
    <w:rsid w:val="00B00B63"/>
    <w:rsid w:val="00B00E76"/>
    <w:rsid w:val="00B01999"/>
    <w:rsid w:val="00B01B42"/>
    <w:rsid w:val="00B01FC2"/>
    <w:rsid w:val="00B024D7"/>
    <w:rsid w:val="00B02650"/>
    <w:rsid w:val="00B02E7C"/>
    <w:rsid w:val="00B02F32"/>
    <w:rsid w:val="00B036DF"/>
    <w:rsid w:val="00B03E90"/>
    <w:rsid w:val="00B04074"/>
    <w:rsid w:val="00B04E2F"/>
    <w:rsid w:val="00B0585C"/>
    <w:rsid w:val="00B05AAE"/>
    <w:rsid w:val="00B05FF8"/>
    <w:rsid w:val="00B0615E"/>
    <w:rsid w:val="00B06169"/>
    <w:rsid w:val="00B066E8"/>
    <w:rsid w:val="00B067C0"/>
    <w:rsid w:val="00B0684D"/>
    <w:rsid w:val="00B07BDB"/>
    <w:rsid w:val="00B07CFC"/>
    <w:rsid w:val="00B103F9"/>
    <w:rsid w:val="00B1050E"/>
    <w:rsid w:val="00B1079E"/>
    <w:rsid w:val="00B1087C"/>
    <w:rsid w:val="00B10938"/>
    <w:rsid w:val="00B10EB2"/>
    <w:rsid w:val="00B112A8"/>
    <w:rsid w:val="00B11550"/>
    <w:rsid w:val="00B116B7"/>
    <w:rsid w:val="00B11F5A"/>
    <w:rsid w:val="00B11FB9"/>
    <w:rsid w:val="00B123D8"/>
    <w:rsid w:val="00B123EE"/>
    <w:rsid w:val="00B124EB"/>
    <w:rsid w:val="00B12F99"/>
    <w:rsid w:val="00B13092"/>
    <w:rsid w:val="00B1328C"/>
    <w:rsid w:val="00B14208"/>
    <w:rsid w:val="00B1432A"/>
    <w:rsid w:val="00B14980"/>
    <w:rsid w:val="00B14D0F"/>
    <w:rsid w:val="00B15095"/>
    <w:rsid w:val="00B159BA"/>
    <w:rsid w:val="00B15AB9"/>
    <w:rsid w:val="00B1644D"/>
    <w:rsid w:val="00B171A2"/>
    <w:rsid w:val="00B1734E"/>
    <w:rsid w:val="00B17390"/>
    <w:rsid w:val="00B177A7"/>
    <w:rsid w:val="00B17F15"/>
    <w:rsid w:val="00B201EE"/>
    <w:rsid w:val="00B22172"/>
    <w:rsid w:val="00B221B8"/>
    <w:rsid w:val="00B22FB1"/>
    <w:rsid w:val="00B23874"/>
    <w:rsid w:val="00B23E9E"/>
    <w:rsid w:val="00B241A0"/>
    <w:rsid w:val="00B24841"/>
    <w:rsid w:val="00B24884"/>
    <w:rsid w:val="00B24A9F"/>
    <w:rsid w:val="00B24B90"/>
    <w:rsid w:val="00B24FDD"/>
    <w:rsid w:val="00B251B9"/>
    <w:rsid w:val="00B25404"/>
    <w:rsid w:val="00B25857"/>
    <w:rsid w:val="00B25BCB"/>
    <w:rsid w:val="00B26838"/>
    <w:rsid w:val="00B268A1"/>
    <w:rsid w:val="00B26BBA"/>
    <w:rsid w:val="00B26D40"/>
    <w:rsid w:val="00B271AB"/>
    <w:rsid w:val="00B27497"/>
    <w:rsid w:val="00B27CA2"/>
    <w:rsid w:val="00B27CB3"/>
    <w:rsid w:val="00B27FD0"/>
    <w:rsid w:val="00B308F0"/>
    <w:rsid w:val="00B30BC0"/>
    <w:rsid w:val="00B310A8"/>
    <w:rsid w:val="00B3125D"/>
    <w:rsid w:val="00B31D28"/>
    <w:rsid w:val="00B322A7"/>
    <w:rsid w:val="00B32754"/>
    <w:rsid w:val="00B330D5"/>
    <w:rsid w:val="00B33281"/>
    <w:rsid w:val="00B3355E"/>
    <w:rsid w:val="00B33719"/>
    <w:rsid w:val="00B337BC"/>
    <w:rsid w:val="00B33DA9"/>
    <w:rsid w:val="00B347B6"/>
    <w:rsid w:val="00B34FA4"/>
    <w:rsid w:val="00B35349"/>
    <w:rsid w:val="00B355FB"/>
    <w:rsid w:val="00B35637"/>
    <w:rsid w:val="00B35ABD"/>
    <w:rsid w:val="00B35CD1"/>
    <w:rsid w:val="00B35EAA"/>
    <w:rsid w:val="00B36099"/>
    <w:rsid w:val="00B364B1"/>
    <w:rsid w:val="00B36908"/>
    <w:rsid w:val="00B36B03"/>
    <w:rsid w:val="00B36D05"/>
    <w:rsid w:val="00B374D6"/>
    <w:rsid w:val="00B37568"/>
    <w:rsid w:val="00B37B0A"/>
    <w:rsid w:val="00B40093"/>
    <w:rsid w:val="00B4041B"/>
    <w:rsid w:val="00B408E2"/>
    <w:rsid w:val="00B40B88"/>
    <w:rsid w:val="00B40CB7"/>
    <w:rsid w:val="00B40E20"/>
    <w:rsid w:val="00B4120D"/>
    <w:rsid w:val="00B4168E"/>
    <w:rsid w:val="00B41876"/>
    <w:rsid w:val="00B41B04"/>
    <w:rsid w:val="00B4238B"/>
    <w:rsid w:val="00B427A3"/>
    <w:rsid w:val="00B42CA1"/>
    <w:rsid w:val="00B42F9B"/>
    <w:rsid w:val="00B430D5"/>
    <w:rsid w:val="00B4355F"/>
    <w:rsid w:val="00B43651"/>
    <w:rsid w:val="00B43B96"/>
    <w:rsid w:val="00B43D38"/>
    <w:rsid w:val="00B43F72"/>
    <w:rsid w:val="00B4493F"/>
    <w:rsid w:val="00B449C6"/>
    <w:rsid w:val="00B44AF8"/>
    <w:rsid w:val="00B44C05"/>
    <w:rsid w:val="00B45081"/>
    <w:rsid w:val="00B45165"/>
    <w:rsid w:val="00B452EB"/>
    <w:rsid w:val="00B45A68"/>
    <w:rsid w:val="00B46473"/>
    <w:rsid w:val="00B4649C"/>
    <w:rsid w:val="00B46790"/>
    <w:rsid w:val="00B46A7B"/>
    <w:rsid w:val="00B46BBF"/>
    <w:rsid w:val="00B5061B"/>
    <w:rsid w:val="00B506F7"/>
    <w:rsid w:val="00B507AB"/>
    <w:rsid w:val="00B50824"/>
    <w:rsid w:val="00B50B7D"/>
    <w:rsid w:val="00B50DBA"/>
    <w:rsid w:val="00B50F1A"/>
    <w:rsid w:val="00B510B1"/>
    <w:rsid w:val="00B51817"/>
    <w:rsid w:val="00B51982"/>
    <w:rsid w:val="00B51C17"/>
    <w:rsid w:val="00B51FE4"/>
    <w:rsid w:val="00B52620"/>
    <w:rsid w:val="00B52BBE"/>
    <w:rsid w:val="00B52EF4"/>
    <w:rsid w:val="00B537B1"/>
    <w:rsid w:val="00B53C7D"/>
    <w:rsid w:val="00B54015"/>
    <w:rsid w:val="00B5485B"/>
    <w:rsid w:val="00B54976"/>
    <w:rsid w:val="00B54AD1"/>
    <w:rsid w:val="00B550B3"/>
    <w:rsid w:val="00B553C0"/>
    <w:rsid w:val="00B56241"/>
    <w:rsid w:val="00B56939"/>
    <w:rsid w:val="00B56991"/>
    <w:rsid w:val="00B56C5C"/>
    <w:rsid w:val="00B56C8C"/>
    <w:rsid w:val="00B56E8D"/>
    <w:rsid w:val="00B572AD"/>
    <w:rsid w:val="00B57437"/>
    <w:rsid w:val="00B57A39"/>
    <w:rsid w:val="00B57F03"/>
    <w:rsid w:val="00B6035A"/>
    <w:rsid w:val="00B608FA"/>
    <w:rsid w:val="00B60A85"/>
    <w:rsid w:val="00B613CA"/>
    <w:rsid w:val="00B61534"/>
    <w:rsid w:val="00B61EF1"/>
    <w:rsid w:val="00B61F45"/>
    <w:rsid w:val="00B61F5A"/>
    <w:rsid w:val="00B62649"/>
    <w:rsid w:val="00B6296E"/>
    <w:rsid w:val="00B63326"/>
    <w:rsid w:val="00B634B9"/>
    <w:rsid w:val="00B63D36"/>
    <w:rsid w:val="00B6401F"/>
    <w:rsid w:val="00B64AAC"/>
    <w:rsid w:val="00B64C27"/>
    <w:rsid w:val="00B64D42"/>
    <w:rsid w:val="00B64FB7"/>
    <w:rsid w:val="00B65555"/>
    <w:rsid w:val="00B658B0"/>
    <w:rsid w:val="00B65950"/>
    <w:rsid w:val="00B659D7"/>
    <w:rsid w:val="00B65C9E"/>
    <w:rsid w:val="00B65D3B"/>
    <w:rsid w:val="00B6644E"/>
    <w:rsid w:val="00B664E1"/>
    <w:rsid w:val="00B6669A"/>
    <w:rsid w:val="00B66820"/>
    <w:rsid w:val="00B66EEE"/>
    <w:rsid w:val="00B6700D"/>
    <w:rsid w:val="00B67412"/>
    <w:rsid w:val="00B674B4"/>
    <w:rsid w:val="00B7055D"/>
    <w:rsid w:val="00B70973"/>
    <w:rsid w:val="00B7099E"/>
    <w:rsid w:val="00B70C36"/>
    <w:rsid w:val="00B70CE1"/>
    <w:rsid w:val="00B70F51"/>
    <w:rsid w:val="00B712AB"/>
    <w:rsid w:val="00B713AF"/>
    <w:rsid w:val="00B716A4"/>
    <w:rsid w:val="00B716F0"/>
    <w:rsid w:val="00B71791"/>
    <w:rsid w:val="00B71C37"/>
    <w:rsid w:val="00B71DF7"/>
    <w:rsid w:val="00B72221"/>
    <w:rsid w:val="00B7284A"/>
    <w:rsid w:val="00B72C57"/>
    <w:rsid w:val="00B72E98"/>
    <w:rsid w:val="00B72F63"/>
    <w:rsid w:val="00B73651"/>
    <w:rsid w:val="00B73961"/>
    <w:rsid w:val="00B7440E"/>
    <w:rsid w:val="00B7441D"/>
    <w:rsid w:val="00B74664"/>
    <w:rsid w:val="00B74A80"/>
    <w:rsid w:val="00B74CAE"/>
    <w:rsid w:val="00B75070"/>
    <w:rsid w:val="00B75079"/>
    <w:rsid w:val="00B75274"/>
    <w:rsid w:val="00B757AC"/>
    <w:rsid w:val="00B75864"/>
    <w:rsid w:val="00B75D7D"/>
    <w:rsid w:val="00B760EE"/>
    <w:rsid w:val="00B7651E"/>
    <w:rsid w:val="00B76696"/>
    <w:rsid w:val="00B766C4"/>
    <w:rsid w:val="00B76875"/>
    <w:rsid w:val="00B76AC6"/>
    <w:rsid w:val="00B76B02"/>
    <w:rsid w:val="00B76B64"/>
    <w:rsid w:val="00B76C04"/>
    <w:rsid w:val="00B76CD3"/>
    <w:rsid w:val="00B76EF2"/>
    <w:rsid w:val="00B770B3"/>
    <w:rsid w:val="00B771CC"/>
    <w:rsid w:val="00B772BA"/>
    <w:rsid w:val="00B773E9"/>
    <w:rsid w:val="00B77918"/>
    <w:rsid w:val="00B77C78"/>
    <w:rsid w:val="00B77E15"/>
    <w:rsid w:val="00B8087B"/>
    <w:rsid w:val="00B8097C"/>
    <w:rsid w:val="00B809D1"/>
    <w:rsid w:val="00B80B8D"/>
    <w:rsid w:val="00B81C18"/>
    <w:rsid w:val="00B81CC0"/>
    <w:rsid w:val="00B81D59"/>
    <w:rsid w:val="00B81FFD"/>
    <w:rsid w:val="00B8208A"/>
    <w:rsid w:val="00B8283E"/>
    <w:rsid w:val="00B82AD1"/>
    <w:rsid w:val="00B82E6D"/>
    <w:rsid w:val="00B8348B"/>
    <w:rsid w:val="00B83A79"/>
    <w:rsid w:val="00B83AC2"/>
    <w:rsid w:val="00B83DDD"/>
    <w:rsid w:val="00B83F84"/>
    <w:rsid w:val="00B83F9F"/>
    <w:rsid w:val="00B844AA"/>
    <w:rsid w:val="00B848F8"/>
    <w:rsid w:val="00B84C2C"/>
    <w:rsid w:val="00B850BB"/>
    <w:rsid w:val="00B85208"/>
    <w:rsid w:val="00B85E3C"/>
    <w:rsid w:val="00B8647F"/>
    <w:rsid w:val="00B86EB7"/>
    <w:rsid w:val="00B8707D"/>
    <w:rsid w:val="00B87960"/>
    <w:rsid w:val="00B87AEC"/>
    <w:rsid w:val="00B87EA6"/>
    <w:rsid w:val="00B902AA"/>
    <w:rsid w:val="00B902D6"/>
    <w:rsid w:val="00B90456"/>
    <w:rsid w:val="00B90858"/>
    <w:rsid w:val="00B91487"/>
    <w:rsid w:val="00B91B06"/>
    <w:rsid w:val="00B91C37"/>
    <w:rsid w:val="00B91D30"/>
    <w:rsid w:val="00B9212E"/>
    <w:rsid w:val="00B9220B"/>
    <w:rsid w:val="00B9245A"/>
    <w:rsid w:val="00B92AB0"/>
    <w:rsid w:val="00B92BC3"/>
    <w:rsid w:val="00B92C4C"/>
    <w:rsid w:val="00B92E0C"/>
    <w:rsid w:val="00B92F7F"/>
    <w:rsid w:val="00B93078"/>
    <w:rsid w:val="00B93186"/>
    <w:rsid w:val="00B931FA"/>
    <w:rsid w:val="00B93281"/>
    <w:rsid w:val="00B93504"/>
    <w:rsid w:val="00B9373A"/>
    <w:rsid w:val="00B93747"/>
    <w:rsid w:val="00B947C7"/>
    <w:rsid w:val="00B9499C"/>
    <w:rsid w:val="00B949B4"/>
    <w:rsid w:val="00B94A58"/>
    <w:rsid w:val="00B94CD9"/>
    <w:rsid w:val="00B94F11"/>
    <w:rsid w:val="00B950E3"/>
    <w:rsid w:val="00B953D1"/>
    <w:rsid w:val="00B955CF"/>
    <w:rsid w:val="00B956B8"/>
    <w:rsid w:val="00B95836"/>
    <w:rsid w:val="00B95B9F"/>
    <w:rsid w:val="00B95BE5"/>
    <w:rsid w:val="00B9686C"/>
    <w:rsid w:val="00B96AD1"/>
    <w:rsid w:val="00B96D51"/>
    <w:rsid w:val="00B96ED5"/>
    <w:rsid w:val="00B96F51"/>
    <w:rsid w:val="00B97097"/>
    <w:rsid w:val="00B975C7"/>
    <w:rsid w:val="00B978BF"/>
    <w:rsid w:val="00B97FCA"/>
    <w:rsid w:val="00BA00CC"/>
    <w:rsid w:val="00BA04DC"/>
    <w:rsid w:val="00BA0508"/>
    <w:rsid w:val="00BA0A2D"/>
    <w:rsid w:val="00BA0AA8"/>
    <w:rsid w:val="00BA127E"/>
    <w:rsid w:val="00BA13E8"/>
    <w:rsid w:val="00BA1FEB"/>
    <w:rsid w:val="00BA27CA"/>
    <w:rsid w:val="00BA2871"/>
    <w:rsid w:val="00BA28FB"/>
    <w:rsid w:val="00BA2A9E"/>
    <w:rsid w:val="00BA2D61"/>
    <w:rsid w:val="00BA2F94"/>
    <w:rsid w:val="00BA3EEA"/>
    <w:rsid w:val="00BA4AC5"/>
    <w:rsid w:val="00BA4BE0"/>
    <w:rsid w:val="00BA4BF8"/>
    <w:rsid w:val="00BA4BFC"/>
    <w:rsid w:val="00BA4C79"/>
    <w:rsid w:val="00BA50C0"/>
    <w:rsid w:val="00BA5690"/>
    <w:rsid w:val="00BA5834"/>
    <w:rsid w:val="00BA6138"/>
    <w:rsid w:val="00BA6151"/>
    <w:rsid w:val="00BA620E"/>
    <w:rsid w:val="00BA66FA"/>
    <w:rsid w:val="00BA6BB7"/>
    <w:rsid w:val="00BA6E18"/>
    <w:rsid w:val="00BA701E"/>
    <w:rsid w:val="00BA704E"/>
    <w:rsid w:val="00BA790B"/>
    <w:rsid w:val="00BB0034"/>
    <w:rsid w:val="00BB00C5"/>
    <w:rsid w:val="00BB011F"/>
    <w:rsid w:val="00BB06B1"/>
    <w:rsid w:val="00BB0918"/>
    <w:rsid w:val="00BB0E24"/>
    <w:rsid w:val="00BB15EC"/>
    <w:rsid w:val="00BB16BA"/>
    <w:rsid w:val="00BB1851"/>
    <w:rsid w:val="00BB1993"/>
    <w:rsid w:val="00BB2037"/>
    <w:rsid w:val="00BB21C2"/>
    <w:rsid w:val="00BB2265"/>
    <w:rsid w:val="00BB2628"/>
    <w:rsid w:val="00BB2698"/>
    <w:rsid w:val="00BB2AEA"/>
    <w:rsid w:val="00BB2B33"/>
    <w:rsid w:val="00BB3097"/>
    <w:rsid w:val="00BB32E9"/>
    <w:rsid w:val="00BB3B75"/>
    <w:rsid w:val="00BB3CA7"/>
    <w:rsid w:val="00BB3E96"/>
    <w:rsid w:val="00BB465A"/>
    <w:rsid w:val="00BB5376"/>
    <w:rsid w:val="00BB5D25"/>
    <w:rsid w:val="00BB5FB1"/>
    <w:rsid w:val="00BB62D1"/>
    <w:rsid w:val="00BB66F5"/>
    <w:rsid w:val="00BB6EBF"/>
    <w:rsid w:val="00BB70C8"/>
    <w:rsid w:val="00BB7171"/>
    <w:rsid w:val="00BB718E"/>
    <w:rsid w:val="00BB7BA7"/>
    <w:rsid w:val="00BB7DD4"/>
    <w:rsid w:val="00BB7F2F"/>
    <w:rsid w:val="00BC037C"/>
    <w:rsid w:val="00BC03EB"/>
    <w:rsid w:val="00BC0BE9"/>
    <w:rsid w:val="00BC1148"/>
    <w:rsid w:val="00BC1270"/>
    <w:rsid w:val="00BC1735"/>
    <w:rsid w:val="00BC180D"/>
    <w:rsid w:val="00BC18DB"/>
    <w:rsid w:val="00BC290F"/>
    <w:rsid w:val="00BC2B82"/>
    <w:rsid w:val="00BC2C3B"/>
    <w:rsid w:val="00BC2DBD"/>
    <w:rsid w:val="00BC3955"/>
    <w:rsid w:val="00BC39B1"/>
    <w:rsid w:val="00BC39D4"/>
    <w:rsid w:val="00BC3B51"/>
    <w:rsid w:val="00BC3D1B"/>
    <w:rsid w:val="00BC3E14"/>
    <w:rsid w:val="00BC3F14"/>
    <w:rsid w:val="00BC40D8"/>
    <w:rsid w:val="00BC41F1"/>
    <w:rsid w:val="00BC439C"/>
    <w:rsid w:val="00BC48D6"/>
    <w:rsid w:val="00BC4DC4"/>
    <w:rsid w:val="00BC501A"/>
    <w:rsid w:val="00BC546C"/>
    <w:rsid w:val="00BC569F"/>
    <w:rsid w:val="00BC5778"/>
    <w:rsid w:val="00BC5F99"/>
    <w:rsid w:val="00BC6559"/>
    <w:rsid w:val="00BC6593"/>
    <w:rsid w:val="00BC6D76"/>
    <w:rsid w:val="00BC75C2"/>
    <w:rsid w:val="00BC77B5"/>
    <w:rsid w:val="00BC7C3E"/>
    <w:rsid w:val="00BC7F2B"/>
    <w:rsid w:val="00BD01FE"/>
    <w:rsid w:val="00BD0C2B"/>
    <w:rsid w:val="00BD0FC5"/>
    <w:rsid w:val="00BD13CF"/>
    <w:rsid w:val="00BD1762"/>
    <w:rsid w:val="00BD1B03"/>
    <w:rsid w:val="00BD2403"/>
    <w:rsid w:val="00BD267D"/>
    <w:rsid w:val="00BD2736"/>
    <w:rsid w:val="00BD2A03"/>
    <w:rsid w:val="00BD31C6"/>
    <w:rsid w:val="00BD4350"/>
    <w:rsid w:val="00BD43B0"/>
    <w:rsid w:val="00BD43FA"/>
    <w:rsid w:val="00BD4D4E"/>
    <w:rsid w:val="00BD5A37"/>
    <w:rsid w:val="00BD5DE0"/>
    <w:rsid w:val="00BD5EB3"/>
    <w:rsid w:val="00BD6C52"/>
    <w:rsid w:val="00BD6C65"/>
    <w:rsid w:val="00BD6E3F"/>
    <w:rsid w:val="00BD6F4B"/>
    <w:rsid w:val="00BD70E4"/>
    <w:rsid w:val="00BD7211"/>
    <w:rsid w:val="00BD739E"/>
    <w:rsid w:val="00BD7572"/>
    <w:rsid w:val="00BE029D"/>
    <w:rsid w:val="00BE1A10"/>
    <w:rsid w:val="00BE1C04"/>
    <w:rsid w:val="00BE1EBA"/>
    <w:rsid w:val="00BE2177"/>
    <w:rsid w:val="00BE224F"/>
    <w:rsid w:val="00BE25B8"/>
    <w:rsid w:val="00BE2958"/>
    <w:rsid w:val="00BE2F22"/>
    <w:rsid w:val="00BE3181"/>
    <w:rsid w:val="00BE3709"/>
    <w:rsid w:val="00BE3ADE"/>
    <w:rsid w:val="00BE3B77"/>
    <w:rsid w:val="00BE3D99"/>
    <w:rsid w:val="00BE47AF"/>
    <w:rsid w:val="00BE4BC9"/>
    <w:rsid w:val="00BE4EFC"/>
    <w:rsid w:val="00BE589B"/>
    <w:rsid w:val="00BE5D0F"/>
    <w:rsid w:val="00BE62D0"/>
    <w:rsid w:val="00BE73CC"/>
    <w:rsid w:val="00BE745C"/>
    <w:rsid w:val="00BE78A2"/>
    <w:rsid w:val="00BE7ACC"/>
    <w:rsid w:val="00BE7BD4"/>
    <w:rsid w:val="00BE7C9F"/>
    <w:rsid w:val="00BE7E2F"/>
    <w:rsid w:val="00BF06FB"/>
    <w:rsid w:val="00BF0E90"/>
    <w:rsid w:val="00BF0F53"/>
    <w:rsid w:val="00BF117D"/>
    <w:rsid w:val="00BF1D19"/>
    <w:rsid w:val="00BF2407"/>
    <w:rsid w:val="00BF2842"/>
    <w:rsid w:val="00BF2DE3"/>
    <w:rsid w:val="00BF332C"/>
    <w:rsid w:val="00BF3835"/>
    <w:rsid w:val="00BF3E8C"/>
    <w:rsid w:val="00BF3E9E"/>
    <w:rsid w:val="00BF428A"/>
    <w:rsid w:val="00BF4AF9"/>
    <w:rsid w:val="00BF4B3F"/>
    <w:rsid w:val="00BF4D0F"/>
    <w:rsid w:val="00BF4F77"/>
    <w:rsid w:val="00BF51D8"/>
    <w:rsid w:val="00BF57DE"/>
    <w:rsid w:val="00BF5B20"/>
    <w:rsid w:val="00BF5CBA"/>
    <w:rsid w:val="00BF6049"/>
    <w:rsid w:val="00BF7346"/>
    <w:rsid w:val="00BF7817"/>
    <w:rsid w:val="00BF7C76"/>
    <w:rsid w:val="00BF7DDC"/>
    <w:rsid w:val="00C006E8"/>
    <w:rsid w:val="00C00AD5"/>
    <w:rsid w:val="00C00C3E"/>
    <w:rsid w:val="00C00EDE"/>
    <w:rsid w:val="00C0100E"/>
    <w:rsid w:val="00C0119A"/>
    <w:rsid w:val="00C012A8"/>
    <w:rsid w:val="00C01C96"/>
    <w:rsid w:val="00C02197"/>
    <w:rsid w:val="00C023D9"/>
    <w:rsid w:val="00C0247B"/>
    <w:rsid w:val="00C02D7E"/>
    <w:rsid w:val="00C02E79"/>
    <w:rsid w:val="00C02F49"/>
    <w:rsid w:val="00C03376"/>
    <w:rsid w:val="00C033C9"/>
    <w:rsid w:val="00C033EE"/>
    <w:rsid w:val="00C03772"/>
    <w:rsid w:val="00C03909"/>
    <w:rsid w:val="00C039F9"/>
    <w:rsid w:val="00C04332"/>
    <w:rsid w:val="00C04562"/>
    <w:rsid w:val="00C045DC"/>
    <w:rsid w:val="00C0501F"/>
    <w:rsid w:val="00C053DC"/>
    <w:rsid w:val="00C05B80"/>
    <w:rsid w:val="00C05D05"/>
    <w:rsid w:val="00C06115"/>
    <w:rsid w:val="00C07428"/>
    <w:rsid w:val="00C077A7"/>
    <w:rsid w:val="00C07B09"/>
    <w:rsid w:val="00C07CD2"/>
    <w:rsid w:val="00C07F00"/>
    <w:rsid w:val="00C101C1"/>
    <w:rsid w:val="00C10A93"/>
    <w:rsid w:val="00C10AE2"/>
    <w:rsid w:val="00C10F01"/>
    <w:rsid w:val="00C11069"/>
    <w:rsid w:val="00C11167"/>
    <w:rsid w:val="00C118C5"/>
    <w:rsid w:val="00C125BE"/>
    <w:rsid w:val="00C12AE5"/>
    <w:rsid w:val="00C130C7"/>
    <w:rsid w:val="00C131AA"/>
    <w:rsid w:val="00C13585"/>
    <w:rsid w:val="00C13A99"/>
    <w:rsid w:val="00C13BF2"/>
    <w:rsid w:val="00C13C52"/>
    <w:rsid w:val="00C14667"/>
    <w:rsid w:val="00C14760"/>
    <w:rsid w:val="00C147D1"/>
    <w:rsid w:val="00C148E7"/>
    <w:rsid w:val="00C14A1E"/>
    <w:rsid w:val="00C154E8"/>
    <w:rsid w:val="00C1557E"/>
    <w:rsid w:val="00C15D1D"/>
    <w:rsid w:val="00C16625"/>
    <w:rsid w:val="00C1662F"/>
    <w:rsid w:val="00C16FC3"/>
    <w:rsid w:val="00C16FFB"/>
    <w:rsid w:val="00C17161"/>
    <w:rsid w:val="00C171DD"/>
    <w:rsid w:val="00C1742E"/>
    <w:rsid w:val="00C17672"/>
    <w:rsid w:val="00C17843"/>
    <w:rsid w:val="00C17C87"/>
    <w:rsid w:val="00C17CD2"/>
    <w:rsid w:val="00C2041D"/>
    <w:rsid w:val="00C205C0"/>
    <w:rsid w:val="00C206B0"/>
    <w:rsid w:val="00C207F7"/>
    <w:rsid w:val="00C20942"/>
    <w:rsid w:val="00C20D23"/>
    <w:rsid w:val="00C20F51"/>
    <w:rsid w:val="00C210D8"/>
    <w:rsid w:val="00C2145B"/>
    <w:rsid w:val="00C21548"/>
    <w:rsid w:val="00C21777"/>
    <w:rsid w:val="00C217D6"/>
    <w:rsid w:val="00C21A86"/>
    <w:rsid w:val="00C229C7"/>
    <w:rsid w:val="00C22AEF"/>
    <w:rsid w:val="00C22D57"/>
    <w:rsid w:val="00C232DB"/>
    <w:rsid w:val="00C2435B"/>
    <w:rsid w:val="00C24BBE"/>
    <w:rsid w:val="00C24E36"/>
    <w:rsid w:val="00C25629"/>
    <w:rsid w:val="00C25D97"/>
    <w:rsid w:val="00C26542"/>
    <w:rsid w:val="00C26670"/>
    <w:rsid w:val="00C26C1C"/>
    <w:rsid w:val="00C26C5F"/>
    <w:rsid w:val="00C26CC3"/>
    <w:rsid w:val="00C2730F"/>
    <w:rsid w:val="00C27B61"/>
    <w:rsid w:val="00C27F35"/>
    <w:rsid w:val="00C3124F"/>
    <w:rsid w:val="00C323D0"/>
    <w:rsid w:val="00C32651"/>
    <w:rsid w:val="00C32692"/>
    <w:rsid w:val="00C32802"/>
    <w:rsid w:val="00C329DA"/>
    <w:rsid w:val="00C32F17"/>
    <w:rsid w:val="00C33086"/>
    <w:rsid w:val="00C330C7"/>
    <w:rsid w:val="00C33732"/>
    <w:rsid w:val="00C337CA"/>
    <w:rsid w:val="00C33950"/>
    <w:rsid w:val="00C33AF8"/>
    <w:rsid w:val="00C3423D"/>
    <w:rsid w:val="00C34749"/>
    <w:rsid w:val="00C34B0F"/>
    <w:rsid w:val="00C34D6E"/>
    <w:rsid w:val="00C35185"/>
    <w:rsid w:val="00C35207"/>
    <w:rsid w:val="00C355C0"/>
    <w:rsid w:val="00C36544"/>
    <w:rsid w:val="00C36A65"/>
    <w:rsid w:val="00C36C41"/>
    <w:rsid w:val="00C3703F"/>
    <w:rsid w:val="00C37340"/>
    <w:rsid w:val="00C373C4"/>
    <w:rsid w:val="00C377D7"/>
    <w:rsid w:val="00C3789B"/>
    <w:rsid w:val="00C37C01"/>
    <w:rsid w:val="00C400F8"/>
    <w:rsid w:val="00C404A4"/>
    <w:rsid w:val="00C40613"/>
    <w:rsid w:val="00C408CB"/>
    <w:rsid w:val="00C4097C"/>
    <w:rsid w:val="00C409AD"/>
    <w:rsid w:val="00C40FC4"/>
    <w:rsid w:val="00C41A77"/>
    <w:rsid w:val="00C41EFB"/>
    <w:rsid w:val="00C425ED"/>
    <w:rsid w:val="00C4270A"/>
    <w:rsid w:val="00C429F1"/>
    <w:rsid w:val="00C42E1E"/>
    <w:rsid w:val="00C431CB"/>
    <w:rsid w:val="00C437E6"/>
    <w:rsid w:val="00C4414E"/>
    <w:rsid w:val="00C44487"/>
    <w:rsid w:val="00C44661"/>
    <w:rsid w:val="00C447C1"/>
    <w:rsid w:val="00C448D7"/>
    <w:rsid w:val="00C44B14"/>
    <w:rsid w:val="00C45096"/>
    <w:rsid w:val="00C457D0"/>
    <w:rsid w:val="00C45A10"/>
    <w:rsid w:val="00C45BF5"/>
    <w:rsid w:val="00C45E2B"/>
    <w:rsid w:val="00C46C38"/>
    <w:rsid w:val="00C46E25"/>
    <w:rsid w:val="00C4719A"/>
    <w:rsid w:val="00C47CD7"/>
    <w:rsid w:val="00C5013A"/>
    <w:rsid w:val="00C502D6"/>
    <w:rsid w:val="00C503A7"/>
    <w:rsid w:val="00C50419"/>
    <w:rsid w:val="00C507A8"/>
    <w:rsid w:val="00C50956"/>
    <w:rsid w:val="00C50D31"/>
    <w:rsid w:val="00C5110F"/>
    <w:rsid w:val="00C5253C"/>
    <w:rsid w:val="00C52798"/>
    <w:rsid w:val="00C529AB"/>
    <w:rsid w:val="00C52CCB"/>
    <w:rsid w:val="00C5381E"/>
    <w:rsid w:val="00C54321"/>
    <w:rsid w:val="00C544B2"/>
    <w:rsid w:val="00C54D3F"/>
    <w:rsid w:val="00C57007"/>
    <w:rsid w:val="00C5706D"/>
    <w:rsid w:val="00C570CF"/>
    <w:rsid w:val="00C5719C"/>
    <w:rsid w:val="00C57337"/>
    <w:rsid w:val="00C57A81"/>
    <w:rsid w:val="00C57E1F"/>
    <w:rsid w:val="00C57E49"/>
    <w:rsid w:val="00C60195"/>
    <w:rsid w:val="00C60197"/>
    <w:rsid w:val="00C60368"/>
    <w:rsid w:val="00C606AB"/>
    <w:rsid w:val="00C6147C"/>
    <w:rsid w:val="00C616D0"/>
    <w:rsid w:val="00C618F8"/>
    <w:rsid w:val="00C61AE8"/>
    <w:rsid w:val="00C61D01"/>
    <w:rsid w:val="00C61E3C"/>
    <w:rsid w:val="00C6202B"/>
    <w:rsid w:val="00C6218E"/>
    <w:rsid w:val="00C6229B"/>
    <w:rsid w:val="00C62669"/>
    <w:rsid w:val="00C6268C"/>
    <w:rsid w:val="00C62B22"/>
    <w:rsid w:val="00C6317C"/>
    <w:rsid w:val="00C6318D"/>
    <w:rsid w:val="00C636C0"/>
    <w:rsid w:val="00C64760"/>
    <w:rsid w:val="00C64A23"/>
    <w:rsid w:val="00C64C65"/>
    <w:rsid w:val="00C64F3F"/>
    <w:rsid w:val="00C65B7B"/>
    <w:rsid w:val="00C65C48"/>
    <w:rsid w:val="00C65F7E"/>
    <w:rsid w:val="00C6642E"/>
    <w:rsid w:val="00C66470"/>
    <w:rsid w:val="00C6707E"/>
    <w:rsid w:val="00C67D87"/>
    <w:rsid w:val="00C70888"/>
    <w:rsid w:val="00C70AF5"/>
    <w:rsid w:val="00C711E8"/>
    <w:rsid w:val="00C717D6"/>
    <w:rsid w:val="00C71A30"/>
    <w:rsid w:val="00C71BDA"/>
    <w:rsid w:val="00C71DC3"/>
    <w:rsid w:val="00C71E80"/>
    <w:rsid w:val="00C7204A"/>
    <w:rsid w:val="00C72050"/>
    <w:rsid w:val="00C72C94"/>
    <w:rsid w:val="00C73158"/>
    <w:rsid w:val="00C73477"/>
    <w:rsid w:val="00C73540"/>
    <w:rsid w:val="00C736E7"/>
    <w:rsid w:val="00C745A7"/>
    <w:rsid w:val="00C745DA"/>
    <w:rsid w:val="00C74645"/>
    <w:rsid w:val="00C74DDE"/>
    <w:rsid w:val="00C7529B"/>
    <w:rsid w:val="00C75712"/>
    <w:rsid w:val="00C75871"/>
    <w:rsid w:val="00C75DC5"/>
    <w:rsid w:val="00C76107"/>
    <w:rsid w:val="00C761BF"/>
    <w:rsid w:val="00C7672B"/>
    <w:rsid w:val="00C76B3A"/>
    <w:rsid w:val="00C76CB2"/>
    <w:rsid w:val="00C77334"/>
    <w:rsid w:val="00C77669"/>
    <w:rsid w:val="00C77C7A"/>
    <w:rsid w:val="00C77D01"/>
    <w:rsid w:val="00C801C2"/>
    <w:rsid w:val="00C80810"/>
    <w:rsid w:val="00C80C19"/>
    <w:rsid w:val="00C80C54"/>
    <w:rsid w:val="00C80E8E"/>
    <w:rsid w:val="00C8112A"/>
    <w:rsid w:val="00C811FC"/>
    <w:rsid w:val="00C813A5"/>
    <w:rsid w:val="00C819BA"/>
    <w:rsid w:val="00C81A3D"/>
    <w:rsid w:val="00C81E96"/>
    <w:rsid w:val="00C828F1"/>
    <w:rsid w:val="00C82D22"/>
    <w:rsid w:val="00C82DD4"/>
    <w:rsid w:val="00C8301E"/>
    <w:rsid w:val="00C83258"/>
    <w:rsid w:val="00C832B1"/>
    <w:rsid w:val="00C839EB"/>
    <w:rsid w:val="00C83D2D"/>
    <w:rsid w:val="00C83DC4"/>
    <w:rsid w:val="00C8407E"/>
    <w:rsid w:val="00C840FF"/>
    <w:rsid w:val="00C8455F"/>
    <w:rsid w:val="00C84789"/>
    <w:rsid w:val="00C84842"/>
    <w:rsid w:val="00C85BF6"/>
    <w:rsid w:val="00C85C10"/>
    <w:rsid w:val="00C85E53"/>
    <w:rsid w:val="00C85EAE"/>
    <w:rsid w:val="00C8691B"/>
    <w:rsid w:val="00C86D5C"/>
    <w:rsid w:val="00C872BF"/>
    <w:rsid w:val="00C87688"/>
    <w:rsid w:val="00C87AEE"/>
    <w:rsid w:val="00C87EBF"/>
    <w:rsid w:val="00C9017E"/>
    <w:rsid w:val="00C90ACD"/>
    <w:rsid w:val="00C911E4"/>
    <w:rsid w:val="00C91405"/>
    <w:rsid w:val="00C9149F"/>
    <w:rsid w:val="00C91FA4"/>
    <w:rsid w:val="00C92203"/>
    <w:rsid w:val="00C923C7"/>
    <w:rsid w:val="00C92457"/>
    <w:rsid w:val="00C9249F"/>
    <w:rsid w:val="00C92594"/>
    <w:rsid w:val="00C92744"/>
    <w:rsid w:val="00C93686"/>
    <w:rsid w:val="00C9382A"/>
    <w:rsid w:val="00C93B7D"/>
    <w:rsid w:val="00C93DED"/>
    <w:rsid w:val="00C943F8"/>
    <w:rsid w:val="00C94400"/>
    <w:rsid w:val="00C9447C"/>
    <w:rsid w:val="00C94538"/>
    <w:rsid w:val="00C946F2"/>
    <w:rsid w:val="00C94929"/>
    <w:rsid w:val="00C94B03"/>
    <w:rsid w:val="00C94FBA"/>
    <w:rsid w:val="00C95545"/>
    <w:rsid w:val="00C9556D"/>
    <w:rsid w:val="00C95B41"/>
    <w:rsid w:val="00C95D50"/>
    <w:rsid w:val="00C95DE7"/>
    <w:rsid w:val="00C96020"/>
    <w:rsid w:val="00C9621B"/>
    <w:rsid w:val="00C96AF1"/>
    <w:rsid w:val="00C96EB9"/>
    <w:rsid w:val="00C97505"/>
    <w:rsid w:val="00C97F49"/>
    <w:rsid w:val="00C97FDC"/>
    <w:rsid w:val="00CA0157"/>
    <w:rsid w:val="00CA09AC"/>
    <w:rsid w:val="00CA0AED"/>
    <w:rsid w:val="00CA0B17"/>
    <w:rsid w:val="00CA0D18"/>
    <w:rsid w:val="00CA0D9C"/>
    <w:rsid w:val="00CA0EBB"/>
    <w:rsid w:val="00CA1A82"/>
    <w:rsid w:val="00CA1C20"/>
    <w:rsid w:val="00CA2173"/>
    <w:rsid w:val="00CA23AD"/>
    <w:rsid w:val="00CA308D"/>
    <w:rsid w:val="00CA35CE"/>
    <w:rsid w:val="00CA37E8"/>
    <w:rsid w:val="00CA521D"/>
    <w:rsid w:val="00CA53B2"/>
    <w:rsid w:val="00CA5A2C"/>
    <w:rsid w:val="00CA5EBA"/>
    <w:rsid w:val="00CA6568"/>
    <w:rsid w:val="00CA68C0"/>
    <w:rsid w:val="00CA6F2F"/>
    <w:rsid w:val="00CA713F"/>
    <w:rsid w:val="00CB0037"/>
    <w:rsid w:val="00CB05BD"/>
    <w:rsid w:val="00CB06C2"/>
    <w:rsid w:val="00CB1257"/>
    <w:rsid w:val="00CB192A"/>
    <w:rsid w:val="00CB1AAE"/>
    <w:rsid w:val="00CB1B28"/>
    <w:rsid w:val="00CB1F2E"/>
    <w:rsid w:val="00CB2022"/>
    <w:rsid w:val="00CB21D2"/>
    <w:rsid w:val="00CB2514"/>
    <w:rsid w:val="00CB25B7"/>
    <w:rsid w:val="00CB2778"/>
    <w:rsid w:val="00CB321E"/>
    <w:rsid w:val="00CB351B"/>
    <w:rsid w:val="00CB3ECE"/>
    <w:rsid w:val="00CB42CB"/>
    <w:rsid w:val="00CB4C30"/>
    <w:rsid w:val="00CB5234"/>
    <w:rsid w:val="00CB546B"/>
    <w:rsid w:val="00CB5B8B"/>
    <w:rsid w:val="00CB5F39"/>
    <w:rsid w:val="00CB6178"/>
    <w:rsid w:val="00CB61B9"/>
    <w:rsid w:val="00CB68DD"/>
    <w:rsid w:val="00CB6BAF"/>
    <w:rsid w:val="00CB6C17"/>
    <w:rsid w:val="00CB6D28"/>
    <w:rsid w:val="00CB7902"/>
    <w:rsid w:val="00CB798D"/>
    <w:rsid w:val="00CB7B8E"/>
    <w:rsid w:val="00CB7D2A"/>
    <w:rsid w:val="00CB7EC3"/>
    <w:rsid w:val="00CC00FD"/>
    <w:rsid w:val="00CC03B7"/>
    <w:rsid w:val="00CC08C8"/>
    <w:rsid w:val="00CC0C84"/>
    <w:rsid w:val="00CC0E72"/>
    <w:rsid w:val="00CC12E6"/>
    <w:rsid w:val="00CC1E0D"/>
    <w:rsid w:val="00CC1E61"/>
    <w:rsid w:val="00CC25A3"/>
    <w:rsid w:val="00CC26CC"/>
    <w:rsid w:val="00CC2A74"/>
    <w:rsid w:val="00CC2D50"/>
    <w:rsid w:val="00CC2F4D"/>
    <w:rsid w:val="00CC30DC"/>
    <w:rsid w:val="00CC35AD"/>
    <w:rsid w:val="00CC39FF"/>
    <w:rsid w:val="00CC42E8"/>
    <w:rsid w:val="00CC4446"/>
    <w:rsid w:val="00CC4521"/>
    <w:rsid w:val="00CC573E"/>
    <w:rsid w:val="00CC5A90"/>
    <w:rsid w:val="00CC670D"/>
    <w:rsid w:val="00CC682D"/>
    <w:rsid w:val="00CC6923"/>
    <w:rsid w:val="00CC6AC7"/>
    <w:rsid w:val="00CC6F77"/>
    <w:rsid w:val="00CC7AC6"/>
    <w:rsid w:val="00CC7D78"/>
    <w:rsid w:val="00CD0A16"/>
    <w:rsid w:val="00CD0B36"/>
    <w:rsid w:val="00CD0F06"/>
    <w:rsid w:val="00CD0F88"/>
    <w:rsid w:val="00CD0FF7"/>
    <w:rsid w:val="00CD1BC0"/>
    <w:rsid w:val="00CD1CF2"/>
    <w:rsid w:val="00CD20B5"/>
    <w:rsid w:val="00CD2169"/>
    <w:rsid w:val="00CD21A5"/>
    <w:rsid w:val="00CD285F"/>
    <w:rsid w:val="00CD2BD8"/>
    <w:rsid w:val="00CD2D46"/>
    <w:rsid w:val="00CD2DA3"/>
    <w:rsid w:val="00CD3457"/>
    <w:rsid w:val="00CD38DB"/>
    <w:rsid w:val="00CD39A4"/>
    <w:rsid w:val="00CD3BCB"/>
    <w:rsid w:val="00CD3D54"/>
    <w:rsid w:val="00CD4089"/>
    <w:rsid w:val="00CD5723"/>
    <w:rsid w:val="00CD5FE6"/>
    <w:rsid w:val="00CD61E2"/>
    <w:rsid w:val="00CD72BF"/>
    <w:rsid w:val="00CD7344"/>
    <w:rsid w:val="00CD7472"/>
    <w:rsid w:val="00CD787C"/>
    <w:rsid w:val="00CD7B30"/>
    <w:rsid w:val="00CD7B7E"/>
    <w:rsid w:val="00CE0686"/>
    <w:rsid w:val="00CE069A"/>
    <w:rsid w:val="00CE0BA3"/>
    <w:rsid w:val="00CE1135"/>
    <w:rsid w:val="00CE12F3"/>
    <w:rsid w:val="00CE1343"/>
    <w:rsid w:val="00CE1374"/>
    <w:rsid w:val="00CE13D6"/>
    <w:rsid w:val="00CE13F7"/>
    <w:rsid w:val="00CE17C1"/>
    <w:rsid w:val="00CE1824"/>
    <w:rsid w:val="00CE1967"/>
    <w:rsid w:val="00CE1C1C"/>
    <w:rsid w:val="00CE1DE8"/>
    <w:rsid w:val="00CE25F0"/>
    <w:rsid w:val="00CE26D5"/>
    <w:rsid w:val="00CE3160"/>
    <w:rsid w:val="00CE3337"/>
    <w:rsid w:val="00CE33AB"/>
    <w:rsid w:val="00CE3E8D"/>
    <w:rsid w:val="00CE3EE9"/>
    <w:rsid w:val="00CE4185"/>
    <w:rsid w:val="00CE469B"/>
    <w:rsid w:val="00CE4747"/>
    <w:rsid w:val="00CE488D"/>
    <w:rsid w:val="00CE49A9"/>
    <w:rsid w:val="00CE4A11"/>
    <w:rsid w:val="00CE4BE5"/>
    <w:rsid w:val="00CE4FB8"/>
    <w:rsid w:val="00CE55FD"/>
    <w:rsid w:val="00CE686C"/>
    <w:rsid w:val="00CE6993"/>
    <w:rsid w:val="00CE74BC"/>
    <w:rsid w:val="00CE7535"/>
    <w:rsid w:val="00CE76CC"/>
    <w:rsid w:val="00CE77F1"/>
    <w:rsid w:val="00CE7B66"/>
    <w:rsid w:val="00CE7C3D"/>
    <w:rsid w:val="00CF0748"/>
    <w:rsid w:val="00CF0CD1"/>
    <w:rsid w:val="00CF10CD"/>
    <w:rsid w:val="00CF17CC"/>
    <w:rsid w:val="00CF19AB"/>
    <w:rsid w:val="00CF1BC2"/>
    <w:rsid w:val="00CF1E54"/>
    <w:rsid w:val="00CF216B"/>
    <w:rsid w:val="00CF2350"/>
    <w:rsid w:val="00CF2506"/>
    <w:rsid w:val="00CF258E"/>
    <w:rsid w:val="00CF2AC4"/>
    <w:rsid w:val="00CF3545"/>
    <w:rsid w:val="00CF38D1"/>
    <w:rsid w:val="00CF3CD1"/>
    <w:rsid w:val="00CF4AFF"/>
    <w:rsid w:val="00CF5311"/>
    <w:rsid w:val="00CF5BA8"/>
    <w:rsid w:val="00CF5CD6"/>
    <w:rsid w:val="00CF6A12"/>
    <w:rsid w:val="00CF704C"/>
    <w:rsid w:val="00CF70D7"/>
    <w:rsid w:val="00CF73C1"/>
    <w:rsid w:val="00CF74D2"/>
    <w:rsid w:val="00CF777D"/>
    <w:rsid w:val="00CF792C"/>
    <w:rsid w:val="00CF7EC2"/>
    <w:rsid w:val="00CF7EFC"/>
    <w:rsid w:val="00D000B7"/>
    <w:rsid w:val="00D0061A"/>
    <w:rsid w:val="00D00A1B"/>
    <w:rsid w:val="00D01A84"/>
    <w:rsid w:val="00D01D12"/>
    <w:rsid w:val="00D01D97"/>
    <w:rsid w:val="00D01E3C"/>
    <w:rsid w:val="00D022F1"/>
    <w:rsid w:val="00D03188"/>
    <w:rsid w:val="00D03386"/>
    <w:rsid w:val="00D0380F"/>
    <w:rsid w:val="00D038AD"/>
    <w:rsid w:val="00D053B8"/>
    <w:rsid w:val="00D054D6"/>
    <w:rsid w:val="00D05D5E"/>
    <w:rsid w:val="00D05E3D"/>
    <w:rsid w:val="00D061DC"/>
    <w:rsid w:val="00D06489"/>
    <w:rsid w:val="00D06B08"/>
    <w:rsid w:val="00D06EBC"/>
    <w:rsid w:val="00D07099"/>
    <w:rsid w:val="00D0762E"/>
    <w:rsid w:val="00D076E3"/>
    <w:rsid w:val="00D0790E"/>
    <w:rsid w:val="00D07944"/>
    <w:rsid w:val="00D07A90"/>
    <w:rsid w:val="00D100C4"/>
    <w:rsid w:val="00D1012F"/>
    <w:rsid w:val="00D10433"/>
    <w:rsid w:val="00D1055D"/>
    <w:rsid w:val="00D110D5"/>
    <w:rsid w:val="00D11217"/>
    <w:rsid w:val="00D112F9"/>
    <w:rsid w:val="00D114DD"/>
    <w:rsid w:val="00D1295C"/>
    <w:rsid w:val="00D12A28"/>
    <w:rsid w:val="00D12B18"/>
    <w:rsid w:val="00D13801"/>
    <w:rsid w:val="00D13D41"/>
    <w:rsid w:val="00D13EB6"/>
    <w:rsid w:val="00D1409D"/>
    <w:rsid w:val="00D141D1"/>
    <w:rsid w:val="00D143FB"/>
    <w:rsid w:val="00D14555"/>
    <w:rsid w:val="00D14707"/>
    <w:rsid w:val="00D14AE2"/>
    <w:rsid w:val="00D14C59"/>
    <w:rsid w:val="00D160F1"/>
    <w:rsid w:val="00D1618A"/>
    <w:rsid w:val="00D16399"/>
    <w:rsid w:val="00D166A1"/>
    <w:rsid w:val="00D16E36"/>
    <w:rsid w:val="00D1701C"/>
    <w:rsid w:val="00D1753D"/>
    <w:rsid w:val="00D1755D"/>
    <w:rsid w:val="00D17723"/>
    <w:rsid w:val="00D1784F"/>
    <w:rsid w:val="00D2032A"/>
    <w:rsid w:val="00D20347"/>
    <w:rsid w:val="00D2099C"/>
    <w:rsid w:val="00D20C98"/>
    <w:rsid w:val="00D20F97"/>
    <w:rsid w:val="00D21395"/>
    <w:rsid w:val="00D21480"/>
    <w:rsid w:val="00D21561"/>
    <w:rsid w:val="00D215EC"/>
    <w:rsid w:val="00D215F7"/>
    <w:rsid w:val="00D21C0A"/>
    <w:rsid w:val="00D22D0E"/>
    <w:rsid w:val="00D22D6C"/>
    <w:rsid w:val="00D23302"/>
    <w:rsid w:val="00D233A4"/>
    <w:rsid w:val="00D2390C"/>
    <w:rsid w:val="00D23AA2"/>
    <w:rsid w:val="00D24709"/>
    <w:rsid w:val="00D24CDB"/>
    <w:rsid w:val="00D24D20"/>
    <w:rsid w:val="00D24E00"/>
    <w:rsid w:val="00D25026"/>
    <w:rsid w:val="00D25588"/>
    <w:rsid w:val="00D25ADC"/>
    <w:rsid w:val="00D264E4"/>
    <w:rsid w:val="00D26862"/>
    <w:rsid w:val="00D26CC1"/>
    <w:rsid w:val="00D270E0"/>
    <w:rsid w:val="00D27397"/>
    <w:rsid w:val="00D273EF"/>
    <w:rsid w:val="00D27531"/>
    <w:rsid w:val="00D275C8"/>
    <w:rsid w:val="00D30038"/>
    <w:rsid w:val="00D30157"/>
    <w:rsid w:val="00D30177"/>
    <w:rsid w:val="00D30247"/>
    <w:rsid w:val="00D30695"/>
    <w:rsid w:val="00D30AC9"/>
    <w:rsid w:val="00D30BA6"/>
    <w:rsid w:val="00D30E24"/>
    <w:rsid w:val="00D30EB2"/>
    <w:rsid w:val="00D310C7"/>
    <w:rsid w:val="00D310DC"/>
    <w:rsid w:val="00D31162"/>
    <w:rsid w:val="00D31317"/>
    <w:rsid w:val="00D316A7"/>
    <w:rsid w:val="00D317D8"/>
    <w:rsid w:val="00D31D02"/>
    <w:rsid w:val="00D31F91"/>
    <w:rsid w:val="00D321EE"/>
    <w:rsid w:val="00D32352"/>
    <w:rsid w:val="00D32ADC"/>
    <w:rsid w:val="00D32D27"/>
    <w:rsid w:val="00D336B3"/>
    <w:rsid w:val="00D33833"/>
    <w:rsid w:val="00D339FA"/>
    <w:rsid w:val="00D33EB6"/>
    <w:rsid w:val="00D34AB6"/>
    <w:rsid w:val="00D34CDA"/>
    <w:rsid w:val="00D35355"/>
    <w:rsid w:val="00D35A2F"/>
    <w:rsid w:val="00D36931"/>
    <w:rsid w:val="00D36BD7"/>
    <w:rsid w:val="00D36BFD"/>
    <w:rsid w:val="00D37766"/>
    <w:rsid w:val="00D377A1"/>
    <w:rsid w:val="00D37B43"/>
    <w:rsid w:val="00D37FD5"/>
    <w:rsid w:val="00D40548"/>
    <w:rsid w:val="00D405AD"/>
    <w:rsid w:val="00D40907"/>
    <w:rsid w:val="00D4174E"/>
    <w:rsid w:val="00D41CC1"/>
    <w:rsid w:val="00D41D45"/>
    <w:rsid w:val="00D41F26"/>
    <w:rsid w:val="00D423CB"/>
    <w:rsid w:val="00D42400"/>
    <w:rsid w:val="00D42694"/>
    <w:rsid w:val="00D427E5"/>
    <w:rsid w:val="00D429E9"/>
    <w:rsid w:val="00D42ACA"/>
    <w:rsid w:val="00D43108"/>
    <w:rsid w:val="00D4317F"/>
    <w:rsid w:val="00D431ED"/>
    <w:rsid w:val="00D43270"/>
    <w:rsid w:val="00D4328C"/>
    <w:rsid w:val="00D43401"/>
    <w:rsid w:val="00D43D33"/>
    <w:rsid w:val="00D43E35"/>
    <w:rsid w:val="00D440AD"/>
    <w:rsid w:val="00D44163"/>
    <w:rsid w:val="00D44350"/>
    <w:rsid w:val="00D4498D"/>
    <w:rsid w:val="00D449F0"/>
    <w:rsid w:val="00D44DC2"/>
    <w:rsid w:val="00D4503D"/>
    <w:rsid w:val="00D45417"/>
    <w:rsid w:val="00D456D9"/>
    <w:rsid w:val="00D45762"/>
    <w:rsid w:val="00D45806"/>
    <w:rsid w:val="00D45FF7"/>
    <w:rsid w:val="00D463E5"/>
    <w:rsid w:val="00D465AF"/>
    <w:rsid w:val="00D46F65"/>
    <w:rsid w:val="00D4792F"/>
    <w:rsid w:val="00D47DE2"/>
    <w:rsid w:val="00D47EF8"/>
    <w:rsid w:val="00D47FB1"/>
    <w:rsid w:val="00D5003E"/>
    <w:rsid w:val="00D501E0"/>
    <w:rsid w:val="00D50301"/>
    <w:rsid w:val="00D50EA9"/>
    <w:rsid w:val="00D51550"/>
    <w:rsid w:val="00D51722"/>
    <w:rsid w:val="00D53672"/>
    <w:rsid w:val="00D537AC"/>
    <w:rsid w:val="00D53835"/>
    <w:rsid w:val="00D53858"/>
    <w:rsid w:val="00D544A8"/>
    <w:rsid w:val="00D54553"/>
    <w:rsid w:val="00D547CD"/>
    <w:rsid w:val="00D547E0"/>
    <w:rsid w:val="00D548CD"/>
    <w:rsid w:val="00D54A37"/>
    <w:rsid w:val="00D55015"/>
    <w:rsid w:val="00D55AD8"/>
    <w:rsid w:val="00D5603F"/>
    <w:rsid w:val="00D56141"/>
    <w:rsid w:val="00D5622B"/>
    <w:rsid w:val="00D56341"/>
    <w:rsid w:val="00D56C61"/>
    <w:rsid w:val="00D56FF6"/>
    <w:rsid w:val="00D57183"/>
    <w:rsid w:val="00D571FE"/>
    <w:rsid w:val="00D57201"/>
    <w:rsid w:val="00D575D7"/>
    <w:rsid w:val="00D5788F"/>
    <w:rsid w:val="00D60203"/>
    <w:rsid w:val="00D60828"/>
    <w:rsid w:val="00D60900"/>
    <w:rsid w:val="00D60A30"/>
    <w:rsid w:val="00D60C8E"/>
    <w:rsid w:val="00D60CB4"/>
    <w:rsid w:val="00D60D6A"/>
    <w:rsid w:val="00D615EA"/>
    <w:rsid w:val="00D61CEF"/>
    <w:rsid w:val="00D61F7F"/>
    <w:rsid w:val="00D61FE5"/>
    <w:rsid w:val="00D6231A"/>
    <w:rsid w:val="00D62326"/>
    <w:rsid w:val="00D624AB"/>
    <w:rsid w:val="00D62A13"/>
    <w:rsid w:val="00D632E6"/>
    <w:rsid w:val="00D63729"/>
    <w:rsid w:val="00D63BCE"/>
    <w:rsid w:val="00D63C78"/>
    <w:rsid w:val="00D63FBF"/>
    <w:rsid w:val="00D64173"/>
    <w:rsid w:val="00D6452D"/>
    <w:rsid w:val="00D6495C"/>
    <w:rsid w:val="00D64B20"/>
    <w:rsid w:val="00D64F67"/>
    <w:rsid w:val="00D653C3"/>
    <w:rsid w:val="00D65E1D"/>
    <w:rsid w:val="00D65F5E"/>
    <w:rsid w:val="00D66049"/>
    <w:rsid w:val="00D66875"/>
    <w:rsid w:val="00D67994"/>
    <w:rsid w:val="00D67BB0"/>
    <w:rsid w:val="00D70537"/>
    <w:rsid w:val="00D70D01"/>
    <w:rsid w:val="00D70D9E"/>
    <w:rsid w:val="00D70DAD"/>
    <w:rsid w:val="00D70F4E"/>
    <w:rsid w:val="00D70FF4"/>
    <w:rsid w:val="00D7116E"/>
    <w:rsid w:val="00D7117F"/>
    <w:rsid w:val="00D713E4"/>
    <w:rsid w:val="00D71482"/>
    <w:rsid w:val="00D716BE"/>
    <w:rsid w:val="00D72131"/>
    <w:rsid w:val="00D72412"/>
    <w:rsid w:val="00D726D1"/>
    <w:rsid w:val="00D72F76"/>
    <w:rsid w:val="00D73279"/>
    <w:rsid w:val="00D74559"/>
    <w:rsid w:val="00D74562"/>
    <w:rsid w:val="00D74DC7"/>
    <w:rsid w:val="00D751FF"/>
    <w:rsid w:val="00D75818"/>
    <w:rsid w:val="00D75D98"/>
    <w:rsid w:val="00D75FCE"/>
    <w:rsid w:val="00D76992"/>
    <w:rsid w:val="00D770A7"/>
    <w:rsid w:val="00D7724B"/>
    <w:rsid w:val="00D77827"/>
    <w:rsid w:val="00D80091"/>
    <w:rsid w:val="00D80379"/>
    <w:rsid w:val="00D80959"/>
    <w:rsid w:val="00D818FD"/>
    <w:rsid w:val="00D81919"/>
    <w:rsid w:val="00D81977"/>
    <w:rsid w:val="00D81EB4"/>
    <w:rsid w:val="00D81FCF"/>
    <w:rsid w:val="00D829AF"/>
    <w:rsid w:val="00D82A01"/>
    <w:rsid w:val="00D82C04"/>
    <w:rsid w:val="00D82C96"/>
    <w:rsid w:val="00D82E90"/>
    <w:rsid w:val="00D83048"/>
    <w:rsid w:val="00D8334D"/>
    <w:rsid w:val="00D83417"/>
    <w:rsid w:val="00D83532"/>
    <w:rsid w:val="00D83597"/>
    <w:rsid w:val="00D83B49"/>
    <w:rsid w:val="00D83D78"/>
    <w:rsid w:val="00D84030"/>
    <w:rsid w:val="00D848E8"/>
    <w:rsid w:val="00D85257"/>
    <w:rsid w:val="00D8525B"/>
    <w:rsid w:val="00D8560E"/>
    <w:rsid w:val="00D85A69"/>
    <w:rsid w:val="00D85AE8"/>
    <w:rsid w:val="00D866A1"/>
    <w:rsid w:val="00D86973"/>
    <w:rsid w:val="00D86D04"/>
    <w:rsid w:val="00D86F4B"/>
    <w:rsid w:val="00D877A4"/>
    <w:rsid w:val="00D87A36"/>
    <w:rsid w:val="00D87DB0"/>
    <w:rsid w:val="00D87E3E"/>
    <w:rsid w:val="00D87E4C"/>
    <w:rsid w:val="00D90808"/>
    <w:rsid w:val="00D90B64"/>
    <w:rsid w:val="00D90E63"/>
    <w:rsid w:val="00D90EC7"/>
    <w:rsid w:val="00D91E59"/>
    <w:rsid w:val="00D91F07"/>
    <w:rsid w:val="00D92204"/>
    <w:rsid w:val="00D92334"/>
    <w:rsid w:val="00D923AA"/>
    <w:rsid w:val="00D92CAF"/>
    <w:rsid w:val="00D931EA"/>
    <w:rsid w:val="00D93AC8"/>
    <w:rsid w:val="00D93CDB"/>
    <w:rsid w:val="00D93D3B"/>
    <w:rsid w:val="00D93E12"/>
    <w:rsid w:val="00D9422C"/>
    <w:rsid w:val="00D9448C"/>
    <w:rsid w:val="00D944DB"/>
    <w:rsid w:val="00D94674"/>
    <w:rsid w:val="00D9476C"/>
    <w:rsid w:val="00D94858"/>
    <w:rsid w:val="00D94C6D"/>
    <w:rsid w:val="00D951E0"/>
    <w:rsid w:val="00D9558A"/>
    <w:rsid w:val="00D95939"/>
    <w:rsid w:val="00D95C78"/>
    <w:rsid w:val="00D95D0C"/>
    <w:rsid w:val="00D95E80"/>
    <w:rsid w:val="00D96152"/>
    <w:rsid w:val="00D961D4"/>
    <w:rsid w:val="00D965DC"/>
    <w:rsid w:val="00D96679"/>
    <w:rsid w:val="00D971F7"/>
    <w:rsid w:val="00D97AB7"/>
    <w:rsid w:val="00D97D61"/>
    <w:rsid w:val="00D97E28"/>
    <w:rsid w:val="00DA054A"/>
    <w:rsid w:val="00DA0C0D"/>
    <w:rsid w:val="00DA0D06"/>
    <w:rsid w:val="00DA0FDB"/>
    <w:rsid w:val="00DA1376"/>
    <w:rsid w:val="00DA1723"/>
    <w:rsid w:val="00DA185C"/>
    <w:rsid w:val="00DA1D52"/>
    <w:rsid w:val="00DA1F6B"/>
    <w:rsid w:val="00DA2AED"/>
    <w:rsid w:val="00DA2DE0"/>
    <w:rsid w:val="00DA3184"/>
    <w:rsid w:val="00DA3331"/>
    <w:rsid w:val="00DA3447"/>
    <w:rsid w:val="00DA38D8"/>
    <w:rsid w:val="00DA3947"/>
    <w:rsid w:val="00DA4207"/>
    <w:rsid w:val="00DA4739"/>
    <w:rsid w:val="00DA4F4E"/>
    <w:rsid w:val="00DA5A18"/>
    <w:rsid w:val="00DA5F0A"/>
    <w:rsid w:val="00DA65FE"/>
    <w:rsid w:val="00DA68A2"/>
    <w:rsid w:val="00DA696A"/>
    <w:rsid w:val="00DA6C12"/>
    <w:rsid w:val="00DA7522"/>
    <w:rsid w:val="00DA7533"/>
    <w:rsid w:val="00DA794C"/>
    <w:rsid w:val="00DA7B02"/>
    <w:rsid w:val="00DA7C86"/>
    <w:rsid w:val="00DB03F7"/>
    <w:rsid w:val="00DB08E6"/>
    <w:rsid w:val="00DB0998"/>
    <w:rsid w:val="00DB0BAD"/>
    <w:rsid w:val="00DB130B"/>
    <w:rsid w:val="00DB1AB7"/>
    <w:rsid w:val="00DB2120"/>
    <w:rsid w:val="00DB24DD"/>
    <w:rsid w:val="00DB3111"/>
    <w:rsid w:val="00DB39E7"/>
    <w:rsid w:val="00DB3AAE"/>
    <w:rsid w:val="00DB444A"/>
    <w:rsid w:val="00DB48E1"/>
    <w:rsid w:val="00DB4B1D"/>
    <w:rsid w:val="00DB55FE"/>
    <w:rsid w:val="00DB560D"/>
    <w:rsid w:val="00DB5A76"/>
    <w:rsid w:val="00DB5B7E"/>
    <w:rsid w:val="00DB5C35"/>
    <w:rsid w:val="00DB5CF9"/>
    <w:rsid w:val="00DB629F"/>
    <w:rsid w:val="00DB6408"/>
    <w:rsid w:val="00DB6B8F"/>
    <w:rsid w:val="00DB6FB5"/>
    <w:rsid w:val="00DB72BA"/>
    <w:rsid w:val="00DB7590"/>
    <w:rsid w:val="00DB77C1"/>
    <w:rsid w:val="00DB7EEE"/>
    <w:rsid w:val="00DC0304"/>
    <w:rsid w:val="00DC03CE"/>
    <w:rsid w:val="00DC0430"/>
    <w:rsid w:val="00DC0A5F"/>
    <w:rsid w:val="00DC1810"/>
    <w:rsid w:val="00DC1CED"/>
    <w:rsid w:val="00DC21FE"/>
    <w:rsid w:val="00DC2D1F"/>
    <w:rsid w:val="00DC2FBD"/>
    <w:rsid w:val="00DC3487"/>
    <w:rsid w:val="00DC37CE"/>
    <w:rsid w:val="00DC46E4"/>
    <w:rsid w:val="00DC4C0E"/>
    <w:rsid w:val="00DC4CF1"/>
    <w:rsid w:val="00DC57A4"/>
    <w:rsid w:val="00DC5C3C"/>
    <w:rsid w:val="00DC5C63"/>
    <w:rsid w:val="00DC5D4A"/>
    <w:rsid w:val="00DC5F10"/>
    <w:rsid w:val="00DC6367"/>
    <w:rsid w:val="00DC6594"/>
    <w:rsid w:val="00DC666C"/>
    <w:rsid w:val="00DC68F0"/>
    <w:rsid w:val="00DC6B9D"/>
    <w:rsid w:val="00DC6BA6"/>
    <w:rsid w:val="00DC7769"/>
    <w:rsid w:val="00DC794C"/>
    <w:rsid w:val="00DC7B94"/>
    <w:rsid w:val="00DD005A"/>
    <w:rsid w:val="00DD034C"/>
    <w:rsid w:val="00DD0472"/>
    <w:rsid w:val="00DD0B46"/>
    <w:rsid w:val="00DD0C02"/>
    <w:rsid w:val="00DD0C7B"/>
    <w:rsid w:val="00DD1305"/>
    <w:rsid w:val="00DD1A8E"/>
    <w:rsid w:val="00DD1EE9"/>
    <w:rsid w:val="00DD2058"/>
    <w:rsid w:val="00DD24F8"/>
    <w:rsid w:val="00DD2671"/>
    <w:rsid w:val="00DD2D30"/>
    <w:rsid w:val="00DD2D37"/>
    <w:rsid w:val="00DD3311"/>
    <w:rsid w:val="00DD33ED"/>
    <w:rsid w:val="00DD343A"/>
    <w:rsid w:val="00DD349F"/>
    <w:rsid w:val="00DD4310"/>
    <w:rsid w:val="00DD44B9"/>
    <w:rsid w:val="00DD4DFE"/>
    <w:rsid w:val="00DD4E8A"/>
    <w:rsid w:val="00DD530C"/>
    <w:rsid w:val="00DD599F"/>
    <w:rsid w:val="00DD5F30"/>
    <w:rsid w:val="00DD61AF"/>
    <w:rsid w:val="00DD6326"/>
    <w:rsid w:val="00DD7365"/>
    <w:rsid w:val="00DD7CFF"/>
    <w:rsid w:val="00DE0703"/>
    <w:rsid w:val="00DE0F3B"/>
    <w:rsid w:val="00DE20D4"/>
    <w:rsid w:val="00DE21F5"/>
    <w:rsid w:val="00DE2509"/>
    <w:rsid w:val="00DE269C"/>
    <w:rsid w:val="00DE2C33"/>
    <w:rsid w:val="00DE3030"/>
    <w:rsid w:val="00DE3728"/>
    <w:rsid w:val="00DE40F8"/>
    <w:rsid w:val="00DE41AF"/>
    <w:rsid w:val="00DE44D2"/>
    <w:rsid w:val="00DE4600"/>
    <w:rsid w:val="00DE4BD4"/>
    <w:rsid w:val="00DE4FA1"/>
    <w:rsid w:val="00DE5A94"/>
    <w:rsid w:val="00DE5B0E"/>
    <w:rsid w:val="00DE6098"/>
    <w:rsid w:val="00DE61BE"/>
    <w:rsid w:val="00DE695C"/>
    <w:rsid w:val="00DE6B3A"/>
    <w:rsid w:val="00DE6C34"/>
    <w:rsid w:val="00DE73AF"/>
    <w:rsid w:val="00DE73C8"/>
    <w:rsid w:val="00DE767C"/>
    <w:rsid w:val="00DE7752"/>
    <w:rsid w:val="00DE7B62"/>
    <w:rsid w:val="00DE7C99"/>
    <w:rsid w:val="00DE7E47"/>
    <w:rsid w:val="00DE7F6E"/>
    <w:rsid w:val="00DF02C8"/>
    <w:rsid w:val="00DF05D8"/>
    <w:rsid w:val="00DF0AEE"/>
    <w:rsid w:val="00DF0FD1"/>
    <w:rsid w:val="00DF12C2"/>
    <w:rsid w:val="00DF16EE"/>
    <w:rsid w:val="00DF18B9"/>
    <w:rsid w:val="00DF1CEA"/>
    <w:rsid w:val="00DF1EF4"/>
    <w:rsid w:val="00DF2559"/>
    <w:rsid w:val="00DF2CCD"/>
    <w:rsid w:val="00DF3417"/>
    <w:rsid w:val="00DF3894"/>
    <w:rsid w:val="00DF41A2"/>
    <w:rsid w:val="00DF459B"/>
    <w:rsid w:val="00DF492C"/>
    <w:rsid w:val="00DF4955"/>
    <w:rsid w:val="00DF4F10"/>
    <w:rsid w:val="00DF53E3"/>
    <w:rsid w:val="00DF54BF"/>
    <w:rsid w:val="00DF5A60"/>
    <w:rsid w:val="00DF5F7E"/>
    <w:rsid w:val="00DF5FDF"/>
    <w:rsid w:val="00DF6330"/>
    <w:rsid w:val="00DF6931"/>
    <w:rsid w:val="00DF6B47"/>
    <w:rsid w:val="00DF6C11"/>
    <w:rsid w:val="00DF6D3D"/>
    <w:rsid w:val="00DF6FE4"/>
    <w:rsid w:val="00DF753C"/>
    <w:rsid w:val="00DF76F6"/>
    <w:rsid w:val="00E00437"/>
    <w:rsid w:val="00E00472"/>
    <w:rsid w:val="00E00A18"/>
    <w:rsid w:val="00E00A94"/>
    <w:rsid w:val="00E00C82"/>
    <w:rsid w:val="00E01417"/>
    <w:rsid w:val="00E015E9"/>
    <w:rsid w:val="00E02189"/>
    <w:rsid w:val="00E021F4"/>
    <w:rsid w:val="00E028E5"/>
    <w:rsid w:val="00E02A26"/>
    <w:rsid w:val="00E02BC7"/>
    <w:rsid w:val="00E03CC2"/>
    <w:rsid w:val="00E03D28"/>
    <w:rsid w:val="00E03E2B"/>
    <w:rsid w:val="00E03EC6"/>
    <w:rsid w:val="00E04135"/>
    <w:rsid w:val="00E0450B"/>
    <w:rsid w:val="00E0504C"/>
    <w:rsid w:val="00E055AE"/>
    <w:rsid w:val="00E05C3F"/>
    <w:rsid w:val="00E05C6A"/>
    <w:rsid w:val="00E060D9"/>
    <w:rsid w:val="00E0690A"/>
    <w:rsid w:val="00E06983"/>
    <w:rsid w:val="00E06E48"/>
    <w:rsid w:val="00E06F86"/>
    <w:rsid w:val="00E0723C"/>
    <w:rsid w:val="00E0745E"/>
    <w:rsid w:val="00E07843"/>
    <w:rsid w:val="00E078CE"/>
    <w:rsid w:val="00E07C51"/>
    <w:rsid w:val="00E07C9F"/>
    <w:rsid w:val="00E100A3"/>
    <w:rsid w:val="00E100D4"/>
    <w:rsid w:val="00E102E2"/>
    <w:rsid w:val="00E1047A"/>
    <w:rsid w:val="00E1054F"/>
    <w:rsid w:val="00E106B8"/>
    <w:rsid w:val="00E1082C"/>
    <w:rsid w:val="00E1118B"/>
    <w:rsid w:val="00E11229"/>
    <w:rsid w:val="00E11486"/>
    <w:rsid w:val="00E1153F"/>
    <w:rsid w:val="00E11650"/>
    <w:rsid w:val="00E11EDC"/>
    <w:rsid w:val="00E120D3"/>
    <w:rsid w:val="00E1221E"/>
    <w:rsid w:val="00E12789"/>
    <w:rsid w:val="00E127B0"/>
    <w:rsid w:val="00E12FDA"/>
    <w:rsid w:val="00E130C0"/>
    <w:rsid w:val="00E131FB"/>
    <w:rsid w:val="00E13A7B"/>
    <w:rsid w:val="00E1407E"/>
    <w:rsid w:val="00E1411C"/>
    <w:rsid w:val="00E142C1"/>
    <w:rsid w:val="00E14506"/>
    <w:rsid w:val="00E14653"/>
    <w:rsid w:val="00E14654"/>
    <w:rsid w:val="00E14957"/>
    <w:rsid w:val="00E14B33"/>
    <w:rsid w:val="00E15266"/>
    <w:rsid w:val="00E1531A"/>
    <w:rsid w:val="00E15361"/>
    <w:rsid w:val="00E15599"/>
    <w:rsid w:val="00E1582E"/>
    <w:rsid w:val="00E15B46"/>
    <w:rsid w:val="00E15C50"/>
    <w:rsid w:val="00E16038"/>
    <w:rsid w:val="00E162D5"/>
    <w:rsid w:val="00E16469"/>
    <w:rsid w:val="00E16499"/>
    <w:rsid w:val="00E16989"/>
    <w:rsid w:val="00E16DCA"/>
    <w:rsid w:val="00E16E1A"/>
    <w:rsid w:val="00E179B2"/>
    <w:rsid w:val="00E17A5F"/>
    <w:rsid w:val="00E17CB6"/>
    <w:rsid w:val="00E20453"/>
    <w:rsid w:val="00E21616"/>
    <w:rsid w:val="00E216F1"/>
    <w:rsid w:val="00E21FF7"/>
    <w:rsid w:val="00E221CA"/>
    <w:rsid w:val="00E22220"/>
    <w:rsid w:val="00E2295C"/>
    <w:rsid w:val="00E22BDC"/>
    <w:rsid w:val="00E23143"/>
    <w:rsid w:val="00E238DF"/>
    <w:rsid w:val="00E239C9"/>
    <w:rsid w:val="00E23B55"/>
    <w:rsid w:val="00E24002"/>
    <w:rsid w:val="00E24668"/>
    <w:rsid w:val="00E248E8"/>
    <w:rsid w:val="00E24A70"/>
    <w:rsid w:val="00E24C6E"/>
    <w:rsid w:val="00E251AF"/>
    <w:rsid w:val="00E253BA"/>
    <w:rsid w:val="00E2588B"/>
    <w:rsid w:val="00E25C48"/>
    <w:rsid w:val="00E2656F"/>
    <w:rsid w:val="00E26895"/>
    <w:rsid w:val="00E26998"/>
    <w:rsid w:val="00E276EE"/>
    <w:rsid w:val="00E278A1"/>
    <w:rsid w:val="00E278D5"/>
    <w:rsid w:val="00E27CC0"/>
    <w:rsid w:val="00E30064"/>
    <w:rsid w:val="00E30A4B"/>
    <w:rsid w:val="00E30B0D"/>
    <w:rsid w:val="00E30BE3"/>
    <w:rsid w:val="00E30C99"/>
    <w:rsid w:val="00E314A1"/>
    <w:rsid w:val="00E317E4"/>
    <w:rsid w:val="00E31E97"/>
    <w:rsid w:val="00E31EEF"/>
    <w:rsid w:val="00E32122"/>
    <w:rsid w:val="00E32198"/>
    <w:rsid w:val="00E324EE"/>
    <w:rsid w:val="00E32565"/>
    <w:rsid w:val="00E32C9C"/>
    <w:rsid w:val="00E32D96"/>
    <w:rsid w:val="00E32DB4"/>
    <w:rsid w:val="00E334A1"/>
    <w:rsid w:val="00E334A7"/>
    <w:rsid w:val="00E33B82"/>
    <w:rsid w:val="00E340B7"/>
    <w:rsid w:val="00E34A5C"/>
    <w:rsid w:val="00E3510B"/>
    <w:rsid w:val="00E351B5"/>
    <w:rsid w:val="00E3523A"/>
    <w:rsid w:val="00E35541"/>
    <w:rsid w:val="00E3560D"/>
    <w:rsid w:val="00E35959"/>
    <w:rsid w:val="00E35D7B"/>
    <w:rsid w:val="00E365B3"/>
    <w:rsid w:val="00E3691E"/>
    <w:rsid w:val="00E36D79"/>
    <w:rsid w:val="00E3706C"/>
    <w:rsid w:val="00E37977"/>
    <w:rsid w:val="00E37A35"/>
    <w:rsid w:val="00E37C38"/>
    <w:rsid w:val="00E40278"/>
    <w:rsid w:val="00E40309"/>
    <w:rsid w:val="00E403FD"/>
    <w:rsid w:val="00E4067C"/>
    <w:rsid w:val="00E40B5E"/>
    <w:rsid w:val="00E417C2"/>
    <w:rsid w:val="00E41AD0"/>
    <w:rsid w:val="00E41BD0"/>
    <w:rsid w:val="00E41CCF"/>
    <w:rsid w:val="00E41E07"/>
    <w:rsid w:val="00E424C9"/>
    <w:rsid w:val="00E4285E"/>
    <w:rsid w:val="00E42AD2"/>
    <w:rsid w:val="00E42CA3"/>
    <w:rsid w:val="00E43113"/>
    <w:rsid w:val="00E432A1"/>
    <w:rsid w:val="00E433A6"/>
    <w:rsid w:val="00E43604"/>
    <w:rsid w:val="00E43B31"/>
    <w:rsid w:val="00E43B7B"/>
    <w:rsid w:val="00E440DC"/>
    <w:rsid w:val="00E4436F"/>
    <w:rsid w:val="00E44759"/>
    <w:rsid w:val="00E44A22"/>
    <w:rsid w:val="00E44AFD"/>
    <w:rsid w:val="00E44B32"/>
    <w:rsid w:val="00E44D9C"/>
    <w:rsid w:val="00E450EA"/>
    <w:rsid w:val="00E45AEC"/>
    <w:rsid w:val="00E4624B"/>
    <w:rsid w:val="00E4632E"/>
    <w:rsid w:val="00E467DA"/>
    <w:rsid w:val="00E46891"/>
    <w:rsid w:val="00E46A5E"/>
    <w:rsid w:val="00E46BA8"/>
    <w:rsid w:val="00E46C68"/>
    <w:rsid w:val="00E476D4"/>
    <w:rsid w:val="00E4794B"/>
    <w:rsid w:val="00E47AEA"/>
    <w:rsid w:val="00E506DA"/>
    <w:rsid w:val="00E5096A"/>
    <w:rsid w:val="00E50998"/>
    <w:rsid w:val="00E51177"/>
    <w:rsid w:val="00E51755"/>
    <w:rsid w:val="00E51815"/>
    <w:rsid w:val="00E51B0F"/>
    <w:rsid w:val="00E51E54"/>
    <w:rsid w:val="00E51F67"/>
    <w:rsid w:val="00E52632"/>
    <w:rsid w:val="00E5377A"/>
    <w:rsid w:val="00E53803"/>
    <w:rsid w:val="00E53F44"/>
    <w:rsid w:val="00E54260"/>
    <w:rsid w:val="00E545AE"/>
    <w:rsid w:val="00E5464B"/>
    <w:rsid w:val="00E547BA"/>
    <w:rsid w:val="00E54B33"/>
    <w:rsid w:val="00E54F83"/>
    <w:rsid w:val="00E550C6"/>
    <w:rsid w:val="00E55EA2"/>
    <w:rsid w:val="00E56523"/>
    <w:rsid w:val="00E56CE5"/>
    <w:rsid w:val="00E56D6B"/>
    <w:rsid w:val="00E56F29"/>
    <w:rsid w:val="00E56F7D"/>
    <w:rsid w:val="00E573C7"/>
    <w:rsid w:val="00E57545"/>
    <w:rsid w:val="00E57683"/>
    <w:rsid w:val="00E57727"/>
    <w:rsid w:val="00E577B2"/>
    <w:rsid w:val="00E57CA1"/>
    <w:rsid w:val="00E57CD5"/>
    <w:rsid w:val="00E57CEB"/>
    <w:rsid w:val="00E6013B"/>
    <w:rsid w:val="00E6053F"/>
    <w:rsid w:val="00E60BCB"/>
    <w:rsid w:val="00E60DEA"/>
    <w:rsid w:val="00E61044"/>
    <w:rsid w:val="00E61A0A"/>
    <w:rsid w:val="00E61AEE"/>
    <w:rsid w:val="00E61BF3"/>
    <w:rsid w:val="00E621B3"/>
    <w:rsid w:val="00E625FC"/>
    <w:rsid w:val="00E628C4"/>
    <w:rsid w:val="00E62A91"/>
    <w:rsid w:val="00E62F49"/>
    <w:rsid w:val="00E63754"/>
    <w:rsid w:val="00E6397F"/>
    <w:rsid w:val="00E6423A"/>
    <w:rsid w:val="00E64900"/>
    <w:rsid w:val="00E64A6B"/>
    <w:rsid w:val="00E64ED6"/>
    <w:rsid w:val="00E65252"/>
    <w:rsid w:val="00E65469"/>
    <w:rsid w:val="00E65563"/>
    <w:rsid w:val="00E6582C"/>
    <w:rsid w:val="00E65A77"/>
    <w:rsid w:val="00E65DB5"/>
    <w:rsid w:val="00E6692F"/>
    <w:rsid w:val="00E66DD2"/>
    <w:rsid w:val="00E67029"/>
    <w:rsid w:val="00E67508"/>
    <w:rsid w:val="00E70009"/>
    <w:rsid w:val="00E7023F"/>
    <w:rsid w:val="00E70A45"/>
    <w:rsid w:val="00E70B6A"/>
    <w:rsid w:val="00E70BF7"/>
    <w:rsid w:val="00E70D99"/>
    <w:rsid w:val="00E70E03"/>
    <w:rsid w:val="00E70ED5"/>
    <w:rsid w:val="00E71019"/>
    <w:rsid w:val="00E71338"/>
    <w:rsid w:val="00E714BB"/>
    <w:rsid w:val="00E71789"/>
    <w:rsid w:val="00E72017"/>
    <w:rsid w:val="00E72B6E"/>
    <w:rsid w:val="00E72B90"/>
    <w:rsid w:val="00E72C84"/>
    <w:rsid w:val="00E739B4"/>
    <w:rsid w:val="00E74133"/>
    <w:rsid w:val="00E741D1"/>
    <w:rsid w:val="00E7423C"/>
    <w:rsid w:val="00E742D9"/>
    <w:rsid w:val="00E7436C"/>
    <w:rsid w:val="00E745E9"/>
    <w:rsid w:val="00E74FB7"/>
    <w:rsid w:val="00E7511B"/>
    <w:rsid w:val="00E755C4"/>
    <w:rsid w:val="00E755FB"/>
    <w:rsid w:val="00E75D20"/>
    <w:rsid w:val="00E75EBD"/>
    <w:rsid w:val="00E76103"/>
    <w:rsid w:val="00E7616A"/>
    <w:rsid w:val="00E765A5"/>
    <w:rsid w:val="00E76ED8"/>
    <w:rsid w:val="00E76F75"/>
    <w:rsid w:val="00E77716"/>
    <w:rsid w:val="00E77926"/>
    <w:rsid w:val="00E77D00"/>
    <w:rsid w:val="00E8017A"/>
    <w:rsid w:val="00E8024C"/>
    <w:rsid w:val="00E808BF"/>
    <w:rsid w:val="00E80BE2"/>
    <w:rsid w:val="00E80FB8"/>
    <w:rsid w:val="00E810C7"/>
    <w:rsid w:val="00E815F8"/>
    <w:rsid w:val="00E81847"/>
    <w:rsid w:val="00E81FFA"/>
    <w:rsid w:val="00E82476"/>
    <w:rsid w:val="00E82851"/>
    <w:rsid w:val="00E8299D"/>
    <w:rsid w:val="00E83323"/>
    <w:rsid w:val="00E8370A"/>
    <w:rsid w:val="00E837D3"/>
    <w:rsid w:val="00E83C4F"/>
    <w:rsid w:val="00E841D4"/>
    <w:rsid w:val="00E8420E"/>
    <w:rsid w:val="00E842B8"/>
    <w:rsid w:val="00E84627"/>
    <w:rsid w:val="00E84960"/>
    <w:rsid w:val="00E852FC"/>
    <w:rsid w:val="00E8597C"/>
    <w:rsid w:val="00E86975"/>
    <w:rsid w:val="00E869BB"/>
    <w:rsid w:val="00E874CC"/>
    <w:rsid w:val="00E875B9"/>
    <w:rsid w:val="00E87C92"/>
    <w:rsid w:val="00E87EC4"/>
    <w:rsid w:val="00E87FE4"/>
    <w:rsid w:val="00E903BD"/>
    <w:rsid w:val="00E90503"/>
    <w:rsid w:val="00E9062D"/>
    <w:rsid w:val="00E907FB"/>
    <w:rsid w:val="00E90ABE"/>
    <w:rsid w:val="00E90D02"/>
    <w:rsid w:val="00E90D8F"/>
    <w:rsid w:val="00E90F6D"/>
    <w:rsid w:val="00E91299"/>
    <w:rsid w:val="00E91546"/>
    <w:rsid w:val="00E91649"/>
    <w:rsid w:val="00E91CC2"/>
    <w:rsid w:val="00E91D85"/>
    <w:rsid w:val="00E91DE2"/>
    <w:rsid w:val="00E92097"/>
    <w:rsid w:val="00E923B9"/>
    <w:rsid w:val="00E923DE"/>
    <w:rsid w:val="00E92E37"/>
    <w:rsid w:val="00E93292"/>
    <w:rsid w:val="00E93500"/>
    <w:rsid w:val="00E935C2"/>
    <w:rsid w:val="00E93644"/>
    <w:rsid w:val="00E936E7"/>
    <w:rsid w:val="00E9398B"/>
    <w:rsid w:val="00E93CC1"/>
    <w:rsid w:val="00E9433A"/>
    <w:rsid w:val="00E9499A"/>
    <w:rsid w:val="00E94D90"/>
    <w:rsid w:val="00E9502D"/>
    <w:rsid w:val="00E95032"/>
    <w:rsid w:val="00E95341"/>
    <w:rsid w:val="00E954FD"/>
    <w:rsid w:val="00E95F05"/>
    <w:rsid w:val="00E95F6C"/>
    <w:rsid w:val="00E9659E"/>
    <w:rsid w:val="00E966B0"/>
    <w:rsid w:val="00E96C1A"/>
    <w:rsid w:val="00E96EF6"/>
    <w:rsid w:val="00E96F87"/>
    <w:rsid w:val="00E9715C"/>
    <w:rsid w:val="00E97261"/>
    <w:rsid w:val="00E974D2"/>
    <w:rsid w:val="00E9778E"/>
    <w:rsid w:val="00E97C53"/>
    <w:rsid w:val="00E97E09"/>
    <w:rsid w:val="00EA02C7"/>
    <w:rsid w:val="00EA0977"/>
    <w:rsid w:val="00EA09A4"/>
    <w:rsid w:val="00EA1245"/>
    <w:rsid w:val="00EA141D"/>
    <w:rsid w:val="00EA147F"/>
    <w:rsid w:val="00EA1779"/>
    <w:rsid w:val="00EA1F68"/>
    <w:rsid w:val="00EA20B7"/>
    <w:rsid w:val="00EA2563"/>
    <w:rsid w:val="00EA2838"/>
    <w:rsid w:val="00EA2DBC"/>
    <w:rsid w:val="00EA31D5"/>
    <w:rsid w:val="00EA324B"/>
    <w:rsid w:val="00EA3324"/>
    <w:rsid w:val="00EA3638"/>
    <w:rsid w:val="00EA369C"/>
    <w:rsid w:val="00EA3783"/>
    <w:rsid w:val="00EA37B1"/>
    <w:rsid w:val="00EA37D9"/>
    <w:rsid w:val="00EA387A"/>
    <w:rsid w:val="00EA4399"/>
    <w:rsid w:val="00EA498A"/>
    <w:rsid w:val="00EA4A33"/>
    <w:rsid w:val="00EA4B26"/>
    <w:rsid w:val="00EA4B99"/>
    <w:rsid w:val="00EA4C95"/>
    <w:rsid w:val="00EA4E9D"/>
    <w:rsid w:val="00EA51B1"/>
    <w:rsid w:val="00EA54E1"/>
    <w:rsid w:val="00EA54FE"/>
    <w:rsid w:val="00EA58E4"/>
    <w:rsid w:val="00EA5980"/>
    <w:rsid w:val="00EA5E89"/>
    <w:rsid w:val="00EA61EC"/>
    <w:rsid w:val="00EA641B"/>
    <w:rsid w:val="00EA6516"/>
    <w:rsid w:val="00EA670C"/>
    <w:rsid w:val="00EA6A47"/>
    <w:rsid w:val="00EA6A7B"/>
    <w:rsid w:val="00EA6B70"/>
    <w:rsid w:val="00EA6E2A"/>
    <w:rsid w:val="00EA6E67"/>
    <w:rsid w:val="00EA715C"/>
    <w:rsid w:val="00EA7804"/>
    <w:rsid w:val="00EB0F06"/>
    <w:rsid w:val="00EB16EB"/>
    <w:rsid w:val="00EB1FF0"/>
    <w:rsid w:val="00EB24C3"/>
    <w:rsid w:val="00EB2B51"/>
    <w:rsid w:val="00EB2C81"/>
    <w:rsid w:val="00EB34A5"/>
    <w:rsid w:val="00EB34C1"/>
    <w:rsid w:val="00EB3649"/>
    <w:rsid w:val="00EB36D8"/>
    <w:rsid w:val="00EB3D9A"/>
    <w:rsid w:val="00EB3F33"/>
    <w:rsid w:val="00EB467F"/>
    <w:rsid w:val="00EB4A02"/>
    <w:rsid w:val="00EB5BB3"/>
    <w:rsid w:val="00EB5DAF"/>
    <w:rsid w:val="00EB5E70"/>
    <w:rsid w:val="00EB5E9D"/>
    <w:rsid w:val="00EB5F43"/>
    <w:rsid w:val="00EB607A"/>
    <w:rsid w:val="00EB607B"/>
    <w:rsid w:val="00EB628D"/>
    <w:rsid w:val="00EB63C3"/>
    <w:rsid w:val="00EB6EAC"/>
    <w:rsid w:val="00EB72CE"/>
    <w:rsid w:val="00EB74F7"/>
    <w:rsid w:val="00EB757C"/>
    <w:rsid w:val="00EB7BC5"/>
    <w:rsid w:val="00EB7BD0"/>
    <w:rsid w:val="00EB7E75"/>
    <w:rsid w:val="00EC00C6"/>
    <w:rsid w:val="00EC0123"/>
    <w:rsid w:val="00EC0191"/>
    <w:rsid w:val="00EC05B8"/>
    <w:rsid w:val="00EC0869"/>
    <w:rsid w:val="00EC0FE9"/>
    <w:rsid w:val="00EC124A"/>
    <w:rsid w:val="00EC1989"/>
    <w:rsid w:val="00EC19D9"/>
    <w:rsid w:val="00EC1B5F"/>
    <w:rsid w:val="00EC2089"/>
    <w:rsid w:val="00EC21E3"/>
    <w:rsid w:val="00EC29AF"/>
    <w:rsid w:val="00EC2A4E"/>
    <w:rsid w:val="00EC2DC5"/>
    <w:rsid w:val="00EC2E72"/>
    <w:rsid w:val="00EC2F4A"/>
    <w:rsid w:val="00EC300D"/>
    <w:rsid w:val="00EC34A0"/>
    <w:rsid w:val="00EC38F1"/>
    <w:rsid w:val="00EC3AF7"/>
    <w:rsid w:val="00EC442E"/>
    <w:rsid w:val="00EC47A8"/>
    <w:rsid w:val="00EC480B"/>
    <w:rsid w:val="00EC488C"/>
    <w:rsid w:val="00EC49A5"/>
    <w:rsid w:val="00EC4A84"/>
    <w:rsid w:val="00EC4DCD"/>
    <w:rsid w:val="00EC4E7B"/>
    <w:rsid w:val="00EC4F19"/>
    <w:rsid w:val="00EC4FE4"/>
    <w:rsid w:val="00EC55DC"/>
    <w:rsid w:val="00EC6103"/>
    <w:rsid w:val="00EC62DB"/>
    <w:rsid w:val="00EC63D8"/>
    <w:rsid w:val="00EC644F"/>
    <w:rsid w:val="00EC64E3"/>
    <w:rsid w:val="00EC6A96"/>
    <w:rsid w:val="00EC6FC4"/>
    <w:rsid w:val="00EC7107"/>
    <w:rsid w:val="00EC7A1A"/>
    <w:rsid w:val="00EC7B7B"/>
    <w:rsid w:val="00EC7D87"/>
    <w:rsid w:val="00EC7F2C"/>
    <w:rsid w:val="00ED01D4"/>
    <w:rsid w:val="00ED05A1"/>
    <w:rsid w:val="00ED0DB6"/>
    <w:rsid w:val="00ED0E81"/>
    <w:rsid w:val="00ED0EA0"/>
    <w:rsid w:val="00ED11E7"/>
    <w:rsid w:val="00ED1A3D"/>
    <w:rsid w:val="00ED1AFE"/>
    <w:rsid w:val="00ED2100"/>
    <w:rsid w:val="00ED21CE"/>
    <w:rsid w:val="00ED247E"/>
    <w:rsid w:val="00ED2D7E"/>
    <w:rsid w:val="00ED2E18"/>
    <w:rsid w:val="00ED2E3E"/>
    <w:rsid w:val="00ED348C"/>
    <w:rsid w:val="00ED37B9"/>
    <w:rsid w:val="00ED41E3"/>
    <w:rsid w:val="00ED427E"/>
    <w:rsid w:val="00ED4FC9"/>
    <w:rsid w:val="00ED569D"/>
    <w:rsid w:val="00ED5A17"/>
    <w:rsid w:val="00ED5B5F"/>
    <w:rsid w:val="00ED5F4C"/>
    <w:rsid w:val="00ED6A9B"/>
    <w:rsid w:val="00ED6C89"/>
    <w:rsid w:val="00ED7413"/>
    <w:rsid w:val="00EE0C7E"/>
    <w:rsid w:val="00EE1285"/>
    <w:rsid w:val="00EE17CB"/>
    <w:rsid w:val="00EE1B39"/>
    <w:rsid w:val="00EE1E02"/>
    <w:rsid w:val="00EE2400"/>
    <w:rsid w:val="00EE2872"/>
    <w:rsid w:val="00EE29B3"/>
    <w:rsid w:val="00EE2A06"/>
    <w:rsid w:val="00EE3004"/>
    <w:rsid w:val="00EE330D"/>
    <w:rsid w:val="00EE3FC7"/>
    <w:rsid w:val="00EE46E2"/>
    <w:rsid w:val="00EE4BF0"/>
    <w:rsid w:val="00EE4C17"/>
    <w:rsid w:val="00EE4C42"/>
    <w:rsid w:val="00EE5330"/>
    <w:rsid w:val="00EE56F3"/>
    <w:rsid w:val="00EE5822"/>
    <w:rsid w:val="00EE58C9"/>
    <w:rsid w:val="00EE5A6C"/>
    <w:rsid w:val="00EE6151"/>
    <w:rsid w:val="00EE6245"/>
    <w:rsid w:val="00EE6B5C"/>
    <w:rsid w:val="00EE6EC2"/>
    <w:rsid w:val="00EE74D7"/>
    <w:rsid w:val="00EE753F"/>
    <w:rsid w:val="00EE7631"/>
    <w:rsid w:val="00EE7A2F"/>
    <w:rsid w:val="00EE7E86"/>
    <w:rsid w:val="00EF0364"/>
    <w:rsid w:val="00EF1034"/>
    <w:rsid w:val="00EF12DC"/>
    <w:rsid w:val="00EF1417"/>
    <w:rsid w:val="00EF15B5"/>
    <w:rsid w:val="00EF180E"/>
    <w:rsid w:val="00EF1DC1"/>
    <w:rsid w:val="00EF1DDF"/>
    <w:rsid w:val="00EF243A"/>
    <w:rsid w:val="00EF2781"/>
    <w:rsid w:val="00EF2FED"/>
    <w:rsid w:val="00EF30A1"/>
    <w:rsid w:val="00EF3131"/>
    <w:rsid w:val="00EF3318"/>
    <w:rsid w:val="00EF3322"/>
    <w:rsid w:val="00EF3368"/>
    <w:rsid w:val="00EF34D4"/>
    <w:rsid w:val="00EF35DF"/>
    <w:rsid w:val="00EF3D6B"/>
    <w:rsid w:val="00EF3F05"/>
    <w:rsid w:val="00EF4288"/>
    <w:rsid w:val="00EF43F6"/>
    <w:rsid w:val="00EF4403"/>
    <w:rsid w:val="00EF4809"/>
    <w:rsid w:val="00EF4815"/>
    <w:rsid w:val="00EF48E9"/>
    <w:rsid w:val="00EF4C88"/>
    <w:rsid w:val="00EF4FC6"/>
    <w:rsid w:val="00EF584E"/>
    <w:rsid w:val="00EF5EB2"/>
    <w:rsid w:val="00EF6CC6"/>
    <w:rsid w:val="00EF7D86"/>
    <w:rsid w:val="00EF7EFA"/>
    <w:rsid w:val="00F001F0"/>
    <w:rsid w:val="00F007E1"/>
    <w:rsid w:val="00F00982"/>
    <w:rsid w:val="00F01301"/>
    <w:rsid w:val="00F013BE"/>
    <w:rsid w:val="00F016E0"/>
    <w:rsid w:val="00F019FE"/>
    <w:rsid w:val="00F01AC1"/>
    <w:rsid w:val="00F021E8"/>
    <w:rsid w:val="00F02435"/>
    <w:rsid w:val="00F0266E"/>
    <w:rsid w:val="00F02B29"/>
    <w:rsid w:val="00F02D51"/>
    <w:rsid w:val="00F030B3"/>
    <w:rsid w:val="00F033AD"/>
    <w:rsid w:val="00F038BF"/>
    <w:rsid w:val="00F03CCA"/>
    <w:rsid w:val="00F04430"/>
    <w:rsid w:val="00F04638"/>
    <w:rsid w:val="00F04707"/>
    <w:rsid w:val="00F05290"/>
    <w:rsid w:val="00F053BA"/>
    <w:rsid w:val="00F055D5"/>
    <w:rsid w:val="00F05744"/>
    <w:rsid w:val="00F059A8"/>
    <w:rsid w:val="00F05D56"/>
    <w:rsid w:val="00F05EC8"/>
    <w:rsid w:val="00F063A7"/>
    <w:rsid w:val="00F06C84"/>
    <w:rsid w:val="00F07876"/>
    <w:rsid w:val="00F07AD9"/>
    <w:rsid w:val="00F07B74"/>
    <w:rsid w:val="00F07D41"/>
    <w:rsid w:val="00F10251"/>
    <w:rsid w:val="00F1137B"/>
    <w:rsid w:val="00F11405"/>
    <w:rsid w:val="00F11AE7"/>
    <w:rsid w:val="00F12A9D"/>
    <w:rsid w:val="00F12B40"/>
    <w:rsid w:val="00F130A5"/>
    <w:rsid w:val="00F13B26"/>
    <w:rsid w:val="00F13E39"/>
    <w:rsid w:val="00F13EE0"/>
    <w:rsid w:val="00F14875"/>
    <w:rsid w:val="00F14EF2"/>
    <w:rsid w:val="00F15DF1"/>
    <w:rsid w:val="00F15F7E"/>
    <w:rsid w:val="00F15FD1"/>
    <w:rsid w:val="00F161C3"/>
    <w:rsid w:val="00F16324"/>
    <w:rsid w:val="00F17018"/>
    <w:rsid w:val="00F172A7"/>
    <w:rsid w:val="00F17643"/>
    <w:rsid w:val="00F178E0"/>
    <w:rsid w:val="00F20224"/>
    <w:rsid w:val="00F2034C"/>
    <w:rsid w:val="00F20A32"/>
    <w:rsid w:val="00F21ABA"/>
    <w:rsid w:val="00F21E68"/>
    <w:rsid w:val="00F2239F"/>
    <w:rsid w:val="00F2240C"/>
    <w:rsid w:val="00F2298B"/>
    <w:rsid w:val="00F22E4A"/>
    <w:rsid w:val="00F232A3"/>
    <w:rsid w:val="00F239BD"/>
    <w:rsid w:val="00F23B77"/>
    <w:rsid w:val="00F24057"/>
    <w:rsid w:val="00F24B0C"/>
    <w:rsid w:val="00F24D6A"/>
    <w:rsid w:val="00F24F53"/>
    <w:rsid w:val="00F2542D"/>
    <w:rsid w:val="00F257B8"/>
    <w:rsid w:val="00F260BF"/>
    <w:rsid w:val="00F26AE2"/>
    <w:rsid w:val="00F26BFD"/>
    <w:rsid w:val="00F26EC7"/>
    <w:rsid w:val="00F27519"/>
    <w:rsid w:val="00F27520"/>
    <w:rsid w:val="00F27793"/>
    <w:rsid w:val="00F278BA"/>
    <w:rsid w:val="00F279DC"/>
    <w:rsid w:val="00F27E8C"/>
    <w:rsid w:val="00F27E93"/>
    <w:rsid w:val="00F30169"/>
    <w:rsid w:val="00F304B5"/>
    <w:rsid w:val="00F31431"/>
    <w:rsid w:val="00F31865"/>
    <w:rsid w:val="00F31B00"/>
    <w:rsid w:val="00F31E0D"/>
    <w:rsid w:val="00F32969"/>
    <w:rsid w:val="00F32ADF"/>
    <w:rsid w:val="00F32C3B"/>
    <w:rsid w:val="00F3356D"/>
    <w:rsid w:val="00F3360F"/>
    <w:rsid w:val="00F33C9D"/>
    <w:rsid w:val="00F33E3E"/>
    <w:rsid w:val="00F3410A"/>
    <w:rsid w:val="00F34B0E"/>
    <w:rsid w:val="00F35228"/>
    <w:rsid w:val="00F354B9"/>
    <w:rsid w:val="00F35B96"/>
    <w:rsid w:val="00F36248"/>
    <w:rsid w:val="00F36393"/>
    <w:rsid w:val="00F363FB"/>
    <w:rsid w:val="00F36464"/>
    <w:rsid w:val="00F36775"/>
    <w:rsid w:val="00F36F41"/>
    <w:rsid w:val="00F374AB"/>
    <w:rsid w:val="00F3753D"/>
    <w:rsid w:val="00F37886"/>
    <w:rsid w:val="00F37B56"/>
    <w:rsid w:val="00F37EDF"/>
    <w:rsid w:val="00F4028A"/>
    <w:rsid w:val="00F403B2"/>
    <w:rsid w:val="00F40A8D"/>
    <w:rsid w:val="00F412A7"/>
    <w:rsid w:val="00F41326"/>
    <w:rsid w:val="00F41CA4"/>
    <w:rsid w:val="00F42051"/>
    <w:rsid w:val="00F420ED"/>
    <w:rsid w:val="00F42518"/>
    <w:rsid w:val="00F427C6"/>
    <w:rsid w:val="00F42C27"/>
    <w:rsid w:val="00F42EF8"/>
    <w:rsid w:val="00F4351A"/>
    <w:rsid w:val="00F43990"/>
    <w:rsid w:val="00F43E74"/>
    <w:rsid w:val="00F442E3"/>
    <w:rsid w:val="00F4430E"/>
    <w:rsid w:val="00F446BE"/>
    <w:rsid w:val="00F446C4"/>
    <w:rsid w:val="00F446CA"/>
    <w:rsid w:val="00F44CC0"/>
    <w:rsid w:val="00F44E3C"/>
    <w:rsid w:val="00F45B66"/>
    <w:rsid w:val="00F45FDD"/>
    <w:rsid w:val="00F468FF"/>
    <w:rsid w:val="00F469AD"/>
    <w:rsid w:val="00F46A00"/>
    <w:rsid w:val="00F46CCB"/>
    <w:rsid w:val="00F47048"/>
    <w:rsid w:val="00F4727A"/>
    <w:rsid w:val="00F472A5"/>
    <w:rsid w:val="00F47524"/>
    <w:rsid w:val="00F476A4"/>
    <w:rsid w:val="00F47C83"/>
    <w:rsid w:val="00F47F51"/>
    <w:rsid w:val="00F50964"/>
    <w:rsid w:val="00F50992"/>
    <w:rsid w:val="00F50B12"/>
    <w:rsid w:val="00F5126D"/>
    <w:rsid w:val="00F51779"/>
    <w:rsid w:val="00F517A4"/>
    <w:rsid w:val="00F51A7A"/>
    <w:rsid w:val="00F51D96"/>
    <w:rsid w:val="00F5205E"/>
    <w:rsid w:val="00F52511"/>
    <w:rsid w:val="00F52A62"/>
    <w:rsid w:val="00F52D4A"/>
    <w:rsid w:val="00F52F86"/>
    <w:rsid w:val="00F53685"/>
    <w:rsid w:val="00F53A75"/>
    <w:rsid w:val="00F53A85"/>
    <w:rsid w:val="00F53BE6"/>
    <w:rsid w:val="00F53BEE"/>
    <w:rsid w:val="00F53E59"/>
    <w:rsid w:val="00F542AB"/>
    <w:rsid w:val="00F543E2"/>
    <w:rsid w:val="00F54565"/>
    <w:rsid w:val="00F5491E"/>
    <w:rsid w:val="00F54F26"/>
    <w:rsid w:val="00F55097"/>
    <w:rsid w:val="00F55310"/>
    <w:rsid w:val="00F55401"/>
    <w:rsid w:val="00F55C16"/>
    <w:rsid w:val="00F55CF5"/>
    <w:rsid w:val="00F56533"/>
    <w:rsid w:val="00F56989"/>
    <w:rsid w:val="00F57072"/>
    <w:rsid w:val="00F570B0"/>
    <w:rsid w:val="00F57391"/>
    <w:rsid w:val="00F573C5"/>
    <w:rsid w:val="00F5740C"/>
    <w:rsid w:val="00F57427"/>
    <w:rsid w:val="00F57689"/>
    <w:rsid w:val="00F57AE6"/>
    <w:rsid w:val="00F57EFF"/>
    <w:rsid w:val="00F60277"/>
    <w:rsid w:val="00F60420"/>
    <w:rsid w:val="00F605BA"/>
    <w:rsid w:val="00F60754"/>
    <w:rsid w:val="00F6081E"/>
    <w:rsid w:val="00F6117F"/>
    <w:rsid w:val="00F61832"/>
    <w:rsid w:val="00F61860"/>
    <w:rsid w:val="00F61A6F"/>
    <w:rsid w:val="00F61BD8"/>
    <w:rsid w:val="00F61CDE"/>
    <w:rsid w:val="00F61D3B"/>
    <w:rsid w:val="00F61E41"/>
    <w:rsid w:val="00F6270F"/>
    <w:rsid w:val="00F62A16"/>
    <w:rsid w:val="00F62E55"/>
    <w:rsid w:val="00F639E1"/>
    <w:rsid w:val="00F63F26"/>
    <w:rsid w:val="00F640CC"/>
    <w:rsid w:val="00F6478C"/>
    <w:rsid w:val="00F64B60"/>
    <w:rsid w:val="00F64F2E"/>
    <w:rsid w:val="00F65984"/>
    <w:rsid w:val="00F65ADC"/>
    <w:rsid w:val="00F65C29"/>
    <w:rsid w:val="00F65C30"/>
    <w:rsid w:val="00F65C71"/>
    <w:rsid w:val="00F65C75"/>
    <w:rsid w:val="00F65DFD"/>
    <w:rsid w:val="00F65E49"/>
    <w:rsid w:val="00F6649E"/>
    <w:rsid w:val="00F66849"/>
    <w:rsid w:val="00F66C03"/>
    <w:rsid w:val="00F66FA2"/>
    <w:rsid w:val="00F6700F"/>
    <w:rsid w:val="00F67634"/>
    <w:rsid w:val="00F67886"/>
    <w:rsid w:val="00F67DDC"/>
    <w:rsid w:val="00F70413"/>
    <w:rsid w:val="00F71466"/>
    <w:rsid w:val="00F71773"/>
    <w:rsid w:val="00F7193C"/>
    <w:rsid w:val="00F71D55"/>
    <w:rsid w:val="00F72054"/>
    <w:rsid w:val="00F72083"/>
    <w:rsid w:val="00F723C3"/>
    <w:rsid w:val="00F7247A"/>
    <w:rsid w:val="00F72A97"/>
    <w:rsid w:val="00F72B44"/>
    <w:rsid w:val="00F72ED4"/>
    <w:rsid w:val="00F72F51"/>
    <w:rsid w:val="00F738E0"/>
    <w:rsid w:val="00F73B96"/>
    <w:rsid w:val="00F73C25"/>
    <w:rsid w:val="00F74768"/>
    <w:rsid w:val="00F748EE"/>
    <w:rsid w:val="00F7493A"/>
    <w:rsid w:val="00F74DB2"/>
    <w:rsid w:val="00F75309"/>
    <w:rsid w:val="00F75341"/>
    <w:rsid w:val="00F759F9"/>
    <w:rsid w:val="00F7600F"/>
    <w:rsid w:val="00F765A0"/>
    <w:rsid w:val="00F76615"/>
    <w:rsid w:val="00F766BF"/>
    <w:rsid w:val="00F766E3"/>
    <w:rsid w:val="00F76BC1"/>
    <w:rsid w:val="00F76BCD"/>
    <w:rsid w:val="00F775CC"/>
    <w:rsid w:val="00F77913"/>
    <w:rsid w:val="00F77A7D"/>
    <w:rsid w:val="00F77C93"/>
    <w:rsid w:val="00F77E4F"/>
    <w:rsid w:val="00F77E5D"/>
    <w:rsid w:val="00F77FAA"/>
    <w:rsid w:val="00F80070"/>
    <w:rsid w:val="00F801DA"/>
    <w:rsid w:val="00F8070F"/>
    <w:rsid w:val="00F807F6"/>
    <w:rsid w:val="00F80849"/>
    <w:rsid w:val="00F80B60"/>
    <w:rsid w:val="00F80BF6"/>
    <w:rsid w:val="00F80E87"/>
    <w:rsid w:val="00F8171B"/>
    <w:rsid w:val="00F81BDD"/>
    <w:rsid w:val="00F81ECE"/>
    <w:rsid w:val="00F8223F"/>
    <w:rsid w:val="00F8236A"/>
    <w:rsid w:val="00F82732"/>
    <w:rsid w:val="00F8293C"/>
    <w:rsid w:val="00F82A48"/>
    <w:rsid w:val="00F82E8D"/>
    <w:rsid w:val="00F830A3"/>
    <w:rsid w:val="00F83453"/>
    <w:rsid w:val="00F83E42"/>
    <w:rsid w:val="00F83FC4"/>
    <w:rsid w:val="00F845FD"/>
    <w:rsid w:val="00F846B0"/>
    <w:rsid w:val="00F84847"/>
    <w:rsid w:val="00F84FFA"/>
    <w:rsid w:val="00F85277"/>
    <w:rsid w:val="00F8603D"/>
    <w:rsid w:val="00F861F6"/>
    <w:rsid w:val="00F86558"/>
    <w:rsid w:val="00F86D30"/>
    <w:rsid w:val="00F86D95"/>
    <w:rsid w:val="00F8721B"/>
    <w:rsid w:val="00F874E6"/>
    <w:rsid w:val="00F87830"/>
    <w:rsid w:val="00F902C4"/>
    <w:rsid w:val="00F9094C"/>
    <w:rsid w:val="00F909EB"/>
    <w:rsid w:val="00F90E1A"/>
    <w:rsid w:val="00F91586"/>
    <w:rsid w:val="00F91892"/>
    <w:rsid w:val="00F91A38"/>
    <w:rsid w:val="00F932ED"/>
    <w:rsid w:val="00F93E44"/>
    <w:rsid w:val="00F941A8"/>
    <w:rsid w:val="00F94E1E"/>
    <w:rsid w:val="00F95B93"/>
    <w:rsid w:val="00F95FF2"/>
    <w:rsid w:val="00F96A00"/>
    <w:rsid w:val="00F973DE"/>
    <w:rsid w:val="00F978DA"/>
    <w:rsid w:val="00F97C80"/>
    <w:rsid w:val="00F97CE1"/>
    <w:rsid w:val="00FA02B2"/>
    <w:rsid w:val="00FA0330"/>
    <w:rsid w:val="00FA07EB"/>
    <w:rsid w:val="00FA0BC5"/>
    <w:rsid w:val="00FA0BE0"/>
    <w:rsid w:val="00FA1D65"/>
    <w:rsid w:val="00FA2830"/>
    <w:rsid w:val="00FA289F"/>
    <w:rsid w:val="00FA2ABE"/>
    <w:rsid w:val="00FA2CBF"/>
    <w:rsid w:val="00FA2D7A"/>
    <w:rsid w:val="00FA32A3"/>
    <w:rsid w:val="00FA34FA"/>
    <w:rsid w:val="00FA35E4"/>
    <w:rsid w:val="00FA3B6E"/>
    <w:rsid w:val="00FA3C6C"/>
    <w:rsid w:val="00FA3F5F"/>
    <w:rsid w:val="00FA44F6"/>
    <w:rsid w:val="00FA4567"/>
    <w:rsid w:val="00FA4A19"/>
    <w:rsid w:val="00FA5494"/>
    <w:rsid w:val="00FA55E3"/>
    <w:rsid w:val="00FA56EB"/>
    <w:rsid w:val="00FA5CF6"/>
    <w:rsid w:val="00FA66F7"/>
    <w:rsid w:val="00FA67AC"/>
    <w:rsid w:val="00FA6A14"/>
    <w:rsid w:val="00FA6A93"/>
    <w:rsid w:val="00FA6AB7"/>
    <w:rsid w:val="00FA6C61"/>
    <w:rsid w:val="00FA6C99"/>
    <w:rsid w:val="00FA7730"/>
    <w:rsid w:val="00FB0025"/>
    <w:rsid w:val="00FB003F"/>
    <w:rsid w:val="00FB00E8"/>
    <w:rsid w:val="00FB01D1"/>
    <w:rsid w:val="00FB07B5"/>
    <w:rsid w:val="00FB0893"/>
    <w:rsid w:val="00FB1068"/>
    <w:rsid w:val="00FB1A8B"/>
    <w:rsid w:val="00FB1F11"/>
    <w:rsid w:val="00FB1F80"/>
    <w:rsid w:val="00FB232B"/>
    <w:rsid w:val="00FB2E16"/>
    <w:rsid w:val="00FB2ED9"/>
    <w:rsid w:val="00FB33CA"/>
    <w:rsid w:val="00FB35E1"/>
    <w:rsid w:val="00FB376D"/>
    <w:rsid w:val="00FB3B25"/>
    <w:rsid w:val="00FB3E06"/>
    <w:rsid w:val="00FB4AB6"/>
    <w:rsid w:val="00FB55F5"/>
    <w:rsid w:val="00FB6164"/>
    <w:rsid w:val="00FB64DB"/>
    <w:rsid w:val="00FB6861"/>
    <w:rsid w:val="00FB6896"/>
    <w:rsid w:val="00FB69A3"/>
    <w:rsid w:val="00FB6AAC"/>
    <w:rsid w:val="00FB6C3A"/>
    <w:rsid w:val="00FB6D7A"/>
    <w:rsid w:val="00FB6DA8"/>
    <w:rsid w:val="00FB7235"/>
    <w:rsid w:val="00FB7A4C"/>
    <w:rsid w:val="00FB7B08"/>
    <w:rsid w:val="00FB7B68"/>
    <w:rsid w:val="00FC075F"/>
    <w:rsid w:val="00FC0781"/>
    <w:rsid w:val="00FC0AEE"/>
    <w:rsid w:val="00FC0B06"/>
    <w:rsid w:val="00FC151C"/>
    <w:rsid w:val="00FC1536"/>
    <w:rsid w:val="00FC1DFA"/>
    <w:rsid w:val="00FC1E86"/>
    <w:rsid w:val="00FC203A"/>
    <w:rsid w:val="00FC20DE"/>
    <w:rsid w:val="00FC25F5"/>
    <w:rsid w:val="00FC26FD"/>
    <w:rsid w:val="00FC2B59"/>
    <w:rsid w:val="00FC2BC9"/>
    <w:rsid w:val="00FC2E31"/>
    <w:rsid w:val="00FC355A"/>
    <w:rsid w:val="00FC35DF"/>
    <w:rsid w:val="00FC3A8B"/>
    <w:rsid w:val="00FC3E0F"/>
    <w:rsid w:val="00FC430C"/>
    <w:rsid w:val="00FC52C5"/>
    <w:rsid w:val="00FC53A6"/>
    <w:rsid w:val="00FC54B7"/>
    <w:rsid w:val="00FC5E4D"/>
    <w:rsid w:val="00FC602B"/>
    <w:rsid w:val="00FC6765"/>
    <w:rsid w:val="00FC7044"/>
    <w:rsid w:val="00FC74D3"/>
    <w:rsid w:val="00FC7732"/>
    <w:rsid w:val="00FC77E0"/>
    <w:rsid w:val="00FC7885"/>
    <w:rsid w:val="00FC7A5D"/>
    <w:rsid w:val="00FC7B8F"/>
    <w:rsid w:val="00FC7F4C"/>
    <w:rsid w:val="00FD0272"/>
    <w:rsid w:val="00FD0966"/>
    <w:rsid w:val="00FD0B62"/>
    <w:rsid w:val="00FD0B78"/>
    <w:rsid w:val="00FD0EBA"/>
    <w:rsid w:val="00FD1422"/>
    <w:rsid w:val="00FD1943"/>
    <w:rsid w:val="00FD1C4F"/>
    <w:rsid w:val="00FD1CB8"/>
    <w:rsid w:val="00FD1DCE"/>
    <w:rsid w:val="00FD2FF8"/>
    <w:rsid w:val="00FD33B5"/>
    <w:rsid w:val="00FD34AB"/>
    <w:rsid w:val="00FD38BD"/>
    <w:rsid w:val="00FD3DFC"/>
    <w:rsid w:val="00FD41A3"/>
    <w:rsid w:val="00FD41B0"/>
    <w:rsid w:val="00FD4919"/>
    <w:rsid w:val="00FD4BDC"/>
    <w:rsid w:val="00FD4D5D"/>
    <w:rsid w:val="00FD4DAB"/>
    <w:rsid w:val="00FD4F8D"/>
    <w:rsid w:val="00FD5297"/>
    <w:rsid w:val="00FD529C"/>
    <w:rsid w:val="00FD52A6"/>
    <w:rsid w:val="00FD530C"/>
    <w:rsid w:val="00FD595A"/>
    <w:rsid w:val="00FD5BBF"/>
    <w:rsid w:val="00FD5D3D"/>
    <w:rsid w:val="00FD5F97"/>
    <w:rsid w:val="00FD74DF"/>
    <w:rsid w:val="00FD7B2B"/>
    <w:rsid w:val="00FD7D9C"/>
    <w:rsid w:val="00FE025A"/>
    <w:rsid w:val="00FE09EF"/>
    <w:rsid w:val="00FE0D4D"/>
    <w:rsid w:val="00FE0F6C"/>
    <w:rsid w:val="00FE1110"/>
    <w:rsid w:val="00FE19F1"/>
    <w:rsid w:val="00FE2436"/>
    <w:rsid w:val="00FE2517"/>
    <w:rsid w:val="00FE2604"/>
    <w:rsid w:val="00FE29E6"/>
    <w:rsid w:val="00FE2AA6"/>
    <w:rsid w:val="00FE2FC5"/>
    <w:rsid w:val="00FE3124"/>
    <w:rsid w:val="00FE339A"/>
    <w:rsid w:val="00FE3804"/>
    <w:rsid w:val="00FE38B6"/>
    <w:rsid w:val="00FE3ACF"/>
    <w:rsid w:val="00FE3F5F"/>
    <w:rsid w:val="00FE4076"/>
    <w:rsid w:val="00FE43A3"/>
    <w:rsid w:val="00FE46BF"/>
    <w:rsid w:val="00FE4832"/>
    <w:rsid w:val="00FE4A12"/>
    <w:rsid w:val="00FE4A7E"/>
    <w:rsid w:val="00FE5006"/>
    <w:rsid w:val="00FE52F4"/>
    <w:rsid w:val="00FE53AC"/>
    <w:rsid w:val="00FE57A5"/>
    <w:rsid w:val="00FE59AD"/>
    <w:rsid w:val="00FE5A88"/>
    <w:rsid w:val="00FE6167"/>
    <w:rsid w:val="00FE6EFB"/>
    <w:rsid w:val="00FE6F3B"/>
    <w:rsid w:val="00FE7ABF"/>
    <w:rsid w:val="00FE7DC7"/>
    <w:rsid w:val="00FF078F"/>
    <w:rsid w:val="00FF09A5"/>
    <w:rsid w:val="00FF09D7"/>
    <w:rsid w:val="00FF0E1C"/>
    <w:rsid w:val="00FF112E"/>
    <w:rsid w:val="00FF146B"/>
    <w:rsid w:val="00FF1759"/>
    <w:rsid w:val="00FF1F75"/>
    <w:rsid w:val="00FF25C7"/>
    <w:rsid w:val="00FF27EB"/>
    <w:rsid w:val="00FF344D"/>
    <w:rsid w:val="00FF35CF"/>
    <w:rsid w:val="00FF38C6"/>
    <w:rsid w:val="00FF3C96"/>
    <w:rsid w:val="00FF3DB4"/>
    <w:rsid w:val="00FF3E25"/>
    <w:rsid w:val="00FF3F0B"/>
    <w:rsid w:val="00FF3FB1"/>
    <w:rsid w:val="00FF469A"/>
    <w:rsid w:val="00FF4CD1"/>
    <w:rsid w:val="00FF5E18"/>
    <w:rsid w:val="00FF5EB9"/>
    <w:rsid w:val="00FF64A9"/>
    <w:rsid w:val="00FF6717"/>
    <w:rsid w:val="00FF69DE"/>
    <w:rsid w:val="00FF71E1"/>
    <w:rsid w:val="00FF76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717A1"/>
  <w15:chartTrackingRefBased/>
  <w15:docId w15:val="{9E3F6692-CE5E-44DB-BC82-313807D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D41"/>
    <w:rPr>
      <w:sz w:val="24"/>
      <w:szCs w:val="24"/>
    </w:rPr>
  </w:style>
  <w:style w:type="paragraph" w:styleId="Titre2">
    <w:name w:val="heading 2"/>
    <w:basedOn w:val="Normal"/>
    <w:next w:val="Normal"/>
    <w:qFormat/>
    <w:rsid w:val="007C5D41"/>
    <w:pPr>
      <w:keepNext/>
      <w:widowControl w:val="0"/>
      <w:autoSpaceDE w:val="0"/>
      <w:autoSpaceDN w:val="0"/>
      <w:adjustRightInd w:val="0"/>
      <w:jc w:val="both"/>
      <w:outlineLvl w:val="1"/>
    </w:pPr>
    <w:rPr>
      <w:b/>
      <w:bCs/>
      <w:szCs w:val="20"/>
      <w:u w:val="single"/>
    </w:rPr>
  </w:style>
  <w:style w:type="paragraph" w:styleId="Titre3">
    <w:name w:val="heading 3"/>
    <w:basedOn w:val="Normal"/>
    <w:next w:val="Normal"/>
    <w:qFormat/>
    <w:rsid w:val="007C5D41"/>
    <w:pPr>
      <w:keepNext/>
      <w:widowControl w:val="0"/>
      <w:autoSpaceDE w:val="0"/>
      <w:autoSpaceDN w:val="0"/>
      <w:adjustRightInd w:val="0"/>
      <w:jc w:val="both"/>
      <w:outlineLvl w:val="2"/>
    </w:pPr>
    <w:rPr>
      <w:rFonts w:ascii="Arial" w:hAnsi="Arial" w:cs="Arial"/>
      <w:b/>
      <w:bCs/>
      <w:sz w:val="28"/>
      <w:szCs w:val="20"/>
    </w:rPr>
  </w:style>
  <w:style w:type="paragraph" w:styleId="Titre5">
    <w:name w:val="heading 5"/>
    <w:basedOn w:val="Normal"/>
    <w:next w:val="Normal"/>
    <w:qFormat/>
    <w:rsid w:val="007C5D41"/>
    <w:pPr>
      <w:keepNext/>
      <w:widowControl w:val="0"/>
      <w:autoSpaceDE w:val="0"/>
      <w:autoSpaceDN w:val="0"/>
      <w:adjustRightInd w:val="0"/>
      <w:jc w:val="both"/>
      <w:outlineLvl w:val="4"/>
    </w:pPr>
    <w:rPr>
      <w:b/>
      <w:bCs/>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7C5D41"/>
    <w:pPr>
      <w:widowControl w:val="0"/>
      <w:autoSpaceDE w:val="0"/>
      <w:autoSpaceDN w:val="0"/>
      <w:adjustRightInd w:val="0"/>
      <w:jc w:val="center"/>
    </w:pPr>
    <w:rPr>
      <w:rFonts w:ascii="Arial" w:hAnsi="Arial"/>
      <w:b/>
      <w:bCs/>
      <w:sz w:val="32"/>
    </w:rPr>
  </w:style>
  <w:style w:type="paragraph" w:styleId="Corpsdetexte2">
    <w:name w:val="Body Text 2"/>
    <w:basedOn w:val="Normal"/>
    <w:rsid w:val="007C5D41"/>
    <w:pPr>
      <w:widowControl w:val="0"/>
      <w:autoSpaceDE w:val="0"/>
      <w:autoSpaceDN w:val="0"/>
      <w:adjustRightInd w:val="0"/>
      <w:jc w:val="both"/>
    </w:pPr>
    <w:rPr>
      <w:szCs w:val="20"/>
    </w:rPr>
  </w:style>
  <w:style w:type="paragraph" w:styleId="En-tte">
    <w:name w:val="header"/>
    <w:basedOn w:val="Normal"/>
    <w:link w:val="En-tteCar"/>
    <w:uiPriority w:val="99"/>
    <w:rsid w:val="007C5D41"/>
    <w:pPr>
      <w:tabs>
        <w:tab w:val="center" w:pos="4536"/>
        <w:tab w:val="right" w:pos="9072"/>
      </w:tabs>
    </w:pPr>
  </w:style>
  <w:style w:type="paragraph" w:styleId="Pieddepage">
    <w:name w:val="footer"/>
    <w:basedOn w:val="Normal"/>
    <w:link w:val="PieddepageCar"/>
    <w:uiPriority w:val="99"/>
    <w:rsid w:val="007C5D41"/>
    <w:pPr>
      <w:tabs>
        <w:tab w:val="center" w:pos="4536"/>
        <w:tab w:val="right" w:pos="9072"/>
      </w:tabs>
    </w:pPr>
  </w:style>
  <w:style w:type="paragraph" w:styleId="Corpsdetexte3">
    <w:name w:val="Body Text 3"/>
    <w:basedOn w:val="Normal"/>
    <w:rsid w:val="007C5D41"/>
    <w:pPr>
      <w:widowControl w:val="0"/>
      <w:autoSpaceDE w:val="0"/>
      <w:autoSpaceDN w:val="0"/>
      <w:adjustRightInd w:val="0"/>
      <w:jc w:val="both"/>
    </w:pPr>
    <w:rPr>
      <w:b/>
      <w:bCs/>
      <w:szCs w:val="20"/>
    </w:rPr>
  </w:style>
  <w:style w:type="paragraph" w:styleId="Sansinterligne">
    <w:name w:val="No Spacing"/>
    <w:uiPriority w:val="1"/>
    <w:qFormat/>
    <w:rsid w:val="00D2032A"/>
    <w:rPr>
      <w:rFonts w:ascii="Calibri" w:eastAsia="Calibri" w:hAnsi="Calibri"/>
      <w:sz w:val="22"/>
      <w:szCs w:val="22"/>
      <w:lang w:eastAsia="en-US"/>
    </w:rPr>
  </w:style>
  <w:style w:type="paragraph" w:styleId="Paragraphedeliste">
    <w:name w:val="List Paragraph"/>
    <w:basedOn w:val="Normal"/>
    <w:uiPriority w:val="34"/>
    <w:qFormat/>
    <w:rsid w:val="00FD0EBA"/>
    <w:pPr>
      <w:ind w:left="720"/>
      <w:contextualSpacing/>
    </w:pPr>
  </w:style>
  <w:style w:type="paragraph" w:styleId="Notedebasdepage">
    <w:name w:val="footnote text"/>
    <w:basedOn w:val="Normal"/>
    <w:link w:val="NotedebasdepageCar"/>
    <w:rsid w:val="00FD0EBA"/>
    <w:rPr>
      <w:sz w:val="20"/>
      <w:szCs w:val="20"/>
    </w:rPr>
  </w:style>
  <w:style w:type="character" w:customStyle="1" w:styleId="NotedebasdepageCar">
    <w:name w:val="Note de bas de page Car"/>
    <w:basedOn w:val="Policepardfaut"/>
    <w:link w:val="Notedebasdepage"/>
    <w:rsid w:val="00FD0EBA"/>
  </w:style>
  <w:style w:type="character" w:styleId="Appelnotedebasdep">
    <w:name w:val="footnote reference"/>
    <w:basedOn w:val="Policepardfaut"/>
    <w:rsid w:val="00FD0EBA"/>
    <w:rPr>
      <w:vertAlign w:val="superscript"/>
    </w:rPr>
  </w:style>
  <w:style w:type="table" w:styleId="Grilledutableau">
    <w:name w:val="Table Grid"/>
    <w:basedOn w:val="TableauNormal"/>
    <w:rsid w:val="00F8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6B4B4D"/>
    <w:rPr>
      <w:sz w:val="24"/>
      <w:szCs w:val="24"/>
    </w:rPr>
  </w:style>
  <w:style w:type="character" w:customStyle="1" w:styleId="En-tteCar">
    <w:name w:val="En-tête Car"/>
    <w:basedOn w:val="Policepardfaut"/>
    <w:link w:val="En-tte"/>
    <w:uiPriority w:val="99"/>
    <w:rsid w:val="00D313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570346">
      <w:bodyDiv w:val="1"/>
      <w:marLeft w:val="0"/>
      <w:marRight w:val="0"/>
      <w:marTop w:val="0"/>
      <w:marBottom w:val="0"/>
      <w:divBdr>
        <w:top w:val="none" w:sz="0" w:space="0" w:color="auto"/>
        <w:left w:val="none" w:sz="0" w:space="0" w:color="auto"/>
        <w:bottom w:val="none" w:sz="0" w:space="0" w:color="auto"/>
        <w:right w:val="none" w:sz="0" w:space="0" w:color="auto"/>
      </w:divBdr>
    </w:div>
    <w:div w:id="21132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n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2876</Words>
  <Characters>15823</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CONTRAT A DUREE DETERMINEE POUR UN ACCROISSEMENT TEMPORAIRE D’ACTIVITE</vt:lpstr>
    </vt:vector>
  </TitlesOfParts>
  <Company>sdi</Company>
  <LinksUpToDate>false</LinksUpToDate>
  <CharactersWithSpaces>18662</CharactersWithSpaces>
  <SharedDoc>false</SharedDoc>
  <HLinks>
    <vt:vector size="6" baseType="variant">
      <vt:variant>
        <vt:i4>8192052</vt:i4>
      </vt:variant>
      <vt:variant>
        <vt:i4>0</vt:i4>
      </vt:variant>
      <vt:variant>
        <vt:i4>0</vt:i4>
      </vt:variant>
      <vt:variant>
        <vt:i4>5</vt:i4>
      </vt:variant>
      <vt:variant>
        <vt:lpwstr>http://www.cnil.fr/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A DUREE DETERMINEE POUR UN ACCROISSEMENT TEMPORAIRE D’ACTIVITE</dc:title>
  <dc:subject/>
  <dc:creator>sdi</dc:creator>
  <cp:keywords/>
  <dc:description/>
  <cp:lastModifiedBy>SYNDICAT DES INDEPENDANTS</cp:lastModifiedBy>
  <cp:revision>4</cp:revision>
  <dcterms:created xsi:type="dcterms:W3CDTF">2025-09-23T12:50:00Z</dcterms:created>
  <dcterms:modified xsi:type="dcterms:W3CDTF">2025-10-06T12:49:00Z</dcterms:modified>
</cp:coreProperties>
</file>